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Default Extension="png" ContentType="image/png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5669376">
            <wp:simplePos x="0" y="0"/>
            <wp:positionH relativeFrom="page">
              <wp:posOffset>0</wp:posOffset>
            </wp:positionH>
            <wp:positionV relativeFrom="page">
              <wp:posOffset>127</wp:posOffset>
            </wp:positionV>
            <wp:extent cx="2404745" cy="340220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3402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left"/>
        <w:rPr>
          <w:sz w:val="17"/>
        </w:rPr>
        <w:sectPr>
          <w:type w:val="continuous"/>
          <w:pgSz w:w="3790" w:h="5360"/>
          <w:pgMar w:top="440" w:bottom="280" w:left="460" w:right="460"/>
        </w:sectPr>
      </w:pPr>
    </w:p>
    <w:p>
      <w:pPr>
        <w:pStyle w:val="Heading1"/>
        <w:ind w:left="1176" w:right="423"/>
      </w:pPr>
      <w:r>
        <w:rPr/>
        <w:t>СОДЕРЖАНИЕ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3"/>
        <w:ind w:left="0" w:firstLine="0"/>
        <w:jc w:val="left"/>
        <w:rPr>
          <w:b/>
          <w:sz w:val="19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5"/>
        <w:gridCol w:w="692"/>
      </w:tblGrid>
      <w:tr>
        <w:trPr>
          <w:trHeight w:val="1120" w:hRule="atLeast"/>
        </w:trPr>
        <w:tc>
          <w:tcPr>
            <w:tcW w:w="9225" w:type="dxa"/>
          </w:tcPr>
          <w:p>
            <w:pPr>
              <w:pStyle w:val="TableParagraph"/>
              <w:spacing w:line="360" w:lineRule="auto"/>
              <w:ind w:left="200" w:right="136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ОБРАЗОВАТЕЛЬНОЙ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ДОШКОЛЬНОЙ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ОБРАЗОВАТЕЛЬНОЙ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692" w:type="dxa"/>
          </w:tcPr>
          <w:p>
            <w:pPr>
              <w:pStyle w:val="TableParagraph"/>
              <w:spacing w:before="11"/>
              <w:rPr>
                <w:b/>
                <w:sz w:val="40"/>
              </w:rPr>
            </w:pPr>
          </w:p>
          <w:p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1449" w:hRule="atLeast"/>
        </w:trPr>
        <w:tc>
          <w:tcPr>
            <w:tcW w:w="9225" w:type="dxa"/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spacing w:line="362" w:lineRule="auto"/>
              <w:ind w:left="200" w:right="922"/>
              <w:rPr>
                <w:sz w:val="28"/>
              </w:rPr>
            </w:pPr>
            <w:r>
              <w:rPr>
                <w:sz w:val="28"/>
              </w:rPr>
              <w:t>РАЗДЕЛ 2. ВИДЫ ДЕТСКОЙ ДЕЯТЕЛЬНОСТИ И СПОСОБЫ ИХ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692" w:type="dxa"/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</w:tr>
      <w:tr>
        <w:trPr>
          <w:trHeight w:val="1448" w:hRule="atLeast"/>
        </w:trPr>
        <w:tc>
          <w:tcPr>
            <w:tcW w:w="9225" w:type="dxa"/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spacing w:line="360" w:lineRule="auto"/>
              <w:ind w:left="200" w:right="465"/>
              <w:rPr>
                <w:sz w:val="28"/>
              </w:rPr>
            </w:pPr>
            <w:r>
              <w:rPr>
                <w:sz w:val="28"/>
              </w:rPr>
              <w:t>РАЗДЕЛ 3. ПЕДАГОГИЧЕСКАЯ ДИАГНОСТИКА В ДОШКОЛЬНОЙ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692" w:type="dxa"/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ind w:left="190" w:right="181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>
        <w:trPr>
          <w:trHeight w:val="1449" w:hRule="atLeast"/>
        </w:trPr>
        <w:tc>
          <w:tcPr>
            <w:tcW w:w="9225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line="360" w:lineRule="auto"/>
              <w:ind w:left="200" w:right="136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4.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ПЛАНИРОВАНИЕ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ОБРАЗОВАТЕЛЬНОЙ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ДОШКОЛЬНОЙ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692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190" w:right="181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>
        <w:trPr>
          <w:trHeight w:val="1931" w:hRule="atLeast"/>
        </w:trPr>
        <w:tc>
          <w:tcPr>
            <w:tcW w:w="9225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5.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РАЗВИВАЮЩАЯ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ПРЕДМЕТНО-ПРОСТРАНСТВЕННАЯ</w:t>
            </w:r>
          </w:p>
          <w:p>
            <w:pPr>
              <w:pStyle w:val="TableParagraph"/>
              <w:spacing w:line="360" w:lineRule="auto" w:before="161"/>
              <w:ind w:left="200" w:right="233"/>
              <w:rPr>
                <w:sz w:val="28"/>
              </w:rPr>
            </w:pPr>
            <w:r>
              <w:rPr>
                <w:sz w:val="28"/>
              </w:rPr>
              <w:t>СРЕДА И ИНФРАСТРУКТУРА ДОШКОЛЬНОЙ ОБРАЗОВАТЕЛЬНОЙ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6"/>
              <w:rPr>
                <w:b/>
                <w:sz w:val="39"/>
              </w:rPr>
            </w:pPr>
          </w:p>
          <w:p>
            <w:pPr>
              <w:pStyle w:val="TableParagraph"/>
              <w:ind w:left="190" w:right="181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>
        <w:trPr>
          <w:trHeight w:val="1932" w:hRule="atLeast"/>
        </w:trPr>
        <w:tc>
          <w:tcPr>
            <w:tcW w:w="9225" w:type="dxa"/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spacing w:line="360" w:lineRule="auto"/>
              <w:ind w:left="200" w:right="136"/>
              <w:rPr>
                <w:sz w:val="28"/>
              </w:rPr>
            </w:pPr>
            <w:r>
              <w:rPr>
                <w:sz w:val="28"/>
              </w:rPr>
              <w:t>РАЗДЕЛ 6. ВЗАИМОДЕЙСТВИЕ ДОШКОЛЬНОЙ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ОБРАЗОВАТЕЛЬНОЙ ОРГАНИЗАЦИИ С РОДИТЕЛЯМИ ДЕТЕЙ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МЛАДЕНЧЕСКОГО,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РАННЕГО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ДОШКОЛЬНОГО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ВОЗРАСТОВ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7"/>
              <w:rPr>
                <w:b/>
                <w:sz w:val="39"/>
              </w:rPr>
            </w:pPr>
          </w:p>
          <w:p>
            <w:pPr>
              <w:pStyle w:val="TableParagraph"/>
              <w:ind w:left="190" w:right="181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>
        <w:trPr>
          <w:trHeight w:val="1414" w:hRule="atLeast"/>
        </w:trPr>
        <w:tc>
          <w:tcPr>
            <w:tcW w:w="9225" w:type="dxa"/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spacing w:line="362" w:lineRule="auto"/>
              <w:ind w:left="200" w:right="136"/>
              <w:rPr>
                <w:sz w:val="28"/>
              </w:rPr>
            </w:pPr>
            <w:r>
              <w:rPr>
                <w:sz w:val="28"/>
              </w:rPr>
              <w:t>РАЗДЕЛ 7. ОРГАНИЗАЦИЯ КОРРЕКЦИОННО-РАЗВИВАЮЩЕЙ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ДОШКОЛЬНОЙ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ОБРАЗОВАТЕЛЬНОЙ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692" w:type="dxa"/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ind w:left="190" w:right="181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>
        <w:trPr>
          <w:trHeight w:val="1253" w:hRule="atLeast"/>
        </w:trPr>
        <w:tc>
          <w:tcPr>
            <w:tcW w:w="9225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360" w:lineRule="auto" w:before="1"/>
              <w:ind w:left="200" w:right="716"/>
              <w:rPr>
                <w:i/>
                <w:sz w:val="24"/>
              </w:rPr>
            </w:pPr>
            <w:r>
              <w:rPr>
                <w:i/>
                <w:sz w:val="24"/>
              </w:rPr>
              <w:t>ПРИЛОЖЕНИЕ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1.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ОБРАЗОВАТЕЛЬНЫМ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ОБЛАСТЯМ</w:t>
            </w:r>
          </w:p>
        </w:tc>
        <w:tc>
          <w:tcPr>
            <w:tcW w:w="692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ind w:left="190" w:right="181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</w:tr>
      <w:tr>
        <w:trPr>
          <w:trHeight w:val="1146" w:hRule="atLeast"/>
        </w:trPr>
        <w:tc>
          <w:tcPr>
            <w:tcW w:w="9225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360" w:lineRule="auto"/>
              <w:ind w:left="200" w:right="1484"/>
              <w:rPr>
                <w:i/>
                <w:sz w:val="24"/>
              </w:rPr>
            </w:pPr>
            <w:r>
              <w:rPr>
                <w:i/>
                <w:sz w:val="24"/>
              </w:rPr>
              <w:t>ПРИЛОЖЕНИЕ 2. НАПРАВЛЕНИЯ РАБОТЫ ДОШКОЛЬНОЙ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СЕМЬЯМИ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ОБУЧАЮЩИХСЯ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7"/>
              <w:rPr>
                <w:b/>
                <w:sz w:val="41"/>
              </w:rPr>
            </w:pPr>
          </w:p>
          <w:p>
            <w:pPr>
              <w:pStyle w:val="TableParagraph"/>
              <w:spacing w:line="302" w:lineRule="exact"/>
              <w:ind w:left="190" w:right="181"/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</w:tr>
    </w:tbl>
    <w:p>
      <w:pPr>
        <w:spacing w:after="0" w:line="302" w:lineRule="exact"/>
        <w:jc w:val="center"/>
        <w:rPr>
          <w:sz w:val="28"/>
        </w:rPr>
        <w:sectPr>
          <w:footerReference w:type="default" r:id="rId6"/>
          <w:pgSz w:w="11910" w:h="16840"/>
          <w:pgMar w:footer="887" w:header="0" w:top="1040" w:bottom="1080" w:left="1220" w:right="560"/>
          <w:pgNumType w:start="2"/>
        </w:sectPr>
      </w:pPr>
    </w:p>
    <w:p>
      <w:pPr>
        <w:pStyle w:val="Heading2"/>
        <w:spacing w:before="74"/>
        <w:ind w:left="632" w:right="442" w:firstLine="0"/>
        <w:jc w:val="center"/>
      </w:pPr>
      <w:r>
        <w:rPr/>
        <w:t>Основные</w:t>
      </w:r>
      <w:r>
        <w:rPr>
          <w:spacing w:val="-1"/>
        </w:rPr>
        <w:t> </w:t>
      </w:r>
      <w:r>
        <w:rPr/>
        <w:t>понятия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сокращения</w:t>
      </w:r>
    </w:p>
    <w:p>
      <w:pPr>
        <w:pStyle w:val="BodyText"/>
        <w:spacing w:before="6"/>
        <w:ind w:left="0" w:firstLine="0"/>
        <w:jc w:val="left"/>
        <w:rPr>
          <w:b/>
          <w:i/>
          <w:sz w:val="36"/>
        </w:rPr>
      </w:pPr>
    </w:p>
    <w:p>
      <w:pPr>
        <w:pStyle w:val="BodyText"/>
        <w:spacing w:line="276" w:lineRule="auto"/>
        <w:ind w:right="287"/>
      </w:pPr>
      <w:r>
        <w:rPr/>
        <w:t>Взрослые – родители (законные представители) и совершеннолетние</w:t>
      </w:r>
      <w:r>
        <w:rPr>
          <w:spacing w:val="1"/>
        </w:rPr>
        <w:t> </w:t>
      </w:r>
      <w:r>
        <w:rPr/>
        <w:t>члены</w:t>
      </w:r>
      <w:r>
        <w:rPr>
          <w:spacing w:val="1"/>
        </w:rPr>
        <w:t> </w:t>
      </w:r>
      <w:r>
        <w:rPr/>
        <w:t>семьи,</w:t>
      </w:r>
      <w:r>
        <w:rPr>
          <w:spacing w:val="1"/>
        </w:rPr>
        <w:t> </w:t>
      </w:r>
      <w:r>
        <w:rPr/>
        <w:t>принимающие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воспитании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младенческого,</w:t>
      </w:r>
      <w:r>
        <w:rPr>
          <w:spacing w:val="1"/>
        </w:rPr>
        <w:t> </w:t>
      </w:r>
      <w:r>
        <w:rPr/>
        <w:t>раннего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возрастов,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педагогические</w:t>
      </w:r>
      <w:r>
        <w:rPr>
          <w:spacing w:val="1"/>
        </w:rPr>
        <w:t> </w:t>
      </w:r>
      <w:r>
        <w:rPr/>
        <w:t>работники,</w:t>
      </w:r>
      <w:r>
        <w:rPr>
          <w:spacing w:val="1"/>
        </w:rPr>
        <w:t> </w:t>
      </w:r>
      <w:r>
        <w:rPr/>
        <w:t>реализующие</w:t>
      </w:r>
      <w:r>
        <w:rPr>
          <w:spacing w:val="-1"/>
        </w:rPr>
        <w:t> </w:t>
      </w:r>
      <w:r>
        <w:rPr/>
        <w:t>образовательную</w:t>
      </w:r>
      <w:r>
        <w:rPr>
          <w:spacing w:val="-1"/>
        </w:rPr>
        <w:t> </w:t>
      </w:r>
      <w:r>
        <w:rPr/>
        <w:t>программу ДО.</w:t>
      </w:r>
    </w:p>
    <w:p>
      <w:pPr>
        <w:pStyle w:val="BodyText"/>
        <w:spacing w:line="322" w:lineRule="exact"/>
        <w:ind w:left="1190" w:firstLine="0"/>
      </w:pPr>
      <w:r>
        <w:rPr/>
        <w:t>ДО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дошкольное</w:t>
      </w:r>
      <w:r>
        <w:rPr>
          <w:spacing w:val="-2"/>
        </w:rPr>
        <w:t> </w:t>
      </w:r>
      <w:r>
        <w:rPr/>
        <w:t>образование.</w:t>
      </w:r>
    </w:p>
    <w:p>
      <w:pPr>
        <w:pStyle w:val="BodyText"/>
        <w:spacing w:line="276" w:lineRule="auto" w:before="48"/>
        <w:ind w:right="289"/>
      </w:pPr>
      <w:r>
        <w:rPr/>
        <w:t>ДОО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(всех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собственности),</w:t>
      </w:r>
      <w:r>
        <w:rPr>
          <w:spacing w:val="1"/>
        </w:rPr>
        <w:t> </w:t>
      </w:r>
      <w:r>
        <w:rPr/>
        <w:t>осуществляющие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осуществляющие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предприниматели, реализующие образовательные программы дошкольного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и осуществляющие</w:t>
      </w:r>
      <w:r>
        <w:rPr>
          <w:spacing w:val="-4"/>
        </w:rPr>
        <w:t> </w:t>
      </w:r>
      <w:r>
        <w:rPr/>
        <w:t>присмотр и</w:t>
      </w:r>
      <w:r>
        <w:rPr>
          <w:spacing w:val="-3"/>
        </w:rPr>
        <w:t> </w:t>
      </w:r>
      <w:r>
        <w:rPr/>
        <w:t>уход за детьми</w:t>
      </w:r>
    </w:p>
    <w:p>
      <w:pPr>
        <w:pStyle w:val="BodyText"/>
        <w:spacing w:before="2"/>
        <w:ind w:left="1190" w:firstLine="0"/>
      </w:pPr>
      <w:r>
        <w:rPr/>
        <w:t>Закон</w:t>
      </w:r>
      <w:r>
        <w:rPr>
          <w:spacing w:val="14"/>
        </w:rPr>
        <w:t> </w:t>
      </w:r>
      <w:r>
        <w:rPr/>
        <w:t>об</w:t>
      </w:r>
      <w:r>
        <w:rPr>
          <w:spacing w:val="17"/>
        </w:rPr>
        <w:t> </w:t>
      </w:r>
      <w:r>
        <w:rPr/>
        <w:t>образовании</w:t>
      </w:r>
      <w:r>
        <w:rPr>
          <w:spacing w:val="14"/>
        </w:rPr>
        <w:t> </w:t>
      </w:r>
      <w:r>
        <w:rPr/>
        <w:t>‒</w:t>
      </w:r>
      <w:r>
        <w:rPr>
          <w:spacing w:val="17"/>
        </w:rPr>
        <w:t> </w:t>
      </w:r>
      <w:r>
        <w:rPr/>
        <w:t>Федеральный</w:t>
      </w:r>
      <w:r>
        <w:rPr>
          <w:spacing w:val="17"/>
        </w:rPr>
        <w:t> </w:t>
      </w:r>
      <w:r>
        <w:rPr/>
        <w:t>закон</w:t>
      </w:r>
      <w:r>
        <w:rPr>
          <w:spacing w:val="16"/>
        </w:rPr>
        <w:t> </w:t>
      </w:r>
      <w:r>
        <w:rPr/>
        <w:t>от</w:t>
      </w:r>
      <w:r>
        <w:rPr>
          <w:spacing w:val="13"/>
        </w:rPr>
        <w:t> </w:t>
      </w:r>
      <w:r>
        <w:rPr/>
        <w:t>29.12.2012</w:t>
      </w:r>
      <w:r>
        <w:rPr>
          <w:spacing w:val="23"/>
        </w:rPr>
        <w:t> </w:t>
      </w:r>
      <w:r>
        <w:rPr/>
        <w:t>г.</w:t>
      </w:r>
      <w:r>
        <w:rPr>
          <w:spacing w:val="15"/>
        </w:rPr>
        <w:t> </w:t>
      </w:r>
      <w:r>
        <w:rPr/>
        <w:t>№</w:t>
      </w:r>
      <w:r>
        <w:rPr>
          <w:spacing w:val="17"/>
        </w:rPr>
        <w:t> </w:t>
      </w:r>
      <w:r>
        <w:rPr/>
        <w:t>273-ФЗ</w:t>
      </w:r>
    </w:p>
    <w:p>
      <w:pPr>
        <w:pStyle w:val="BodyText"/>
        <w:spacing w:before="48"/>
        <w:ind w:firstLine="0"/>
      </w:pPr>
      <w:r>
        <w:rPr/>
        <w:t>«Об</w:t>
      </w:r>
      <w:r>
        <w:rPr>
          <w:spacing w:val="-4"/>
        </w:rPr>
        <w:t> </w:t>
      </w:r>
      <w:r>
        <w:rPr/>
        <w:t>образовании</w:t>
      </w:r>
      <w:r>
        <w:rPr>
          <w:spacing w:val="-2"/>
        </w:rPr>
        <w:t> </w:t>
      </w:r>
      <w:r>
        <w:rPr/>
        <w:t>в</w:t>
      </w:r>
      <w:r>
        <w:rPr>
          <w:spacing w:val="-7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Федерации».</w:t>
      </w:r>
    </w:p>
    <w:p>
      <w:pPr>
        <w:pStyle w:val="BodyText"/>
        <w:spacing w:line="278" w:lineRule="auto" w:before="47"/>
        <w:ind w:left="1190" w:right="3828" w:firstLine="0"/>
        <w:jc w:val="left"/>
      </w:pPr>
      <w:r>
        <w:rPr/>
        <w:t>КРР – коррекционно-развивающая работа.</w:t>
      </w:r>
      <w:r>
        <w:rPr>
          <w:spacing w:val="-67"/>
        </w:rPr>
        <w:t> </w:t>
      </w:r>
      <w:r>
        <w:rPr/>
        <w:t>НОО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начальное</w:t>
      </w:r>
      <w:r>
        <w:rPr>
          <w:spacing w:val="-1"/>
        </w:rPr>
        <w:t> </w:t>
      </w:r>
      <w:r>
        <w:rPr/>
        <w:t>общее</w:t>
      </w:r>
      <w:r>
        <w:rPr>
          <w:spacing w:val="-4"/>
        </w:rPr>
        <w:t> </w:t>
      </w:r>
      <w:r>
        <w:rPr/>
        <w:t>образование.</w:t>
      </w:r>
    </w:p>
    <w:p>
      <w:pPr>
        <w:pStyle w:val="BodyText"/>
        <w:spacing w:line="276" w:lineRule="auto"/>
        <w:ind w:left="1190" w:right="2996" w:firstLine="0"/>
        <w:jc w:val="left"/>
      </w:pPr>
      <w:r>
        <w:rPr/>
        <w:t>ОВЗ – ограниченные возможности здоровья.</w:t>
      </w:r>
      <w:r>
        <w:rPr>
          <w:spacing w:val="1"/>
        </w:rPr>
        <w:t> </w:t>
      </w:r>
      <w:r>
        <w:rPr/>
        <w:t>ООП</w:t>
      </w:r>
      <w:r>
        <w:rPr>
          <w:spacing w:val="-6"/>
        </w:rPr>
        <w:t> </w:t>
      </w:r>
      <w:r>
        <w:rPr/>
        <w:t>–</w:t>
      </w:r>
      <w:r>
        <w:rPr>
          <w:spacing w:val="-3"/>
        </w:rPr>
        <w:t> </w:t>
      </w:r>
      <w:r>
        <w:rPr/>
        <w:t>особые</w:t>
      </w:r>
      <w:r>
        <w:rPr>
          <w:spacing w:val="-4"/>
        </w:rPr>
        <w:t> </w:t>
      </w:r>
      <w:r>
        <w:rPr/>
        <w:t>образовательные</w:t>
      </w:r>
      <w:r>
        <w:rPr>
          <w:spacing w:val="-3"/>
        </w:rPr>
        <w:t> </w:t>
      </w:r>
      <w:r>
        <w:rPr/>
        <w:t>потребности.</w:t>
      </w:r>
    </w:p>
    <w:p>
      <w:pPr>
        <w:pStyle w:val="BodyText"/>
        <w:spacing w:line="276" w:lineRule="auto"/>
        <w:ind w:right="291"/>
      </w:pPr>
      <w:r>
        <w:rPr/>
        <w:t>Педагог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педагогический</w:t>
      </w:r>
      <w:r>
        <w:rPr>
          <w:spacing w:val="1"/>
        </w:rPr>
        <w:t> </w:t>
      </w:r>
      <w:r>
        <w:rPr/>
        <w:t>работник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физическое</w:t>
      </w:r>
      <w:r>
        <w:rPr>
          <w:spacing w:val="1"/>
        </w:rPr>
        <w:t> </w:t>
      </w:r>
      <w:r>
        <w:rPr/>
        <w:t>лицо,</w:t>
      </w:r>
      <w:r>
        <w:rPr>
          <w:spacing w:val="70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трудовых,</w:t>
      </w:r>
      <w:r>
        <w:rPr>
          <w:spacing w:val="1"/>
        </w:rPr>
        <w:t> </w:t>
      </w:r>
      <w:r>
        <w:rPr/>
        <w:t>служебных</w:t>
      </w:r>
      <w:r>
        <w:rPr>
          <w:spacing w:val="1"/>
        </w:rPr>
        <w:t> </w:t>
      </w:r>
      <w:r>
        <w:rPr/>
        <w:t>отношениях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организацией,</w:t>
      </w:r>
      <w:r>
        <w:rPr>
          <w:spacing w:val="1"/>
        </w:rPr>
        <w:t> </w:t>
      </w:r>
      <w:r>
        <w:rPr/>
        <w:t>осуществляющей образовательную деятельность, и</w:t>
      </w:r>
      <w:r>
        <w:rPr>
          <w:spacing w:val="70"/>
        </w:rPr>
        <w:t> </w:t>
      </w:r>
      <w:r>
        <w:rPr/>
        <w:t>выполняет обязанности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обучению,</w:t>
      </w:r>
      <w:r>
        <w:rPr>
          <w:spacing w:val="1"/>
        </w:rPr>
        <w:t> </w:t>
      </w:r>
      <w:r>
        <w:rPr/>
        <w:t>воспитанию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деятельности</w:t>
      </w:r>
      <w:r>
        <w:rPr>
          <w:vertAlign w:val="superscript"/>
        </w:rPr>
        <w:t>1</w:t>
      </w:r>
      <w:r>
        <w:rPr>
          <w:vertAlign w:val="baseline"/>
        </w:rPr>
        <w:t>.</w:t>
      </w:r>
    </w:p>
    <w:p>
      <w:pPr>
        <w:pStyle w:val="BodyText"/>
        <w:spacing w:line="276" w:lineRule="auto"/>
        <w:ind w:left="1190" w:right="2353" w:firstLine="0"/>
      </w:pPr>
      <w:r>
        <w:rPr/>
        <w:t>ПМПК – Психолого-медико-педагогическая комиссия.</w:t>
      </w:r>
      <w:r>
        <w:rPr>
          <w:spacing w:val="-67"/>
        </w:rPr>
        <w:t> </w:t>
      </w:r>
      <w:r>
        <w:rPr/>
        <w:t>ППК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Психолого-педагогический</w:t>
      </w:r>
      <w:r>
        <w:rPr>
          <w:spacing w:val="-1"/>
        </w:rPr>
        <w:t> </w:t>
      </w:r>
      <w:r>
        <w:rPr/>
        <w:t>консилиум.</w:t>
      </w:r>
    </w:p>
    <w:p>
      <w:pPr>
        <w:pStyle w:val="BodyText"/>
        <w:spacing w:line="276" w:lineRule="auto"/>
        <w:ind w:right="290"/>
      </w:pPr>
      <w:r>
        <w:rPr/>
        <w:t>Программа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разработанная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осуществляющей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реализующей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spacing w:line="276" w:lineRule="auto"/>
        <w:ind w:right="288"/>
      </w:pPr>
      <w:r>
        <w:rPr/>
        <w:t>Адаптированная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программа,</w:t>
      </w:r>
      <w:r>
        <w:rPr>
          <w:spacing w:val="1"/>
        </w:rPr>
        <w:t> </w:t>
      </w:r>
      <w:r>
        <w:rPr/>
        <w:t>разработанная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осуществляющей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ФАОП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раннего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дошкольного возраста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ограниченными</w:t>
      </w:r>
      <w:r>
        <w:rPr>
          <w:spacing w:val="-3"/>
        </w:rPr>
        <w:t> </w:t>
      </w:r>
      <w:r>
        <w:rPr/>
        <w:t>возможностями</w:t>
      </w:r>
      <w:r>
        <w:rPr>
          <w:spacing w:val="-1"/>
        </w:rPr>
        <w:t> </w:t>
      </w:r>
      <w:r>
        <w:rPr/>
        <w:t>здоровья.</w:t>
      </w:r>
    </w:p>
    <w:p>
      <w:pPr>
        <w:pStyle w:val="BodyText"/>
        <w:spacing w:line="276" w:lineRule="auto"/>
        <w:ind w:left="1190" w:right="446" w:firstLine="0"/>
      </w:pPr>
      <w:r>
        <w:rPr/>
        <w:t>Программа воспитания – Федеральная рабочая программа воспитания.</w:t>
      </w:r>
      <w:r>
        <w:rPr>
          <w:spacing w:val="-67"/>
        </w:rPr>
        <w:t> </w:t>
      </w:r>
      <w:r>
        <w:rPr/>
        <w:t>РАС</w:t>
      </w:r>
      <w:r>
        <w:rPr>
          <w:spacing w:val="-4"/>
        </w:rPr>
        <w:t> </w:t>
      </w:r>
      <w:r>
        <w:rPr/>
        <w:t>– расстройство</w:t>
      </w:r>
      <w:r>
        <w:rPr>
          <w:spacing w:val="-2"/>
        </w:rPr>
        <w:t> </w:t>
      </w:r>
      <w:r>
        <w:rPr/>
        <w:t>аутистического</w:t>
      </w:r>
      <w:r>
        <w:rPr>
          <w:spacing w:val="1"/>
        </w:rPr>
        <w:t> </w:t>
      </w:r>
      <w:r>
        <w:rPr/>
        <w:t>спектра.</w:t>
      </w:r>
    </w:p>
    <w:p>
      <w:pPr>
        <w:pStyle w:val="BodyText"/>
        <w:spacing w:line="278" w:lineRule="auto"/>
        <w:ind w:right="291"/>
      </w:pPr>
      <w:r>
        <w:rPr/>
        <w:t>Родители – родители (законные представители) детей младенческого,</w:t>
      </w:r>
      <w:r>
        <w:rPr>
          <w:spacing w:val="1"/>
        </w:rPr>
        <w:t> </w:t>
      </w:r>
      <w:r>
        <w:rPr/>
        <w:t>раннего и</w:t>
      </w:r>
      <w:r>
        <w:rPr>
          <w:spacing w:val="-3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возрастов.</w:t>
      </w:r>
    </w:p>
    <w:p>
      <w:pPr>
        <w:pStyle w:val="BodyText"/>
        <w:spacing w:before="4"/>
        <w:ind w:left="0" w:firstLine="0"/>
        <w:jc w:val="left"/>
        <w:rPr>
          <w:sz w:val="19"/>
        </w:rPr>
      </w:pPr>
      <w:r>
        <w:rPr/>
        <w:pict>
          <v:rect style="position:absolute;margin-left:85.103996pt;margin-top:13.077347pt;width:144.020pt;height:.599980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2"/>
        <w:ind w:left="482" w:right="178" w:firstLine="0"/>
        <w:jc w:val="left"/>
        <w:rPr>
          <w:sz w:val="20"/>
        </w:rPr>
      </w:pPr>
      <w:r>
        <w:rPr>
          <w:w w:val="95"/>
          <w:sz w:val="20"/>
          <w:vertAlign w:val="superscript"/>
        </w:rPr>
        <w:t>1</w:t>
      </w:r>
      <w:r>
        <w:rPr>
          <w:w w:val="95"/>
          <w:sz w:val="20"/>
          <w:vertAlign w:val="baseline"/>
        </w:rPr>
        <w:t> Пункт</w:t>
      </w:r>
      <w:r>
        <w:rPr>
          <w:spacing w:val="2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21</w:t>
      </w:r>
      <w:r>
        <w:rPr>
          <w:spacing w:val="2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статьи</w:t>
      </w:r>
      <w:r>
        <w:rPr>
          <w:spacing w:val="2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2</w:t>
      </w:r>
      <w:r>
        <w:rPr>
          <w:spacing w:val="2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Федерального</w:t>
      </w:r>
      <w:r>
        <w:rPr>
          <w:spacing w:val="2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закона</w:t>
      </w:r>
      <w:r>
        <w:rPr>
          <w:spacing w:val="2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от</w:t>
      </w:r>
      <w:r>
        <w:rPr>
          <w:spacing w:val="2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29.12.2012</w:t>
      </w:r>
      <w:r>
        <w:rPr>
          <w:spacing w:val="2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г.</w:t>
      </w:r>
      <w:r>
        <w:rPr>
          <w:spacing w:val="23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№</w:t>
      </w:r>
      <w:r>
        <w:rPr>
          <w:spacing w:val="2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273-ФЗ</w:t>
      </w:r>
      <w:r>
        <w:rPr>
          <w:spacing w:val="23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«Об</w:t>
      </w:r>
      <w:r>
        <w:rPr>
          <w:spacing w:val="2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образовании</w:t>
      </w:r>
      <w:r>
        <w:rPr>
          <w:spacing w:val="2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в</w:t>
      </w:r>
      <w:r>
        <w:rPr>
          <w:spacing w:val="2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Российской</w:t>
      </w:r>
      <w:r>
        <w:rPr>
          <w:spacing w:val="1"/>
          <w:w w:val="95"/>
          <w:sz w:val="20"/>
          <w:vertAlign w:val="baseline"/>
        </w:rPr>
        <w:t> </w:t>
      </w:r>
      <w:r>
        <w:rPr>
          <w:sz w:val="20"/>
          <w:vertAlign w:val="baseline"/>
        </w:rPr>
        <w:t>Федерации»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887" w:top="1040" w:bottom="1080" w:left="1220" w:right="560"/>
        </w:sectPr>
      </w:pPr>
    </w:p>
    <w:p>
      <w:pPr>
        <w:pStyle w:val="BodyText"/>
        <w:spacing w:line="278" w:lineRule="auto" w:before="74"/>
        <w:ind w:left="1190" w:right="1935" w:firstLine="0"/>
      </w:pPr>
      <w:r>
        <w:rPr/>
        <w:t>РППС – развивающая предметно-пространственная среда.</w:t>
      </w:r>
      <w:r>
        <w:rPr>
          <w:spacing w:val="-67"/>
        </w:rPr>
        <w:t> </w:t>
      </w:r>
      <w:r>
        <w:rPr/>
        <w:t>РФ</w:t>
      </w:r>
      <w:r>
        <w:rPr>
          <w:spacing w:val="-3"/>
        </w:rPr>
        <w:t> </w:t>
      </w:r>
      <w:r>
        <w:rPr/>
        <w:t>– Российская Федерация.</w:t>
      </w:r>
    </w:p>
    <w:p>
      <w:pPr>
        <w:pStyle w:val="BodyText"/>
        <w:spacing w:line="317" w:lineRule="exact"/>
        <w:ind w:left="1190" w:firstLine="0"/>
      </w:pPr>
      <w:r>
        <w:rPr/>
        <w:t>СанПиН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санитарные</w:t>
      </w:r>
      <w:r>
        <w:rPr>
          <w:spacing w:val="-1"/>
        </w:rPr>
        <w:t> </w:t>
      </w:r>
      <w:r>
        <w:rPr/>
        <w:t>правила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нормы.</w:t>
      </w:r>
    </w:p>
    <w:p>
      <w:pPr>
        <w:pStyle w:val="BodyText"/>
        <w:spacing w:line="276" w:lineRule="auto" w:before="48"/>
        <w:ind w:right="282"/>
      </w:pPr>
      <w:r>
        <w:rPr/>
        <w:t>СанПиН 1.2.3685-21 – Санитарные правила и нормы СанПиН 1.2.3685-</w:t>
      </w:r>
      <w:r>
        <w:rPr>
          <w:spacing w:val="1"/>
        </w:rPr>
        <w:t> </w:t>
      </w:r>
      <w:r>
        <w:rPr/>
        <w:t>21 «Гигиенические нормативы и требования к обеспечению безопасности и</w:t>
      </w:r>
      <w:r>
        <w:rPr>
          <w:spacing w:val="1"/>
        </w:rPr>
        <w:t> </w:t>
      </w:r>
      <w:r>
        <w:rPr/>
        <w:t>(или) безвредности для человека факторов среды обитания», утвержденные</w:t>
      </w:r>
      <w:r>
        <w:rPr>
          <w:spacing w:val="1"/>
        </w:rPr>
        <w:t> </w:t>
      </w:r>
      <w:r>
        <w:rPr/>
        <w:t>постановлением Главного государственного санитарного врача Российской</w:t>
      </w:r>
      <w:r>
        <w:rPr>
          <w:spacing w:val="1"/>
        </w:rPr>
        <w:t> </w:t>
      </w:r>
      <w:r>
        <w:rPr/>
        <w:t>Федерации от 28.01.2021 г. № 2 (зарегистрировано Министерством юстиции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29.01.2021</w:t>
      </w:r>
      <w:r>
        <w:rPr>
          <w:spacing w:val="1"/>
        </w:rPr>
        <w:t> </w:t>
      </w:r>
      <w:r>
        <w:rPr/>
        <w:t>г.,</w:t>
      </w:r>
      <w:r>
        <w:rPr>
          <w:spacing w:val="1"/>
        </w:rPr>
        <w:t> </w:t>
      </w:r>
      <w:r>
        <w:rPr/>
        <w:t>регистрационный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62296),</w:t>
      </w:r>
      <w:r>
        <w:rPr>
          <w:spacing w:val="1"/>
        </w:rPr>
        <w:t> </w:t>
      </w:r>
      <w:r>
        <w:rPr/>
        <w:t>действующим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марта</w:t>
      </w:r>
      <w:r>
        <w:rPr>
          <w:spacing w:val="-3"/>
        </w:rPr>
        <w:t> </w:t>
      </w:r>
      <w:r>
        <w:rPr/>
        <w:t>2027</w:t>
      </w:r>
      <w:r>
        <w:rPr>
          <w:spacing w:val="1"/>
        </w:rPr>
        <w:t> </w:t>
      </w:r>
      <w:r>
        <w:rPr/>
        <w:t>года.</w:t>
      </w:r>
    </w:p>
    <w:p>
      <w:pPr>
        <w:pStyle w:val="BodyText"/>
        <w:spacing w:before="1"/>
        <w:ind w:left="1190" w:firstLine="0"/>
      </w:pPr>
      <w:r>
        <w:rPr/>
        <w:t>СанПиН</w:t>
      </w:r>
      <w:r>
        <w:rPr>
          <w:spacing w:val="134"/>
        </w:rPr>
        <w:t> </w:t>
      </w:r>
      <w:r>
        <w:rPr/>
        <w:t>2.3/2.4.3590-20  </w:t>
      </w:r>
      <w:r>
        <w:rPr>
          <w:spacing w:val="66"/>
        </w:rPr>
        <w:t> </w:t>
      </w:r>
      <w:r>
        <w:rPr/>
        <w:t>–  </w:t>
      </w:r>
      <w:r>
        <w:rPr>
          <w:spacing w:val="64"/>
        </w:rPr>
        <w:t> </w:t>
      </w:r>
      <w:r>
        <w:rPr/>
        <w:t>СанПиН  </w:t>
      </w:r>
      <w:r>
        <w:rPr>
          <w:spacing w:val="63"/>
        </w:rPr>
        <w:t> </w:t>
      </w:r>
      <w:r>
        <w:rPr/>
        <w:t>2.3/2.4.3590-20  </w:t>
      </w:r>
      <w:r>
        <w:rPr>
          <w:spacing w:val="64"/>
        </w:rPr>
        <w:t> </w:t>
      </w:r>
      <w:r>
        <w:rPr/>
        <w:t>«Санитарно-</w:t>
      </w:r>
    </w:p>
    <w:p>
      <w:pPr>
        <w:pStyle w:val="BodyText"/>
        <w:spacing w:line="276" w:lineRule="auto" w:before="50"/>
        <w:ind w:right="294" w:firstLine="0"/>
      </w:pPr>
      <w:r>
        <w:rPr/>
        <w:t>эпидемиологические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населения»,</w:t>
      </w:r>
      <w:r>
        <w:rPr>
          <w:spacing w:val="1"/>
        </w:rPr>
        <w:t> </w:t>
      </w:r>
      <w:r>
        <w:rPr/>
        <w:t>утвержденным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Главного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санитарного</w:t>
      </w:r>
      <w:r>
        <w:rPr>
          <w:spacing w:val="1"/>
        </w:rPr>
        <w:t> </w:t>
      </w:r>
      <w:r>
        <w:rPr/>
        <w:t>врача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27.10.2020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32</w:t>
      </w:r>
      <w:r>
        <w:rPr>
          <w:spacing w:val="1"/>
        </w:rPr>
        <w:t> </w:t>
      </w:r>
      <w:r>
        <w:rPr/>
        <w:t>(зарегистрировано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юстиции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-67"/>
        </w:rPr>
        <w:t> </w:t>
      </w:r>
      <w:r>
        <w:rPr/>
        <w:t>11.11.2020 г., регистрационный № 60833), действующим до 1 января 2027</w:t>
      </w:r>
      <w:r>
        <w:rPr>
          <w:spacing w:val="1"/>
        </w:rPr>
        <w:t> </w:t>
      </w:r>
      <w:r>
        <w:rPr/>
        <w:t>года.</w:t>
      </w:r>
    </w:p>
    <w:p>
      <w:pPr>
        <w:pStyle w:val="BodyText"/>
        <w:spacing w:line="276" w:lineRule="auto"/>
        <w:ind w:right="287"/>
      </w:pPr>
      <w:r>
        <w:rPr/>
        <w:t>СП</w:t>
      </w:r>
      <w:r>
        <w:rPr>
          <w:spacing w:val="1"/>
        </w:rPr>
        <w:t> </w:t>
      </w:r>
      <w:r>
        <w:rPr/>
        <w:t>2.4.3648-20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Санитарно-эпидемиологические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‒</w:t>
      </w:r>
      <w:r>
        <w:rPr>
          <w:spacing w:val="1"/>
        </w:rPr>
        <w:t> </w:t>
      </w:r>
      <w:r>
        <w:rPr/>
        <w:t>Санитарные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СП</w:t>
      </w:r>
      <w:r>
        <w:rPr>
          <w:spacing w:val="1"/>
        </w:rPr>
        <w:t> </w:t>
      </w:r>
      <w:r>
        <w:rPr/>
        <w:t>2.4.3648-20</w:t>
      </w:r>
      <w:r>
        <w:rPr>
          <w:spacing w:val="1"/>
        </w:rPr>
        <w:t> </w:t>
      </w:r>
      <w:r>
        <w:rPr/>
        <w:t>«Санитарно-эпидемиологические</w:t>
      </w:r>
      <w:r>
        <w:rPr>
          <w:spacing w:val="-67"/>
        </w:rPr>
        <w:t> </w:t>
      </w:r>
      <w:r>
        <w:rPr/>
        <w:t>требования к организациям воспитания и обучения, отдыха и оздоровления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молодежи»,</w:t>
      </w:r>
      <w:r>
        <w:rPr>
          <w:spacing w:val="1"/>
        </w:rPr>
        <w:t> </w:t>
      </w:r>
      <w:r>
        <w:rPr/>
        <w:t>утвержденные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Главного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9"/>
        </w:rPr>
        <w:t> </w:t>
      </w:r>
      <w:r>
        <w:rPr/>
        <w:t>санитарного</w:t>
      </w:r>
      <w:r>
        <w:rPr>
          <w:spacing w:val="19"/>
        </w:rPr>
        <w:t> </w:t>
      </w:r>
      <w:r>
        <w:rPr/>
        <w:t>врача</w:t>
      </w:r>
      <w:r>
        <w:rPr>
          <w:spacing w:val="18"/>
        </w:rPr>
        <w:t> </w:t>
      </w:r>
      <w:r>
        <w:rPr/>
        <w:t>Российской</w:t>
      </w:r>
      <w:r>
        <w:rPr>
          <w:spacing w:val="18"/>
        </w:rPr>
        <w:t> </w:t>
      </w:r>
      <w:r>
        <w:rPr/>
        <w:t>Федерации</w:t>
      </w:r>
      <w:r>
        <w:rPr>
          <w:spacing w:val="19"/>
        </w:rPr>
        <w:t> </w:t>
      </w:r>
      <w:r>
        <w:rPr/>
        <w:t>от</w:t>
      </w:r>
      <w:r>
        <w:rPr>
          <w:spacing w:val="15"/>
        </w:rPr>
        <w:t> </w:t>
      </w:r>
      <w:r>
        <w:rPr/>
        <w:t>28.09.2020</w:t>
      </w:r>
      <w:r>
        <w:rPr>
          <w:spacing w:val="19"/>
        </w:rPr>
        <w:t> </w:t>
      </w:r>
      <w:r>
        <w:rPr/>
        <w:t>г.</w:t>
      </w:r>
    </w:p>
    <w:p>
      <w:pPr>
        <w:pStyle w:val="BodyText"/>
        <w:spacing w:line="276" w:lineRule="auto"/>
        <w:ind w:right="296" w:firstLine="0"/>
      </w:pPr>
      <w:r>
        <w:rPr/>
        <w:t>№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(зарегистрировано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юстиции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-67"/>
        </w:rPr>
        <w:t> </w:t>
      </w:r>
      <w:r>
        <w:rPr/>
        <w:t>18.12.2020 г., регистрационный № 61573), действующим до 1 января 2027</w:t>
      </w:r>
      <w:r>
        <w:rPr>
          <w:spacing w:val="1"/>
        </w:rPr>
        <w:t> </w:t>
      </w:r>
      <w:r>
        <w:rPr/>
        <w:t>года.</w:t>
      </w:r>
    </w:p>
    <w:p>
      <w:pPr>
        <w:pStyle w:val="BodyText"/>
        <w:spacing w:line="320" w:lineRule="exact"/>
        <w:ind w:left="1190" w:firstLine="0"/>
        <w:jc w:val="left"/>
      </w:pPr>
      <w:r>
        <w:rPr/>
        <w:t>УМК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учебно-методический</w:t>
      </w:r>
      <w:r>
        <w:rPr>
          <w:spacing w:val="-3"/>
        </w:rPr>
        <w:t> </w:t>
      </w:r>
      <w:r>
        <w:rPr/>
        <w:t>комплект.</w:t>
      </w:r>
    </w:p>
    <w:p>
      <w:pPr>
        <w:pStyle w:val="BodyText"/>
        <w:spacing w:line="276" w:lineRule="auto" w:before="50"/>
        <w:ind w:right="178"/>
        <w:jc w:val="left"/>
      </w:pPr>
      <w:r>
        <w:rPr/>
        <w:t>ФАОП</w:t>
      </w:r>
      <w:r>
        <w:rPr>
          <w:spacing w:val="21"/>
        </w:rPr>
        <w:t> </w:t>
      </w:r>
      <w:r>
        <w:rPr/>
        <w:t>ДО</w:t>
      </w:r>
      <w:r>
        <w:rPr>
          <w:spacing w:val="21"/>
        </w:rPr>
        <w:t> </w:t>
      </w:r>
      <w:r>
        <w:rPr/>
        <w:t>–</w:t>
      </w:r>
      <w:r>
        <w:rPr>
          <w:spacing w:val="22"/>
        </w:rPr>
        <w:t> </w:t>
      </w:r>
      <w:r>
        <w:rPr/>
        <w:t>Федеральная</w:t>
      </w:r>
      <w:r>
        <w:rPr>
          <w:spacing w:val="22"/>
        </w:rPr>
        <w:t> </w:t>
      </w:r>
      <w:r>
        <w:rPr/>
        <w:t>адаптированная</w:t>
      </w:r>
      <w:r>
        <w:rPr>
          <w:spacing w:val="18"/>
        </w:rPr>
        <w:t> </w:t>
      </w:r>
      <w:r>
        <w:rPr/>
        <w:t>образовательная</w:t>
      </w:r>
      <w:r>
        <w:rPr>
          <w:spacing w:val="21"/>
        </w:rPr>
        <w:t> </w:t>
      </w:r>
      <w:r>
        <w:rPr/>
        <w:t>программа</w:t>
      </w:r>
      <w:r>
        <w:rPr>
          <w:spacing w:val="-67"/>
        </w:rPr>
        <w:t> </w:t>
      </w:r>
      <w:r>
        <w:rPr/>
        <w:t>дошкольного</w:t>
      </w:r>
      <w:r>
        <w:rPr>
          <w:spacing w:val="-4"/>
        </w:rPr>
        <w:t> </w:t>
      </w:r>
      <w:r>
        <w:rPr/>
        <w:t>образования.</w:t>
      </w:r>
    </w:p>
    <w:p>
      <w:pPr>
        <w:pStyle w:val="BodyText"/>
        <w:spacing w:line="278" w:lineRule="auto"/>
        <w:ind w:right="178"/>
        <w:jc w:val="left"/>
      </w:pPr>
      <w:r>
        <w:rPr/>
        <w:t>ФГОС</w:t>
      </w:r>
      <w:r>
        <w:rPr>
          <w:spacing w:val="14"/>
        </w:rPr>
        <w:t> </w:t>
      </w:r>
      <w:r>
        <w:rPr/>
        <w:t>ДО</w:t>
      </w:r>
      <w:r>
        <w:rPr>
          <w:spacing w:val="15"/>
        </w:rPr>
        <w:t> </w:t>
      </w:r>
      <w:r>
        <w:rPr/>
        <w:t>–</w:t>
      </w:r>
      <w:r>
        <w:rPr>
          <w:spacing w:val="16"/>
        </w:rPr>
        <w:t> </w:t>
      </w:r>
      <w:r>
        <w:rPr/>
        <w:t>Федеральный</w:t>
      </w:r>
      <w:r>
        <w:rPr>
          <w:spacing w:val="15"/>
        </w:rPr>
        <w:t> </w:t>
      </w:r>
      <w:r>
        <w:rPr/>
        <w:t>государственный</w:t>
      </w:r>
      <w:r>
        <w:rPr>
          <w:spacing w:val="14"/>
        </w:rPr>
        <w:t> </w:t>
      </w:r>
      <w:r>
        <w:rPr/>
        <w:t>образовательный</w:t>
      </w:r>
      <w:r>
        <w:rPr>
          <w:spacing w:val="14"/>
        </w:rPr>
        <w:t> </w:t>
      </w:r>
      <w:r>
        <w:rPr/>
        <w:t>стандарт</w:t>
      </w:r>
      <w:r>
        <w:rPr>
          <w:spacing w:val="-67"/>
        </w:rPr>
        <w:t> </w:t>
      </w:r>
      <w:r>
        <w:rPr/>
        <w:t>дошкольного</w:t>
      </w:r>
      <w:r>
        <w:rPr>
          <w:spacing w:val="-4"/>
        </w:rPr>
        <w:t> </w:t>
      </w:r>
      <w:r>
        <w:rPr/>
        <w:t>образования.</w:t>
      </w:r>
    </w:p>
    <w:p>
      <w:pPr>
        <w:pStyle w:val="BodyText"/>
        <w:spacing w:line="276" w:lineRule="auto"/>
        <w:ind w:right="178"/>
        <w:jc w:val="left"/>
      </w:pPr>
      <w:r>
        <w:rPr/>
        <w:t>Федеральная</w:t>
      </w:r>
      <w:r>
        <w:rPr>
          <w:spacing w:val="27"/>
        </w:rPr>
        <w:t> </w:t>
      </w:r>
      <w:r>
        <w:rPr/>
        <w:t>программа</w:t>
      </w:r>
      <w:r>
        <w:rPr>
          <w:spacing w:val="31"/>
        </w:rPr>
        <w:t> </w:t>
      </w:r>
      <w:r>
        <w:rPr/>
        <w:t>–</w:t>
      </w:r>
      <w:r>
        <w:rPr>
          <w:spacing w:val="30"/>
        </w:rPr>
        <w:t> </w:t>
      </w:r>
      <w:r>
        <w:rPr/>
        <w:t>Федеральная</w:t>
      </w:r>
      <w:r>
        <w:rPr>
          <w:spacing w:val="29"/>
        </w:rPr>
        <w:t> </w:t>
      </w:r>
      <w:r>
        <w:rPr/>
        <w:t>образовательная</w:t>
      </w:r>
      <w:r>
        <w:rPr>
          <w:spacing w:val="27"/>
        </w:rPr>
        <w:t> </w:t>
      </w:r>
      <w:r>
        <w:rPr/>
        <w:t>программа</w:t>
      </w:r>
      <w:r>
        <w:rPr>
          <w:spacing w:val="-67"/>
        </w:rPr>
        <w:t> </w:t>
      </w:r>
      <w:r>
        <w:rPr/>
        <w:t>дошкольного</w:t>
      </w:r>
      <w:r>
        <w:rPr>
          <w:spacing w:val="-4"/>
        </w:rPr>
        <w:t> </w:t>
      </w:r>
      <w:r>
        <w:rPr/>
        <w:t>образования.</w:t>
      </w:r>
    </w:p>
    <w:p>
      <w:pPr>
        <w:pStyle w:val="BodyText"/>
        <w:spacing w:line="321" w:lineRule="exact"/>
        <w:ind w:left="1190" w:firstLine="0"/>
        <w:jc w:val="left"/>
      </w:pPr>
      <w:r>
        <w:rPr/>
        <w:t>ЧБД</w:t>
      </w:r>
      <w:r>
        <w:rPr>
          <w:spacing w:val="-1"/>
        </w:rPr>
        <w:t> </w:t>
      </w:r>
      <w:r>
        <w:rPr/>
        <w:t>– часто</w:t>
      </w:r>
      <w:r>
        <w:rPr>
          <w:spacing w:val="-2"/>
        </w:rPr>
        <w:t> </w:t>
      </w:r>
      <w:r>
        <w:rPr/>
        <w:t>болеющие дети.</w:t>
      </w:r>
    </w:p>
    <w:p>
      <w:pPr>
        <w:pStyle w:val="BodyText"/>
        <w:spacing w:before="44"/>
        <w:ind w:left="1190" w:firstLine="0"/>
        <w:jc w:val="left"/>
      </w:pPr>
      <w:r>
        <w:rPr/>
        <w:t>ЭСО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Электронные</w:t>
      </w:r>
      <w:r>
        <w:rPr>
          <w:spacing w:val="-4"/>
        </w:rPr>
        <w:t> </w:t>
      </w:r>
      <w:r>
        <w:rPr/>
        <w:t>средства</w:t>
      </w:r>
      <w:r>
        <w:rPr>
          <w:spacing w:val="-3"/>
        </w:rPr>
        <w:t> </w:t>
      </w:r>
      <w:r>
        <w:rPr/>
        <w:t>обучения.</w:t>
      </w:r>
    </w:p>
    <w:p>
      <w:pPr>
        <w:spacing w:after="0"/>
        <w:jc w:val="left"/>
        <w:sectPr>
          <w:pgSz w:w="11910" w:h="16840"/>
          <w:pgMar w:header="0" w:footer="887" w:top="1040" w:bottom="1140" w:left="1220" w:right="560"/>
        </w:sectPr>
      </w:pPr>
    </w:p>
    <w:p>
      <w:pPr>
        <w:pStyle w:val="Heading1"/>
        <w:ind w:left="626"/>
      </w:pPr>
      <w:r>
        <w:rPr/>
        <w:t>РАЗДЕЛ</w:t>
      </w:r>
      <w:r>
        <w:rPr>
          <w:spacing w:val="-4"/>
        </w:rPr>
        <w:t> </w:t>
      </w:r>
      <w:r>
        <w:rPr/>
        <w:t>1.</w:t>
      </w:r>
      <w:r>
        <w:rPr>
          <w:spacing w:val="-7"/>
        </w:rPr>
        <w:t> </w:t>
      </w:r>
      <w:r>
        <w:rPr/>
        <w:t>СОДЕРЖАНИЕ</w:t>
      </w:r>
      <w:r>
        <w:rPr>
          <w:spacing w:val="-3"/>
        </w:rPr>
        <w:t> </w:t>
      </w:r>
      <w:r>
        <w:rPr/>
        <w:t>ОБРАЗОВАТЕЛЬНОЙ</w:t>
      </w:r>
    </w:p>
    <w:p>
      <w:pPr>
        <w:spacing w:before="2"/>
        <w:ind w:left="630" w:right="442" w:firstLine="0"/>
        <w:jc w:val="center"/>
        <w:rPr>
          <w:b/>
          <w:sz w:val="32"/>
        </w:rPr>
      </w:pPr>
      <w:r>
        <w:rPr>
          <w:b/>
          <w:sz w:val="32"/>
        </w:rPr>
        <w:t>ДЕЯТЕЛЬНОСТИ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В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ДОШКОЛЬНОЙ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ОБРАЗОВАТЕЛЬНОЙ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ОРГАНИЗАЦИИ</w:t>
      </w:r>
    </w:p>
    <w:p>
      <w:pPr>
        <w:pStyle w:val="Heading2"/>
        <w:numPr>
          <w:ilvl w:val="0"/>
          <w:numId w:val="1"/>
        </w:numPr>
        <w:tabs>
          <w:tab w:pos="1898" w:val="left" w:leader="none"/>
        </w:tabs>
        <w:spacing w:line="276" w:lineRule="auto" w:before="245" w:after="0"/>
        <w:ind w:left="482" w:right="290" w:firstLine="707"/>
        <w:jc w:val="both"/>
      </w:pPr>
      <w:r>
        <w:rPr/>
        <w:t>На</w:t>
      </w:r>
      <w:r>
        <w:rPr>
          <w:spacing w:val="1"/>
        </w:rPr>
        <w:t> </w:t>
      </w:r>
      <w:r>
        <w:rPr/>
        <w:t>каком</w:t>
      </w:r>
      <w:r>
        <w:rPr>
          <w:spacing w:val="1"/>
        </w:rPr>
        <w:t> </w:t>
      </w:r>
      <w:r>
        <w:rPr/>
        <w:t>языке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дошкольного</w:t>
      </w:r>
      <w:r>
        <w:rPr>
          <w:spacing w:val="-5"/>
        </w:rPr>
        <w:t> </w:t>
      </w:r>
      <w:r>
        <w:rPr/>
        <w:t>образования?</w:t>
      </w:r>
    </w:p>
    <w:p>
      <w:pPr>
        <w:pStyle w:val="BodyText"/>
        <w:spacing w:line="276" w:lineRule="auto" w:before="1"/>
        <w:ind w:right="285"/>
      </w:pPr>
      <w:r>
        <w:rPr/>
        <w:t>В</w:t>
      </w:r>
      <w:r>
        <w:rPr>
          <w:spacing w:val="1"/>
        </w:rPr>
        <w:t> </w:t>
      </w:r>
      <w:r>
        <w:rPr/>
        <w:t>дошкольной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ДОО)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языке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spacing w:line="276" w:lineRule="auto"/>
        <w:ind w:right="288"/>
      </w:pPr>
      <w:r>
        <w:rPr/>
        <w:t>Согласно</w:t>
      </w:r>
      <w:r>
        <w:rPr>
          <w:spacing w:val="1"/>
        </w:rPr>
        <w:t> </w:t>
      </w:r>
      <w:r>
        <w:rPr/>
        <w:t>нормативным</w:t>
      </w:r>
      <w:r>
        <w:rPr>
          <w:spacing w:val="1"/>
        </w:rPr>
        <w:t> </w:t>
      </w:r>
      <w:r>
        <w:rPr/>
        <w:t>документам,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может осуществляться на родном языке из числа языков народов Российской</w:t>
      </w:r>
      <w:r>
        <w:rPr>
          <w:spacing w:val="1"/>
        </w:rPr>
        <w:t> </w:t>
      </w:r>
      <w:r>
        <w:rPr/>
        <w:t>Федерации, в том числе на русском языке как родном языке, в соответствии с</w:t>
      </w:r>
      <w:r>
        <w:rPr>
          <w:spacing w:val="-67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заявления</w:t>
      </w:r>
      <w:r>
        <w:rPr>
          <w:spacing w:val="-5"/>
        </w:rPr>
        <w:t> </w:t>
      </w:r>
      <w:r>
        <w:rPr/>
        <w:t>родителей</w:t>
      </w:r>
      <w:r>
        <w:rPr>
          <w:spacing w:val="-2"/>
        </w:rPr>
        <w:t> </w:t>
      </w:r>
      <w:r>
        <w:rPr/>
        <w:t>(законных</w:t>
      </w:r>
      <w:r>
        <w:rPr>
          <w:spacing w:val="-1"/>
        </w:rPr>
        <w:t> </w:t>
      </w:r>
      <w:r>
        <w:rPr/>
        <w:t>представителей)</w:t>
      </w:r>
      <w:r>
        <w:rPr>
          <w:vertAlign w:val="superscript"/>
        </w:rPr>
        <w:t>2</w:t>
      </w:r>
      <w:r>
        <w:rPr>
          <w:spacing w:val="-2"/>
          <w:vertAlign w:val="baseline"/>
        </w:rPr>
        <w:t> </w:t>
      </w:r>
      <w:r>
        <w:rPr>
          <w:vertAlign w:val="baseline"/>
        </w:rPr>
        <w:t>(далее</w:t>
      </w:r>
      <w:r>
        <w:rPr>
          <w:spacing w:val="-4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родители).</w:t>
      </w:r>
    </w:p>
    <w:p>
      <w:pPr>
        <w:pStyle w:val="BodyText"/>
        <w:spacing w:line="276" w:lineRule="auto"/>
        <w:ind w:right="285"/>
      </w:pP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гарантируется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языке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вводиться</w:t>
      </w:r>
      <w:r>
        <w:rPr>
          <w:spacing w:val="1"/>
        </w:rPr>
        <w:t> </w:t>
      </w:r>
      <w:r>
        <w:rPr/>
        <w:t>преподавание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языков</w:t>
      </w:r>
      <w:r>
        <w:rPr>
          <w:spacing w:val="1"/>
        </w:rPr>
        <w:t> </w:t>
      </w:r>
      <w:r>
        <w:rPr/>
        <w:t>республик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их</w:t>
      </w:r>
      <w:r>
        <w:rPr>
          <w:spacing w:val="-8"/>
        </w:rPr>
        <w:t> </w:t>
      </w:r>
      <w:r>
        <w:rPr/>
        <w:t>законодательством.</w:t>
      </w:r>
      <w:r>
        <w:rPr>
          <w:spacing w:val="-11"/>
        </w:rPr>
        <w:t> </w:t>
      </w:r>
      <w:r>
        <w:rPr/>
        <w:t>Язык,</w:t>
      </w:r>
      <w:r>
        <w:rPr>
          <w:spacing w:val="-10"/>
        </w:rPr>
        <w:t> </w:t>
      </w:r>
      <w:r>
        <w:rPr/>
        <w:t>языки</w:t>
      </w:r>
      <w:r>
        <w:rPr>
          <w:spacing w:val="-9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определяются</w:t>
      </w:r>
      <w:r>
        <w:rPr>
          <w:spacing w:val="-68"/>
        </w:rPr>
        <w:t> </w:t>
      </w:r>
      <w:r>
        <w:rPr/>
        <w:t>локальными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Преподавание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языков</w:t>
      </w:r>
      <w:r>
        <w:rPr>
          <w:spacing w:val="1"/>
        </w:rPr>
        <w:t> </w:t>
      </w:r>
      <w:r>
        <w:rPr/>
        <w:t>республик</w:t>
      </w:r>
      <w:r>
        <w:rPr>
          <w:spacing w:val="1"/>
        </w:rPr>
        <w:t> </w:t>
      </w:r>
      <w:r>
        <w:rPr/>
        <w:t>Российской</w:t>
      </w:r>
      <w:r>
        <w:rPr>
          <w:spacing w:val="-67"/>
        </w:rPr>
        <w:t> </w:t>
      </w:r>
      <w:r>
        <w:rPr/>
        <w:t>Федерации не должны осуществляться в ущерб преподаванию и изучению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-1"/>
        </w:rPr>
        <w:t> </w:t>
      </w:r>
      <w:r>
        <w:rPr/>
        <w:t>языка</w:t>
      </w:r>
      <w:r>
        <w:rPr>
          <w:spacing w:val="-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BodyText"/>
        <w:spacing w:line="276" w:lineRule="auto"/>
        <w:ind w:right="284"/>
      </w:pPr>
      <w:r>
        <w:rPr/>
        <w:t>Граждане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дошкольного, начального общего и основного общего образования на родном</w:t>
      </w:r>
      <w:r>
        <w:rPr>
          <w:spacing w:val="-67"/>
        </w:rPr>
        <w:t> </w:t>
      </w:r>
      <w:r>
        <w:rPr/>
        <w:t>языке из числа языков народов Российской Федерации, а также право на</w:t>
      </w:r>
      <w:r>
        <w:rPr>
          <w:spacing w:val="1"/>
        </w:rPr>
        <w:t> </w:t>
      </w:r>
      <w:r>
        <w:rPr/>
        <w:t>изучение родного языка из числа языков народов Российской Федерации, 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возможностей,</w:t>
      </w:r>
      <w:r>
        <w:rPr>
          <w:spacing w:val="1"/>
        </w:rPr>
        <w:t> </w:t>
      </w:r>
      <w:r>
        <w:rPr/>
        <w:t>предоставляемых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образовании.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созданием</w:t>
      </w:r>
      <w:r>
        <w:rPr>
          <w:spacing w:val="1"/>
        </w:rPr>
        <w:t> </w:t>
      </w:r>
      <w:r>
        <w:rPr/>
        <w:t>необходимого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классов,</w:t>
      </w:r>
      <w:r>
        <w:rPr>
          <w:spacing w:val="1"/>
        </w:rPr>
        <w:t> </w:t>
      </w:r>
      <w:r>
        <w:rPr/>
        <w:t>групп,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функционирования. Преподавание и изучение родного языка из числа языков</w:t>
      </w:r>
      <w:r>
        <w:rPr>
          <w:spacing w:val="-67"/>
        </w:rPr>
        <w:t> </w:t>
      </w:r>
      <w:r>
        <w:rPr/>
        <w:t>народов Российской Федерации, в том числе русского языка как родного</w:t>
      </w:r>
      <w:r>
        <w:rPr>
          <w:spacing w:val="1"/>
        </w:rPr>
        <w:t> </w:t>
      </w:r>
      <w:r>
        <w:rPr/>
        <w:t>языка, в рамках имеющих государственную аккредитацию 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осуществляются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7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государственными</w:t>
      </w:r>
      <w:r>
        <w:rPr>
          <w:spacing w:val="68"/>
        </w:rPr>
        <w:t> </w:t>
      </w:r>
      <w:r>
        <w:rPr/>
        <w:t>образовательными</w:t>
      </w:r>
      <w:r>
        <w:rPr>
          <w:spacing w:val="70"/>
        </w:rPr>
        <w:t> </w:t>
      </w:r>
      <w:r>
        <w:rPr/>
        <w:t>стандартами,</w:t>
      </w:r>
      <w:r>
        <w:rPr>
          <w:spacing w:val="66"/>
        </w:rPr>
        <w:t> </w:t>
      </w:r>
      <w:r>
        <w:rPr/>
        <w:t>образовательными</w:t>
      </w:r>
    </w:p>
    <w:p>
      <w:pPr>
        <w:pStyle w:val="BodyText"/>
        <w:spacing w:before="9"/>
        <w:ind w:left="0" w:firstLine="0"/>
        <w:jc w:val="left"/>
        <w:rPr>
          <w:sz w:val="11"/>
        </w:rPr>
      </w:pPr>
      <w:r>
        <w:rPr/>
        <w:pict>
          <v:rect style="position:absolute;margin-left:85.103996pt;margin-top:8.771592pt;width:144.020pt;height:.599980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2"/>
        <w:ind w:left="482" w:right="292" w:firstLine="0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Порядка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организации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осуществления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образовательной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деятельности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основным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общеобразовательным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программам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-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образовательным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программам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дошкольного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образования,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утв.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приказом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Министерства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просвещения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Федерации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31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июля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2020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г.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373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(в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ред.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08.11.2022)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887" w:top="1040" w:bottom="1080" w:left="1220" w:right="560"/>
        </w:sectPr>
      </w:pPr>
    </w:p>
    <w:p>
      <w:pPr>
        <w:pStyle w:val="BodyText"/>
        <w:spacing w:before="74"/>
        <w:ind w:firstLine="0"/>
        <w:jc w:val="left"/>
      </w:pPr>
      <w:r>
        <w:rPr/>
        <w:t>стандартами</w:t>
      </w:r>
      <w:r>
        <w:rPr>
          <w:vertAlign w:val="superscript"/>
        </w:rPr>
        <w:t>3</w:t>
      </w:r>
      <w:r>
        <w:rPr>
          <w:vertAlign w:val="baseline"/>
        </w:rPr>
        <w:t>.</w:t>
      </w:r>
    </w:p>
    <w:p>
      <w:pPr>
        <w:pStyle w:val="BodyText"/>
        <w:spacing w:before="6"/>
        <w:ind w:left="0" w:firstLine="0"/>
        <w:jc w:val="left"/>
        <w:rPr>
          <w:sz w:val="36"/>
        </w:rPr>
      </w:pPr>
    </w:p>
    <w:p>
      <w:pPr>
        <w:pStyle w:val="Heading2"/>
        <w:numPr>
          <w:ilvl w:val="0"/>
          <w:numId w:val="1"/>
        </w:numPr>
        <w:tabs>
          <w:tab w:pos="1897" w:val="left" w:leader="none"/>
          <w:tab w:pos="1898" w:val="left" w:leader="none"/>
        </w:tabs>
        <w:spacing w:line="276" w:lineRule="auto" w:before="0" w:after="0"/>
        <w:ind w:left="482" w:right="285" w:firstLine="707"/>
        <w:jc w:val="right"/>
      </w:pPr>
      <w:r>
        <w:rPr/>
        <w:t>Как усложняется содержание образовательной деятельности</w:t>
      </w:r>
      <w:r>
        <w:rPr>
          <w:spacing w:val="-67"/>
        </w:rPr>
        <w:t> </w:t>
      </w:r>
      <w:r>
        <w:rPr/>
        <w:t>по</w:t>
      </w:r>
      <w:r>
        <w:rPr>
          <w:spacing w:val="-7"/>
        </w:rPr>
        <w:t> </w:t>
      </w:r>
      <w:r>
        <w:rPr/>
        <w:t>образовательным</w:t>
      </w:r>
      <w:r>
        <w:rPr>
          <w:spacing w:val="-9"/>
        </w:rPr>
        <w:t> </w:t>
      </w:r>
      <w:r>
        <w:rPr/>
        <w:t>областям</w:t>
      </w:r>
      <w:r>
        <w:rPr>
          <w:spacing w:val="-6"/>
        </w:rPr>
        <w:t> </w:t>
      </w:r>
      <w:r>
        <w:rPr/>
        <w:t>в</w:t>
      </w:r>
      <w:r>
        <w:rPr>
          <w:spacing w:val="-9"/>
        </w:rPr>
        <w:t> </w:t>
      </w:r>
      <w:r>
        <w:rPr/>
        <w:t>зависимости</w:t>
      </w:r>
      <w:r>
        <w:rPr>
          <w:spacing w:val="-10"/>
        </w:rPr>
        <w:t> </w:t>
      </w:r>
      <w:r>
        <w:rPr/>
        <w:t>от</w:t>
      </w:r>
      <w:r>
        <w:rPr>
          <w:spacing w:val="-8"/>
        </w:rPr>
        <w:t> </w:t>
      </w:r>
      <w:r>
        <w:rPr/>
        <w:t>возраста</w:t>
      </w:r>
      <w:r>
        <w:rPr>
          <w:spacing w:val="-7"/>
        </w:rPr>
        <w:t> </w:t>
      </w:r>
      <w:r>
        <w:rPr/>
        <w:t>обучающихся?</w:t>
      </w:r>
    </w:p>
    <w:p>
      <w:pPr>
        <w:pStyle w:val="BodyText"/>
        <w:spacing w:line="276" w:lineRule="auto" w:before="1"/>
        <w:ind w:right="282"/>
      </w:pPr>
      <w:r>
        <w:rPr/>
        <w:t>Отличительной</w:t>
      </w:r>
      <w:r>
        <w:rPr>
          <w:spacing w:val="1"/>
        </w:rPr>
        <w:t> </w:t>
      </w:r>
      <w:r>
        <w:rPr/>
        <w:t>особенностью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 по образовательным областям является опора на достижения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дошкольной</w:t>
      </w:r>
      <w:r>
        <w:rPr>
          <w:spacing w:val="1"/>
        </w:rPr>
        <w:t> </w:t>
      </w:r>
      <w:r>
        <w:rPr/>
        <w:t>педагогики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возрастной</w:t>
      </w:r>
      <w:r>
        <w:rPr>
          <w:spacing w:val="1"/>
        </w:rPr>
        <w:t> </w:t>
      </w:r>
      <w:r>
        <w:rPr/>
        <w:t>психологии,</w:t>
      </w:r>
      <w:r>
        <w:rPr>
          <w:spacing w:val="1"/>
        </w:rPr>
        <w:t> </w:t>
      </w:r>
      <w:r>
        <w:rPr/>
        <w:t>учет</w:t>
      </w:r>
      <w:r>
        <w:rPr>
          <w:spacing w:val="-67"/>
        </w:rPr>
        <w:t> </w:t>
      </w:r>
      <w:r>
        <w:rPr/>
        <w:t>современных тенденций развития науки и практики в области дошкольного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традиционные,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новейшие</w:t>
      </w:r>
      <w:r>
        <w:rPr>
          <w:spacing w:val="1"/>
        </w:rPr>
        <w:t> </w:t>
      </w:r>
      <w:r>
        <w:rPr/>
        <w:t>технологии,</w:t>
      </w:r>
      <w:r>
        <w:rPr>
          <w:spacing w:val="1"/>
        </w:rPr>
        <w:t> </w:t>
      </w:r>
      <w:r>
        <w:rPr/>
        <w:t>методы, формы и средства обучения и воспитания. За основу взяты научно-</w:t>
      </w:r>
      <w:r>
        <w:rPr>
          <w:spacing w:val="1"/>
        </w:rPr>
        <w:t> </w:t>
      </w:r>
      <w:r>
        <w:rPr/>
        <w:t>обоснованные</w:t>
      </w:r>
      <w:r>
        <w:rPr>
          <w:spacing w:val="1"/>
        </w:rPr>
        <w:t> </w:t>
      </w:r>
      <w:r>
        <w:rPr/>
        <w:t>подходы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усложнению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возрастных</w:t>
      </w:r>
      <w:r>
        <w:rPr>
          <w:spacing w:val="1"/>
        </w:rPr>
        <w:t> </w:t>
      </w:r>
      <w:r>
        <w:rPr/>
        <w:t>группах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выражается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образовательного процесса при переходе от одного возрастного периода к</w:t>
      </w:r>
      <w:r>
        <w:rPr>
          <w:spacing w:val="1"/>
        </w:rPr>
        <w:t> </w:t>
      </w:r>
      <w:r>
        <w:rPr/>
        <w:t>другому (См.</w:t>
      </w:r>
      <w:r>
        <w:rPr>
          <w:spacing w:val="-3"/>
        </w:rPr>
        <w:t> </w:t>
      </w:r>
      <w:r>
        <w:rPr/>
        <w:t>Приложение</w:t>
      </w:r>
      <w:r>
        <w:rPr>
          <w:spacing w:val="-4"/>
        </w:rPr>
        <w:t> </w:t>
      </w:r>
      <w:r>
        <w:rPr/>
        <w:t>1.</w:t>
      </w:r>
      <w:r>
        <w:rPr>
          <w:spacing w:val="-1"/>
        </w:rPr>
        <w:t> </w:t>
      </w:r>
      <w:r>
        <w:rPr/>
        <w:t>Таблицы</w:t>
      </w:r>
      <w:r>
        <w:rPr>
          <w:spacing w:val="-1"/>
        </w:rPr>
        <w:t> </w:t>
      </w:r>
      <w:r>
        <w:rPr/>
        <w:t>1–5).</w:t>
      </w:r>
    </w:p>
    <w:p>
      <w:pPr>
        <w:pStyle w:val="BodyText"/>
        <w:spacing w:line="276" w:lineRule="auto"/>
        <w:ind w:right="287"/>
      </w:pPr>
      <w:r>
        <w:rPr/>
        <w:t>В содержании образовательной области «Социально-коммуникативное</w:t>
      </w:r>
      <w:r>
        <w:rPr>
          <w:spacing w:val="1"/>
        </w:rPr>
        <w:t> </w:t>
      </w:r>
      <w:r>
        <w:rPr/>
        <w:t>развитие»,</w:t>
      </w:r>
      <w:r>
        <w:rPr>
          <w:spacing w:val="-9"/>
        </w:rPr>
        <w:t> </w:t>
      </w:r>
      <w:r>
        <w:rPr/>
        <w:t>особое</w:t>
      </w:r>
      <w:r>
        <w:rPr>
          <w:spacing w:val="-7"/>
        </w:rPr>
        <w:t> </w:t>
      </w:r>
      <w:r>
        <w:rPr/>
        <w:t>внимание</w:t>
      </w:r>
      <w:r>
        <w:rPr>
          <w:spacing w:val="-7"/>
        </w:rPr>
        <w:t> </w:t>
      </w:r>
      <w:r>
        <w:rPr/>
        <w:t>уделяется</w:t>
      </w:r>
      <w:r>
        <w:rPr>
          <w:spacing w:val="-10"/>
        </w:rPr>
        <w:t> </w:t>
      </w:r>
      <w:r>
        <w:rPr/>
        <w:t>формированию</w:t>
      </w:r>
      <w:r>
        <w:rPr>
          <w:spacing w:val="-9"/>
        </w:rPr>
        <w:t> </w:t>
      </w:r>
      <w:r>
        <w:rPr/>
        <w:t>представлений</w:t>
      </w:r>
      <w:r>
        <w:rPr>
          <w:spacing w:val="-7"/>
        </w:rPr>
        <w:t> </w:t>
      </w:r>
      <w:r>
        <w:rPr/>
        <w:t>ребенка</w:t>
      </w:r>
      <w:r>
        <w:rPr>
          <w:spacing w:val="-67"/>
        </w:rPr>
        <w:t> </w:t>
      </w:r>
      <w:r>
        <w:rPr/>
        <w:t>о себе, окружающих людях, развитию эмоционального интеллекта, освоению</w:t>
      </w:r>
      <w:r>
        <w:rPr>
          <w:spacing w:val="-67"/>
        </w:rPr>
        <w:t> </w:t>
      </w:r>
      <w:r>
        <w:rPr/>
        <w:t>навыков культуры общения и поведения, формированию опыта социального</w:t>
      </w:r>
      <w:r>
        <w:rPr>
          <w:spacing w:val="1"/>
        </w:rPr>
        <w:t> </w:t>
      </w:r>
      <w:r>
        <w:rPr/>
        <w:t>взаимодействия.</w:t>
      </w:r>
      <w:r>
        <w:rPr>
          <w:spacing w:val="26"/>
        </w:rPr>
        <w:t> </w:t>
      </w:r>
      <w:r>
        <w:rPr/>
        <w:t>Начиная</w:t>
      </w:r>
      <w:r>
        <w:rPr>
          <w:spacing w:val="29"/>
        </w:rPr>
        <w:t> </w:t>
      </w:r>
      <w:r>
        <w:rPr/>
        <w:t>с</w:t>
      </w:r>
      <w:r>
        <w:rPr>
          <w:spacing w:val="31"/>
        </w:rPr>
        <w:t> </w:t>
      </w:r>
      <w:r>
        <w:rPr/>
        <w:t>трех-четырех</w:t>
      </w:r>
      <w:r>
        <w:rPr>
          <w:spacing w:val="31"/>
        </w:rPr>
        <w:t> </w:t>
      </w:r>
      <w:r>
        <w:rPr/>
        <w:t>лет</w:t>
      </w:r>
      <w:r>
        <w:rPr>
          <w:spacing w:val="29"/>
        </w:rPr>
        <w:t> </w:t>
      </w:r>
      <w:r>
        <w:rPr/>
        <w:t>вводится</w:t>
      </w:r>
      <w:r>
        <w:rPr>
          <w:spacing w:val="27"/>
        </w:rPr>
        <w:t> </w:t>
      </w:r>
      <w:r>
        <w:rPr/>
        <w:t>новый</w:t>
      </w:r>
      <w:r>
        <w:rPr>
          <w:spacing w:val="27"/>
        </w:rPr>
        <w:t> </w:t>
      </w:r>
      <w:r>
        <w:rPr/>
        <w:t>подраздел</w:t>
      </w:r>
    </w:p>
    <w:p>
      <w:pPr>
        <w:pStyle w:val="BodyText"/>
        <w:spacing w:line="276" w:lineRule="auto" w:before="1"/>
        <w:ind w:right="286" w:firstLine="0"/>
      </w:pPr>
      <w:r>
        <w:rPr/>
        <w:t>«Формирование основ гражданственности и патриотизма», где содержание</w:t>
      </w:r>
      <w:r>
        <w:rPr>
          <w:spacing w:val="1"/>
        </w:rPr>
        <w:t> </w:t>
      </w:r>
      <w:r>
        <w:rPr/>
        <w:t>работы направлено на усвоение духовно-нравственных и социокультурных</w:t>
      </w:r>
      <w:r>
        <w:rPr>
          <w:spacing w:val="1"/>
        </w:rPr>
        <w:t> </w:t>
      </w:r>
      <w:r>
        <w:rPr/>
        <w:t>ценностей, правил и норм поведения через формирование представлений о</w:t>
      </w:r>
      <w:r>
        <w:rPr>
          <w:spacing w:val="1"/>
        </w:rPr>
        <w:t> </w:t>
      </w:r>
      <w:r>
        <w:rPr/>
        <w:t>малой родине и стране в целом, достижениях в области отечественной науки,</w:t>
      </w:r>
      <w:r>
        <w:rPr>
          <w:spacing w:val="-67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спорта,</w:t>
      </w:r>
      <w:r>
        <w:rPr>
          <w:spacing w:val="1"/>
        </w:rPr>
        <w:t> </w:t>
      </w:r>
      <w:r>
        <w:rPr/>
        <w:t>волонтерской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Актуальным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новым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содержании данной образовательной области является формирование основ</w:t>
      </w:r>
      <w:r>
        <w:rPr>
          <w:spacing w:val="1"/>
        </w:rPr>
        <w:t> </w:t>
      </w:r>
      <w:r>
        <w:rPr/>
        <w:t>элементарных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старшем</w:t>
      </w:r>
      <w:r>
        <w:rPr>
          <w:spacing w:val="1"/>
        </w:rPr>
        <w:t> </w:t>
      </w:r>
      <w:r>
        <w:rPr/>
        <w:t>дошкольном</w:t>
      </w:r>
      <w:r>
        <w:rPr>
          <w:spacing w:val="1"/>
        </w:rPr>
        <w:t> </w:t>
      </w:r>
      <w:r>
        <w:rPr/>
        <w:t>возрасте,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воспитанию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бережливости,</w:t>
      </w:r>
      <w:r>
        <w:rPr>
          <w:spacing w:val="1"/>
        </w:rPr>
        <w:t> </w:t>
      </w:r>
      <w:r>
        <w:rPr/>
        <w:t>уважения</w:t>
      </w:r>
      <w:r>
        <w:rPr>
          <w:spacing w:val="-8"/>
        </w:rPr>
        <w:t> </w:t>
      </w:r>
      <w:r>
        <w:rPr/>
        <w:t>к</w:t>
      </w:r>
      <w:r>
        <w:rPr>
          <w:spacing w:val="-7"/>
        </w:rPr>
        <w:t> </w:t>
      </w:r>
      <w:r>
        <w:rPr/>
        <w:t>труду.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возрастной</w:t>
      </w:r>
      <w:r>
        <w:rPr>
          <w:spacing w:val="-7"/>
        </w:rPr>
        <w:t> </w:t>
      </w:r>
      <w:r>
        <w:rPr/>
        <w:t>категории</w:t>
      </w:r>
      <w:r>
        <w:rPr>
          <w:spacing w:val="-8"/>
        </w:rPr>
        <w:t> </w:t>
      </w:r>
      <w:r>
        <w:rPr/>
        <w:t>от</w:t>
      </w:r>
      <w:r>
        <w:rPr>
          <w:spacing w:val="-3"/>
        </w:rPr>
        <w:t> </w:t>
      </w:r>
      <w:r>
        <w:rPr/>
        <w:t>трех</w:t>
      </w:r>
      <w:r>
        <w:rPr>
          <w:spacing w:val="-8"/>
        </w:rPr>
        <w:t> </w:t>
      </w:r>
      <w:r>
        <w:rPr/>
        <w:t>до</w:t>
      </w:r>
      <w:r>
        <w:rPr>
          <w:spacing w:val="-6"/>
        </w:rPr>
        <w:t> </w:t>
      </w:r>
      <w:r>
        <w:rPr/>
        <w:t>четырех</w:t>
      </w:r>
      <w:r>
        <w:rPr>
          <w:spacing w:val="-7"/>
        </w:rPr>
        <w:t> </w:t>
      </w:r>
      <w:r>
        <w:rPr/>
        <w:t>лет</w:t>
      </w:r>
      <w:r>
        <w:rPr>
          <w:spacing w:val="-8"/>
        </w:rPr>
        <w:t> </w:t>
      </w:r>
      <w:r>
        <w:rPr/>
        <w:t>добавляется</w:t>
      </w:r>
      <w:r>
        <w:rPr>
          <w:spacing w:val="-67"/>
        </w:rPr>
        <w:t> </w:t>
      </w:r>
      <w:r>
        <w:rPr/>
        <w:t>подраздел «Формирование основ безопасного поведения» в быту, природе,</w:t>
      </w:r>
      <w:r>
        <w:rPr>
          <w:spacing w:val="1"/>
        </w:rPr>
        <w:t> </w:t>
      </w:r>
      <w:r>
        <w:rPr/>
        <w:t>социуме,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Интернет,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важным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своевременным,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-67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системы</w:t>
      </w:r>
      <w:r>
        <w:rPr>
          <w:spacing w:val="7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комплексной безопасности детей является приоритетной в государственной</w:t>
      </w:r>
      <w:r>
        <w:rPr>
          <w:spacing w:val="1"/>
        </w:rPr>
        <w:t> </w:t>
      </w:r>
      <w:r>
        <w:rPr/>
        <w:t>политике.</w:t>
      </w:r>
    </w:p>
    <w:p>
      <w:pPr>
        <w:pStyle w:val="BodyText"/>
        <w:spacing w:line="276" w:lineRule="auto" w:before="1"/>
        <w:ind w:right="292"/>
      </w:pPr>
      <w:r>
        <w:rPr/>
        <w:t>В</w:t>
      </w:r>
      <w:r>
        <w:rPr>
          <w:spacing w:val="1"/>
        </w:rPr>
        <w:t> </w:t>
      </w:r>
      <w:r>
        <w:rPr/>
        <w:t>содержании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«Познавательное</w:t>
      </w:r>
      <w:r>
        <w:rPr>
          <w:spacing w:val="1"/>
        </w:rPr>
        <w:t> </w:t>
      </w:r>
      <w:r>
        <w:rPr/>
        <w:t>развитие»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подразделов,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сторон,</w:t>
      </w:r>
      <w:r>
        <w:rPr>
          <w:spacing w:val="1"/>
        </w:rPr>
        <w:t> </w:t>
      </w:r>
      <w:r>
        <w:rPr/>
        <w:t>широко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комплексно раскрывающих перед ребенком окружающий мир. В содержании</w:t>
      </w:r>
      <w:r>
        <w:rPr>
          <w:spacing w:val="-67"/>
        </w:rPr>
        <w:t> </w:t>
      </w:r>
      <w:r>
        <w:rPr/>
        <w:t>подраздела</w:t>
      </w:r>
      <w:r>
        <w:rPr>
          <w:spacing w:val="66"/>
        </w:rPr>
        <w:t> </w:t>
      </w:r>
      <w:r>
        <w:rPr/>
        <w:t>«Сенсорные</w:t>
      </w:r>
      <w:r>
        <w:rPr>
          <w:spacing w:val="67"/>
        </w:rPr>
        <w:t> </w:t>
      </w:r>
      <w:r>
        <w:rPr/>
        <w:t>эталоны</w:t>
      </w:r>
      <w:r>
        <w:rPr>
          <w:spacing w:val="67"/>
        </w:rPr>
        <w:t> </w:t>
      </w:r>
      <w:r>
        <w:rPr/>
        <w:t>и</w:t>
      </w:r>
      <w:r>
        <w:rPr>
          <w:spacing w:val="68"/>
        </w:rPr>
        <w:t> </w:t>
      </w:r>
      <w:r>
        <w:rPr/>
        <w:t>познавательные</w:t>
      </w:r>
      <w:r>
        <w:rPr>
          <w:spacing w:val="66"/>
        </w:rPr>
        <w:t> </w:t>
      </w:r>
      <w:r>
        <w:rPr/>
        <w:t>действия»,</w:t>
      </w:r>
      <w:r>
        <w:rPr>
          <w:spacing w:val="67"/>
        </w:rPr>
        <w:t> </w:t>
      </w:r>
      <w:r>
        <w:rPr/>
        <w:t>начиная</w:t>
      </w:r>
      <w:r>
        <w:rPr>
          <w:spacing w:val="67"/>
        </w:rPr>
        <w:t> </w:t>
      </w:r>
      <w:r>
        <w:rPr/>
        <w:t>со</w:t>
      </w:r>
    </w:p>
    <w:p>
      <w:pPr>
        <w:pStyle w:val="BodyText"/>
        <w:spacing w:before="2"/>
        <w:ind w:left="0" w:firstLine="0"/>
        <w:jc w:val="left"/>
        <w:rPr>
          <w:sz w:val="20"/>
        </w:rPr>
      </w:pPr>
      <w:r>
        <w:rPr/>
        <w:pict>
          <v:rect style="position:absolute;margin-left:85.103996pt;margin-top:13.563174pt;width:144.020pt;height:.599980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2"/>
        <w:ind w:left="482" w:right="178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Ст.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14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Федерального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закона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29.12.2012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273-ФЗ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«Об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образовании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Федерации»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(в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ред.от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03.08.2018 N 317-ФЗ)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887" w:top="1040" w:bottom="1080" w:left="1220" w:right="560"/>
        </w:sectPr>
      </w:pPr>
    </w:p>
    <w:p>
      <w:pPr>
        <w:pStyle w:val="BodyText"/>
        <w:spacing w:line="276" w:lineRule="auto" w:before="74"/>
        <w:ind w:right="292" w:firstLine="0"/>
      </w:pPr>
      <w:r>
        <w:rPr/>
        <w:t>старшего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возраста,</w:t>
      </w:r>
      <w:r>
        <w:rPr>
          <w:spacing w:val="1"/>
        </w:rPr>
        <w:t> </w:t>
      </w:r>
      <w:r>
        <w:rPr/>
        <w:t>уделяется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исследовательской активности и предусмотрено ознакомление с цифровыми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познания,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способны</w:t>
      </w:r>
      <w:r>
        <w:rPr>
          <w:spacing w:val="1"/>
        </w:rPr>
        <w:t> </w:t>
      </w:r>
      <w:r>
        <w:rPr/>
        <w:t>существенно</w:t>
      </w:r>
      <w:r>
        <w:rPr>
          <w:spacing w:val="1"/>
        </w:rPr>
        <w:t> </w:t>
      </w:r>
      <w:r>
        <w:rPr/>
        <w:t>облегчить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ознакомления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окружающим</w:t>
      </w:r>
      <w:r>
        <w:rPr>
          <w:spacing w:val="1"/>
        </w:rPr>
        <w:t> </w:t>
      </w:r>
      <w:r>
        <w:rPr/>
        <w:t>миром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методически</w:t>
      </w:r>
      <w:r>
        <w:rPr>
          <w:spacing w:val="1"/>
        </w:rPr>
        <w:t> </w:t>
      </w:r>
      <w:r>
        <w:rPr/>
        <w:t>правильного</w:t>
      </w:r>
      <w:r>
        <w:rPr>
          <w:spacing w:val="-4"/>
        </w:rPr>
        <w:t> </w:t>
      </w:r>
      <w:r>
        <w:rPr/>
        <w:t>применения.</w:t>
      </w:r>
    </w:p>
    <w:p>
      <w:pPr>
        <w:pStyle w:val="BodyText"/>
        <w:spacing w:line="276" w:lineRule="auto" w:before="2"/>
        <w:ind w:right="287"/>
      </w:pPr>
      <w:r>
        <w:rPr/>
        <w:t>Подраздел</w:t>
      </w:r>
      <w:r>
        <w:rPr>
          <w:spacing w:val="1"/>
        </w:rPr>
        <w:t> </w:t>
      </w:r>
      <w:r>
        <w:rPr/>
        <w:t>«Математическое</w:t>
      </w:r>
      <w:r>
        <w:rPr>
          <w:spacing w:val="1"/>
        </w:rPr>
        <w:t> </w:t>
      </w:r>
      <w:r>
        <w:rPr/>
        <w:t>развитие»</w:t>
      </w:r>
      <w:r>
        <w:rPr>
          <w:spacing w:val="1"/>
        </w:rPr>
        <w:t> </w:t>
      </w:r>
      <w:r>
        <w:rPr/>
        <w:t>базируется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традиционном</w:t>
      </w:r>
      <w:r>
        <w:rPr>
          <w:spacing w:val="-67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отечественного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содержании,</w:t>
      </w:r>
      <w:r>
        <w:rPr>
          <w:spacing w:val="1"/>
        </w:rPr>
        <w:t> </w:t>
      </w:r>
      <w:r>
        <w:rPr/>
        <w:t>учитывающем</w:t>
      </w:r>
      <w:r>
        <w:rPr>
          <w:spacing w:val="1"/>
        </w:rPr>
        <w:t> </w:t>
      </w:r>
      <w:r>
        <w:rPr/>
        <w:t>возрастные особенности детей и направленном на амплификацию детского</w:t>
      </w:r>
      <w:r>
        <w:rPr>
          <w:spacing w:val="1"/>
        </w:rPr>
        <w:t> </w:t>
      </w:r>
      <w:r>
        <w:rPr/>
        <w:t>развития.</w:t>
      </w:r>
    </w:p>
    <w:p>
      <w:pPr>
        <w:pStyle w:val="BodyText"/>
        <w:spacing w:line="276" w:lineRule="auto"/>
        <w:ind w:right="287"/>
      </w:pPr>
      <w:r>
        <w:rPr/>
        <w:t>Содержание</w:t>
      </w:r>
      <w:r>
        <w:rPr>
          <w:spacing w:val="1"/>
        </w:rPr>
        <w:t> </w:t>
      </w:r>
      <w:r>
        <w:rPr/>
        <w:t>подраздела</w:t>
      </w:r>
      <w:r>
        <w:rPr>
          <w:spacing w:val="1"/>
        </w:rPr>
        <w:t> </w:t>
      </w:r>
      <w:r>
        <w:rPr/>
        <w:t>«Окружающий</w:t>
      </w:r>
      <w:r>
        <w:rPr>
          <w:spacing w:val="1"/>
        </w:rPr>
        <w:t> </w:t>
      </w:r>
      <w:r>
        <w:rPr/>
        <w:t>мир»,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себе,</w:t>
      </w:r>
      <w:r>
        <w:rPr>
          <w:spacing w:val="1"/>
        </w:rPr>
        <w:t> </w:t>
      </w:r>
      <w:r>
        <w:rPr/>
        <w:t>семье,</w:t>
      </w:r>
      <w:r>
        <w:rPr>
          <w:spacing w:val="1"/>
        </w:rPr>
        <w:t> </w:t>
      </w:r>
      <w:r>
        <w:rPr/>
        <w:t>предметном</w:t>
      </w:r>
      <w:r>
        <w:rPr>
          <w:spacing w:val="1"/>
        </w:rPr>
        <w:t> </w:t>
      </w:r>
      <w:r>
        <w:rPr/>
        <w:t>мире,</w:t>
      </w:r>
      <w:r>
        <w:rPr>
          <w:spacing w:val="1"/>
        </w:rPr>
        <w:t> </w:t>
      </w:r>
      <w:r>
        <w:rPr/>
        <w:t>явлениях</w:t>
      </w:r>
      <w:r>
        <w:rPr>
          <w:spacing w:val="1"/>
        </w:rPr>
        <w:t> </w:t>
      </w:r>
      <w:r>
        <w:rPr/>
        <w:t>общественной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исторических</w:t>
      </w:r>
      <w:r>
        <w:rPr>
          <w:spacing w:val="1"/>
        </w:rPr>
        <w:t> </w:t>
      </w:r>
      <w:r>
        <w:rPr/>
        <w:t>событиях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стране,</w:t>
      </w:r>
      <w:r>
        <w:rPr>
          <w:spacing w:val="1"/>
        </w:rPr>
        <w:t> </w:t>
      </w:r>
      <w:r>
        <w:rPr/>
        <w:t>инфраструктуре</w:t>
      </w:r>
      <w:r>
        <w:rPr>
          <w:spacing w:val="-2"/>
        </w:rPr>
        <w:t> </w:t>
      </w:r>
      <w:r>
        <w:rPr/>
        <w:t>города,</w:t>
      </w:r>
      <w:r>
        <w:rPr>
          <w:spacing w:val="-2"/>
        </w:rPr>
        <w:t> </w:t>
      </w:r>
      <w:r>
        <w:rPr/>
        <w:t>села,</w:t>
      </w:r>
      <w:r>
        <w:rPr>
          <w:spacing w:val="-4"/>
        </w:rPr>
        <w:t> </w:t>
      </w:r>
      <w:r>
        <w:rPr/>
        <w:t>традициях</w:t>
      </w:r>
      <w:r>
        <w:rPr>
          <w:spacing w:val="-2"/>
        </w:rPr>
        <w:t> </w:t>
      </w:r>
      <w:r>
        <w:rPr/>
        <w:t>народов</w:t>
      </w:r>
      <w:r>
        <w:rPr>
          <w:spacing w:val="-4"/>
        </w:rPr>
        <w:t> </w:t>
      </w:r>
      <w:r>
        <w:rPr/>
        <w:t>нашей</w:t>
      </w:r>
      <w:r>
        <w:rPr>
          <w:spacing w:val="-1"/>
        </w:rPr>
        <w:t> </w:t>
      </w:r>
      <w:r>
        <w:rPr/>
        <w:t>страны.</w:t>
      </w:r>
    </w:p>
    <w:p>
      <w:pPr>
        <w:pStyle w:val="BodyText"/>
        <w:spacing w:line="276" w:lineRule="auto"/>
        <w:ind w:right="287"/>
      </w:pPr>
      <w:r>
        <w:rPr/>
        <w:t>В</w:t>
      </w:r>
      <w:r>
        <w:rPr>
          <w:spacing w:val="1"/>
        </w:rPr>
        <w:t> </w:t>
      </w:r>
      <w:r>
        <w:rPr/>
        <w:t>подразделе</w:t>
      </w:r>
      <w:r>
        <w:rPr>
          <w:spacing w:val="1"/>
        </w:rPr>
        <w:t> </w:t>
      </w:r>
      <w:r>
        <w:rPr/>
        <w:t>«Природа»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целостных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живой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неживой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ближайшего</w:t>
      </w:r>
      <w:r>
        <w:rPr>
          <w:spacing w:val="1"/>
        </w:rPr>
        <w:t> </w:t>
      </w:r>
      <w:r>
        <w:rPr/>
        <w:t>окружения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разных</w:t>
      </w:r>
      <w:r>
        <w:rPr>
          <w:spacing w:val="-6"/>
        </w:rPr>
        <w:t> </w:t>
      </w:r>
      <w:r>
        <w:rPr/>
        <w:t>природных</w:t>
      </w:r>
      <w:r>
        <w:rPr>
          <w:spacing w:val="-4"/>
        </w:rPr>
        <w:t> </w:t>
      </w:r>
      <w:r>
        <w:rPr/>
        <w:t>зон,</w:t>
      </w:r>
      <w:r>
        <w:rPr>
          <w:spacing w:val="-5"/>
        </w:rPr>
        <w:t> </w:t>
      </w:r>
      <w:r>
        <w:rPr/>
        <w:t>где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старшем</w:t>
      </w:r>
      <w:r>
        <w:rPr>
          <w:spacing w:val="-5"/>
        </w:rPr>
        <w:t> </w:t>
      </w:r>
      <w:r>
        <w:rPr/>
        <w:t>дошкольным</w:t>
      </w:r>
      <w:r>
        <w:rPr>
          <w:spacing w:val="-6"/>
        </w:rPr>
        <w:t> </w:t>
      </w:r>
      <w:r>
        <w:rPr/>
        <w:t>возрасте</w:t>
      </w:r>
      <w:r>
        <w:rPr>
          <w:spacing w:val="-5"/>
        </w:rPr>
        <w:t> </w:t>
      </w:r>
      <w:r>
        <w:rPr/>
        <w:t>они</w:t>
      </w:r>
      <w:r>
        <w:rPr>
          <w:spacing w:val="-67"/>
        </w:rPr>
        <w:t> </w:t>
      </w:r>
      <w:r>
        <w:rPr/>
        <w:t>рассматриваются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средой</w:t>
      </w:r>
      <w:r>
        <w:rPr>
          <w:spacing w:val="1"/>
        </w:rPr>
        <w:t> </w:t>
      </w:r>
      <w:r>
        <w:rPr/>
        <w:t>обитания.</w:t>
      </w:r>
      <w:r>
        <w:rPr>
          <w:spacing w:val="1"/>
        </w:rPr>
        <w:t> </w:t>
      </w:r>
      <w:r>
        <w:rPr/>
        <w:t>Последовательно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формируются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сезонных</w:t>
      </w:r>
      <w:r>
        <w:rPr>
          <w:spacing w:val="1"/>
        </w:rPr>
        <w:t> </w:t>
      </w:r>
      <w:r>
        <w:rPr/>
        <w:t>изменениях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природе,</w:t>
      </w:r>
      <w:r>
        <w:rPr>
          <w:spacing w:val="1"/>
        </w:rPr>
        <w:t> </w:t>
      </w:r>
      <w:r>
        <w:rPr/>
        <w:t>связанных с ними атмосферных явлениях и их влиянии на жизнь животных,</w:t>
      </w:r>
      <w:r>
        <w:rPr>
          <w:spacing w:val="1"/>
        </w:rPr>
        <w:t> </w:t>
      </w:r>
      <w:r>
        <w:rPr/>
        <w:t>растений и человека. В подготовительной к школе группе делается акцент на</w:t>
      </w:r>
      <w:r>
        <w:rPr>
          <w:spacing w:val="1"/>
        </w:rPr>
        <w:t> </w:t>
      </w:r>
      <w:r>
        <w:rPr/>
        <w:t>понимании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природной</w:t>
      </w:r>
      <w:r>
        <w:rPr>
          <w:spacing w:val="-2"/>
        </w:rPr>
        <w:t> </w:t>
      </w:r>
      <w:r>
        <w:rPr/>
        <w:t>среде,</w:t>
      </w:r>
      <w:r>
        <w:rPr>
          <w:spacing w:val="-3"/>
        </w:rPr>
        <w:t> </w:t>
      </w:r>
      <w:r>
        <w:rPr/>
        <w:t>профессиях,</w:t>
      </w:r>
      <w:r>
        <w:rPr>
          <w:spacing w:val="-3"/>
        </w:rPr>
        <w:t> </w:t>
      </w:r>
      <w:r>
        <w:rPr/>
        <w:t>связанных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природой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ее</w:t>
      </w:r>
      <w:r>
        <w:rPr>
          <w:spacing w:val="-2"/>
        </w:rPr>
        <w:t> </w:t>
      </w:r>
      <w:r>
        <w:rPr/>
        <w:t>охраной.</w:t>
      </w:r>
    </w:p>
    <w:p>
      <w:pPr>
        <w:pStyle w:val="BodyText"/>
        <w:spacing w:line="276" w:lineRule="auto" w:before="2"/>
        <w:ind w:right="289"/>
      </w:pP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«Речевое</w:t>
      </w:r>
      <w:r>
        <w:rPr>
          <w:spacing w:val="1"/>
        </w:rPr>
        <w:t> </w:t>
      </w:r>
      <w:r>
        <w:rPr/>
        <w:t>развитие»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подразделами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классической</w:t>
      </w:r>
      <w:r>
        <w:rPr>
          <w:spacing w:val="-67"/>
        </w:rPr>
        <w:t> </w:t>
      </w:r>
      <w:r>
        <w:rPr/>
        <w:t>методикой</w:t>
      </w:r>
      <w:r>
        <w:rPr>
          <w:spacing w:val="77"/>
        </w:rPr>
        <w:t> </w:t>
      </w:r>
      <w:r>
        <w:rPr/>
        <w:t>развития</w:t>
      </w:r>
      <w:r>
        <w:rPr>
          <w:spacing w:val="76"/>
        </w:rPr>
        <w:t> </w:t>
      </w:r>
      <w:r>
        <w:rPr/>
        <w:t>речи,</w:t>
      </w:r>
      <w:r>
        <w:rPr>
          <w:spacing w:val="76"/>
        </w:rPr>
        <w:t> </w:t>
      </w:r>
      <w:r>
        <w:rPr/>
        <w:t>с</w:t>
      </w:r>
      <w:r>
        <w:rPr>
          <w:spacing w:val="77"/>
        </w:rPr>
        <w:t> </w:t>
      </w:r>
      <w:r>
        <w:rPr/>
        <w:t>более</w:t>
      </w:r>
      <w:r>
        <w:rPr>
          <w:spacing w:val="76"/>
        </w:rPr>
        <w:t> </w:t>
      </w:r>
      <w:r>
        <w:rPr/>
        <w:t>подробной</w:t>
      </w:r>
      <w:r>
        <w:rPr>
          <w:spacing w:val="75"/>
        </w:rPr>
        <w:t> </w:t>
      </w:r>
      <w:r>
        <w:rPr/>
        <w:t>конкретизацией</w:t>
      </w:r>
      <w:r>
        <w:rPr>
          <w:spacing w:val="74"/>
        </w:rPr>
        <w:t> </w:t>
      </w:r>
      <w:r>
        <w:rPr/>
        <w:t>подраздела</w:t>
      </w:r>
    </w:p>
    <w:p>
      <w:pPr>
        <w:pStyle w:val="BodyText"/>
        <w:spacing w:line="278" w:lineRule="auto"/>
        <w:ind w:left="0" w:right="293" w:firstLine="0"/>
        <w:jc w:val="right"/>
      </w:pPr>
      <w:r>
        <w:rPr/>
        <w:t>«Подготовка</w:t>
      </w:r>
      <w:r>
        <w:rPr>
          <w:spacing w:val="17"/>
        </w:rPr>
        <w:t> </w:t>
      </w:r>
      <w:r>
        <w:rPr/>
        <w:t>детей</w:t>
      </w:r>
      <w:r>
        <w:rPr>
          <w:spacing w:val="17"/>
        </w:rPr>
        <w:t> </w:t>
      </w:r>
      <w:r>
        <w:rPr/>
        <w:t>к</w:t>
      </w:r>
      <w:r>
        <w:rPr>
          <w:spacing w:val="17"/>
        </w:rPr>
        <w:t> </w:t>
      </w:r>
      <w:r>
        <w:rPr/>
        <w:t>обучению</w:t>
      </w:r>
      <w:r>
        <w:rPr>
          <w:spacing w:val="17"/>
        </w:rPr>
        <w:t> </w:t>
      </w:r>
      <w:r>
        <w:rPr/>
        <w:t>грамоте»,</w:t>
      </w:r>
      <w:r>
        <w:rPr>
          <w:spacing w:val="16"/>
        </w:rPr>
        <w:t> </w:t>
      </w:r>
      <w:r>
        <w:rPr/>
        <w:t>обозначением</w:t>
      </w:r>
      <w:r>
        <w:rPr>
          <w:spacing w:val="17"/>
        </w:rPr>
        <w:t> </w:t>
      </w:r>
      <w:r>
        <w:rPr/>
        <w:t>расширения</w:t>
      </w:r>
      <w:r>
        <w:rPr>
          <w:spacing w:val="17"/>
        </w:rPr>
        <w:t> </w:t>
      </w:r>
      <w:r>
        <w:rPr/>
        <w:t>средств</w:t>
      </w:r>
      <w:r>
        <w:rPr>
          <w:spacing w:val="-67"/>
        </w:rPr>
        <w:t> </w:t>
      </w:r>
      <w:r>
        <w:rPr>
          <w:spacing w:val="-1"/>
        </w:rPr>
        <w:t>речевого</w:t>
      </w:r>
      <w:r>
        <w:rPr>
          <w:spacing w:val="-17"/>
        </w:rPr>
        <w:t> </w:t>
      </w:r>
      <w:r>
        <w:rPr/>
        <w:t>развития,</w:t>
      </w:r>
      <w:r>
        <w:rPr>
          <w:spacing w:val="-14"/>
        </w:rPr>
        <w:t> </w:t>
      </w:r>
      <w:r>
        <w:rPr/>
        <w:t>включая</w:t>
      </w:r>
      <w:r>
        <w:rPr>
          <w:spacing w:val="-14"/>
        </w:rPr>
        <w:t> </w:t>
      </w:r>
      <w:r>
        <w:rPr/>
        <w:t>информационно-коммуникационные</w:t>
      </w:r>
      <w:r>
        <w:rPr>
          <w:spacing w:val="-14"/>
        </w:rPr>
        <w:t> </w:t>
      </w:r>
      <w:r>
        <w:rPr/>
        <w:t>технологии.</w:t>
      </w:r>
    </w:p>
    <w:p>
      <w:pPr>
        <w:pStyle w:val="BodyText"/>
        <w:spacing w:line="276" w:lineRule="auto"/>
        <w:ind w:right="286"/>
      </w:pPr>
      <w:r>
        <w:rPr/>
        <w:t>В содержании образовательной области «Физическое развитие» более</w:t>
      </w:r>
      <w:r>
        <w:rPr>
          <w:spacing w:val="1"/>
        </w:rPr>
        <w:t> </w:t>
      </w:r>
      <w:r>
        <w:rPr/>
        <w:t>детально</w:t>
      </w:r>
      <w:r>
        <w:rPr>
          <w:spacing w:val="1"/>
        </w:rPr>
        <w:t> </w:t>
      </w:r>
      <w:r>
        <w:rPr/>
        <w:t>прописаны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упражнения.</w:t>
      </w:r>
      <w:r>
        <w:rPr>
          <w:spacing w:val="1"/>
        </w:rPr>
        <w:t> </w:t>
      </w:r>
      <w:r>
        <w:rPr/>
        <w:t>Традиционно</w:t>
      </w:r>
      <w:r>
        <w:rPr>
          <w:spacing w:val="1"/>
        </w:rPr>
        <w:t> </w:t>
      </w:r>
      <w:r>
        <w:rPr/>
        <w:t>выделяется</w:t>
      </w:r>
      <w:r>
        <w:rPr>
          <w:spacing w:val="-67"/>
        </w:rPr>
        <w:t> </w:t>
      </w:r>
      <w:r>
        <w:rPr/>
        <w:t>обучение детей спортивным упражнениям, а в качестве активного отдыха</w:t>
      </w:r>
      <w:r>
        <w:rPr>
          <w:spacing w:val="1"/>
        </w:rPr>
        <w:t> </w:t>
      </w:r>
      <w:r>
        <w:rPr/>
        <w:t>предлагаются туристские прогулки и экскурсии, которые являются средством</w:t>
      </w:r>
      <w:r>
        <w:rPr>
          <w:spacing w:val="-67"/>
        </w:rPr>
        <w:t> </w:t>
      </w:r>
      <w:r>
        <w:rPr/>
        <w:t>оздоровления,</w:t>
      </w:r>
      <w:r>
        <w:rPr>
          <w:spacing w:val="1"/>
        </w:rPr>
        <w:t> </w:t>
      </w:r>
      <w:r>
        <w:rPr/>
        <w:t>активизации</w:t>
      </w:r>
      <w:r>
        <w:rPr>
          <w:spacing w:val="1"/>
        </w:rPr>
        <w:t> </w:t>
      </w:r>
      <w:r>
        <w:rPr/>
        <w:t>двигательной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ознакомления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природой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края,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нравственно-волевых</w:t>
      </w:r>
      <w:r>
        <w:rPr>
          <w:spacing w:val="1"/>
        </w:rPr>
        <w:t> </w:t>
      </w:r>
      <w:r>
        <w:rPr/>
        <w:t>качеств,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организуются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-67"/>
        </w:rPr>
        <w:t> </w:t>
      </w:r>
      <w:r>
        <w:rPr/>
        <w:t>условий,</w:t>
      </w:r>
      <w:r>
        <w:rPr>
          <w:spacing w:val="-6"/>
        </w:rPr>
        <w:t> </w:t>
      </w:r>
      <w:r>
        <w:rPr/>
        <w:t>оборудования,</w:t>
      </w:r>
      <w:r>
        <w:rPr>
          <w:spacing w:val="-5"/>
        </w:rPr>
        <w:t> </w:t>
      </w:r>
      <w:r>
        <w:rPr/>
        <w:t>региональных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климатических</w:t>
      </w:r>
      <w:r>
        <w:rPr>
          <w:spacing w:val="-4"/>
        </w:rPr>
        <w:t> </w:t>
      </w:r>
      <w:r>
        <w:rPr/>
        <w:t>особенностей.</w:t>
      </w:r>
    </w:p>
    <w:p>
      <w:pPr>
        <w:pStyle w:val="BodyText"/>
        <w:spacing w:line="276" w:lineRule="auto"/>
        <w:ind w:right="291"/>
      </w:pPr>
      <w:r>
        <w:rPr/>
        <w:t>Уделяется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приобщению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здоровому</w:t>
      </w:r>
      <w:r>
        <w:rPr>
          <w:spacing w:val="1"/>
        </w:rPr>
        <w:t> </w:t>
      </w:r>
      <w:r>
        <w:rPr/>
        <w:t>образу</w:t>
      </w:r>
      <w:r>
        <w:rPr>
          <w:spacing w:val="1"/>
        </w:rPr>
        <w:t> </w:t>
      </w:r>
      <w:r>
        <w:rPr/>
        <w:t>жизни,</w:t>
      </w:r>
      <w:r>
        <w:rPr>
          <w:spacing w:val="-67"/>
        </w:rPr>
        <w:t> </w:t>
      </w:r>
      <w:r>
        <w:rPr/>
        <w:t>формированию</w:t>
      </w:r>
      <w:r>
        <w:rPr>
          <w:spacing w:val="-7"/>
        </w:rPr>
        <w:t> </w:t>
      </w:r>
      <w:r>
        <w:rPr/>
        <w:t>необходимых</w:t>
      </w:r>
      <w:r>
        <w:rPr>
          <w:spacing w:val="-5"/>
        </w:rPr>
        <w:t> </w:t>
      </w:r>
      <w:r>
        <w:rPr/>
        <w:t>для</w:t>
      </w:r>
      <w:r>
        <w:rPr>
          <w:spacing w:val="-6"/>
        </w:rPr>
        <w:t> </w:t>
      </w:r>
      <w:r>
        <w:rPr/>
        <w:t>этого</w:t>
      </w:r>
      <w:r>
        <w:rPr>
          <w:spacing w:val="-6"/>
        </w:rPr>
        <w:t> </w:t>
      </w:r>
      <w:r>
        <w:rPr/>
        <w:t>представлений</w:t>
      </w:r>
      <w:r>
        <w:rPr>
          <w:spacing w:val="-5"/>
        </w:rPr>
        <w:t> </w:t>
      </w:r>
      <w:r>
        <w:rPr/>
        <w:t>о</w:t>
      </w:r>
      <w:r>
        <w:rPr>
          <w:spacing w:val="-5"/>
        </w:rPr>
        <w:t> </w:t>
      </w:r>
      <w:r>
        <w:rPr/>
        <w:t>факторах,</w:t>
      </w:r>
      <w:r>
        <w:rPr>
          <w:spacing w:val="-7"/>
        </w:rPr>
        <w:t> </w:t>
      </w:r>
      <w:r>
        <w:rPr/>
        <w:t>влияющих</w:t>
      </w:r>
      <w:r>
        <w:rPr>
          <w:spacing w:val="-67"/>
        </w:rPr>
        <w:t> </w:t>
      </w:r>
      <w:r>
        <w:rPr/>
        <w:t>на</w:t>
      </w:r>
      <w:r>
        <w:rPr>
          <w:spacing w:val="20"/>
        </w:rPr>
        <w:t> </w:t>
      </w:r>
      <w:r>
        <w:rPr/>
        <w:t>здоровье,</w:t>
      </w:r>
      <w:r>
        <w:rPr>
          <w:spacing w:val="19"/>
        </w:rPr>
        <w:t> </w:t>
      </w:r>
      <w:r>
        <w:rPr/>
        <w:t>воспитанию</w:t>
      </w:r>
      <w:r>
        <w:rPr>
          <w:spacing w:val="19"/>
        </w:rPr>
        <w:t> </w:t>
      </w:r>
      <w:r>
        <w:rPr/>
        <w:t>осознанного</w:t>
      </w:r>
      <w:r>
        <w:rPr>
          <w:spacing w:val="18"/>
        </w:rPr>
        <w:t> </w:t>
      </w:r>
      <w:r>
        <w:rPr/>
        <w:t>и</w:t>
      </w:r>
      <w:r>
        <w:rPr>
          <w:spacing w:val="20"/>
        </w:rPr>
        <w:t> </w:t>
      </w:r>
      <w:r>
        <w:rPr/>
        <w:t>бережного</w:t>
      </w:r>
      <w:r>
        <w:rPr>
          <w:spacing w:val="20"/>
        </w:rPr>
        <w:t> </w:t>
      </w:r>
      <w:r>
        <w:rPr/>
        <w:t>отношения</w:t>
      </w:r>
      <w:r>
        <w:rPr>
          <w:spacing w:val="20"/>
        </w:rPr>
        <w:t> </w:t>
      </w:r>
      <w:r>
        <w:rPr/>
        <w:t>к</w:t>
      </w:r>
      <w:r>
        <w:rPr>
          <w:spacing w:val="20"/>
        </w:rPr>
        <w:t> </w:t>
      </w:r>
      <w:r>
        <w:rPr/>
        <w:t>своему</w:t>
      </w:r>
    </w:p>
    <w:p>
      <w:pPr>
        <w:spacing w:after="0" w:line="276" w:lineRule="auto"/>
        <w:sectPr>
          <w:pgSz w:w="11910" w:h="16840"/>
          <w:pgMar w:header="0" w:footer="887" w:top="1040" w:bottom="1140" w:left="1220" w:right="560"/>
        </w:sectPr>
      </w:pPr>
    </w:p>
    <w:p>
      <w:pPr>
        <w:pStyle w:val="BodyText"/>
        <w:spacing w:line="278" w:lineRule="auto" w:before="74"/>
        <w:ind w:right="293" w:firstLine="0"/>
      </w:pPr>
      <w:r>
        <w:rPr/>
        <w:t>здоровью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здоровью</w:t>
      </w:r>
      <w:r>
        <w:rPr>
          <w:spacing w:val="1"/>
        </w:rPr>
        <w:t> </w:t>
      </w:r>
      <w:r>
        <w:rPr/>
        <w:t>окружающих,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физкультуре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спорту,</w:t>
      </w:r>
      <w:r>
        <w:rPr>
          <w:spacing w:val="1"/>
        </w:rPr>
        <w:t> </w:t>
      </w:r>
      <w:r>
        <w:rPr/>
        <w:t>усвоению</w:t>
      </w:r>
      <w:r>
        <w:rPr>
          <w:spacing w:val="-4"/>
        </w:rPr>
        <w:t> </w:t>
      </w:r>
      <w:r>
        <w:rPr/>
        <w:t>правил</w:t>
      </w:r>
      <w:r>
        <w:rPr>
          <w:spacing w:val="-3"/>
        </w:rPr>
        <w:t> </w:t>
      </w:r>
      <w:r>
        <w:rPr/>
        <w:t>безопасного</w:t>
      </w:r>
      <w:r>
        <w:rPr>
          <w:spacing w:val="-5"/>
        </w:rPr>
        <w:t> </w:t>
      </w:r>
      <w:r>
        <w:rPr/>
        <w:t>поведения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двигательной</w:t>
      </w:r>
      <w:r>
        <w:rPr>
          <w:spacing w:val="-2"/>
        </w:rPr>
        <w:t> </w:t>
      </w:r>
      <w:r>
        <w:rPr/>
        <w:t>деятельности.</w:t>
      </w:r>
    </w:p>
    <w:p>
      <w:pPr>
        <w:pStyle w:val="BodyText"/>
        <w:spacing w:line="276" w:lineRule="auto"/>
        <w:ind w:right="286"/>
      </w:pPr>
      <w:r>
        <w:rPr/>
        <w:t>В содержании образовательной области «Художественно-эстетическое</w:t>
      </w:r>
      <w:r>
        <w:rPr>
          <w:spacing w:val="1"/>
        </w:rPr>
        <w:t> </w:t>
      </w:r>
      <w:r>
        <w:rPr/>
        <w:t>развитие»</w:t>
      </w:r>
      <w:r>
        <w:rPr>
          <w:spacing w:val="1"/>
        </w:rPr>
        <w:t> </w:t>
      </w:r>
      <w:r>
        <w:rPr/>
        <w:t>предусматривается</w:t>
      </w:r>
      <w:r>
        <w:rPr>
          <w:spacing w:val="1"/>
        </w:rPr>
        <w:t> </w:t>
      </w:r>
      <w:r>
        <w:rPr/>
        <w:t>ознакомление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разными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жанрами</w:t>
      </w:r>
      <w:r>
        <w:rPr>
          <w:spacing w:val="1"/>
        </w:rPr>
        <w:t> </w:t>
      </w:r>
      <w:r>
        <w:rPr/>
        <w:t>изобразительного,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искусства,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выразительности, конкретно указаны технические умения для их освоения,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усложняются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возрастом.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уделяется</w:t>
      </w:r>
      <w:r>
        <w:rPr>
          <w:spacing w:val="1"/>
        </w:rPr>
        <w:t> </w:t>
      </w:r>
      <w:r>
        <w:rPr/>
        <w:t>развитию</w:t>
      </w:r>
      <w:r>
        <w:rPr>
          <w:spacing w:val="-67"/>
        </w:rPr>
        <w:t> </w:t>
      </w:r>
      <w:r>
        <w:rPr/>
        <w:t>творчества,</w:t>
      </w:r>
      <w:r>
        <w:rPr>
          <w:spacing w:val="1"/>
        </w:rPr>
        <w:t> </w:t>
      </w:r>
      <w:r>
        <w:rPr/>
        <w:t>импровизации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самостоятельности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ознакомлению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театром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театральной</w:t>
      </w:r>
      <w:r>
        <w:rPr>
          <w:spacing w:val="-6"/>
        </w:rPr>
        <w:t> </w:t>
      </w:r>
      <w:r>
        <w:rPr/>
        <w:t>культурой,</w:t>
      </w:r>
      <w:r>
        <w:rPr>
          <w:spacing w:val="-6"/>
        </w:rPr>
        <w:t> </w:t>
      </w:r>
      <w:r>
        <w:rPr/>
        <w:t>делается</w:t>
      </w:r>
      <w:r>
        <w:rPr>
          <w:spacing w:val="-6"/>
        </w:rPr>
        <w:t> </w:t>
      </w:r>
      <w:r>
        <w:rPr/>
        <w:t>акцент</w:t>
      </w:r>
      <w:r>
        <w:rPr>
          <w:spacing w:val="-10"/>
        </w:rPr>
        <w:t> </w:t>
      </w:r>
      <w:r>
        <w:rPr/>
        <w:t>на</w:t>
      </w:r>
      <w:r>
        <w:rPr>
          <w:spacing w:val="-5"/>
        </w:rPr>
        <w:t> </w:t>
      </w:r>
      <w:r>
        <w:rPr/>
        <w:t>формировании</w:t>
      </w:r>
      <w:r>
        <w:rPr>
          <w:spacing w:val="-6"/>
        </w:rPr>
        <w:t> </w:t>
      </w:r>
      <w:r>
        <w:rPr/>
        <w:t>интереса</w:t>
      </w:r>
      <w:r>
        <w:rPr>
          <w:spacing w:val="-68"/>
        </w:rPr>
        <w:t> </w:t>
      </w:r>
      <w:r>
        <w:rPr/>
        <w:t>к</w:t>
      </w:r>
      <w:r>
        <w:rPr>
          <w:spacing w:val="-4"/>
        </w:rPr>
        <w:t> </w:t>
      </w:r>
      <w:r>
        <w:rPr/>
        <w:t>музыке,</w:t>
      </w:r>
      <w:r>
        <w:rPr>
          <w:spacing w:val="-5"/>
        </w:rPr>
        <w:t> </w:t>
      </w:r>
      <w:r>
        <w:rPr/>
        <w:t>живописи,</w:t>
      </w:r>
      <w:r>
        <w:rPr>
          <w:spacing w:val="-6"/>
        </w:rPr>
        <w:t> </w:t>
      </w:r>
      <w:r>
        <w:rPr/>
        <w:t>архитектуре,</w:t>
      </w:r>
      <w:r>
        <w:rPr>
          <w:spacing w:val="-4"/>
        </w:rPr>
        <w:t> </w:t>
      </w:r>
      <w:r>
        <w:rPr/>
        <w:t>народному</w:t>
      </w:r>
      <w:r>
        <w:rPr>
          <w:spacing w:val="-6"/>
        </w:rPr>
        <w:t> </w:t>
      </w:r>
      <w:r>
        <w:rPr/>
        <w:t>искусству.</w:t>
      </w:r>
      <w:r>
        <w:rPr>
          <w:spacing w:val="-5"/>
        </w:rPr>
        <w:t> </w:t>
      </w:r>
      <w:r>
        <w:rPr/>
        <w:t>Все</w:t>
      </w:r>
      <w:r>
        <w:rPr>
          <w:spacing w:val="-7"/>
        </w:rPr>
        <w:t> </w:t>
      </w:r>
      <w:r>
        <w:rPr/>
        <w:t>это</w:t>
      </w:r>
      <w:r>
        <w:rPr>
          <w:spacing w:val="-4"/>
        </w:rPr>
        <w:t> </w:t>
      </w:r>
      <w:r>
        <w:rPr/>
        <w:t>существенно</w:t>
      </w:r>
      <w:r>
        <w:rPr>
          <w:spacing w:val="-67"/>
        </w:rPr>
        <w:t> </w:t>
      </w:r>
      <w:r>
        <w:rPr/>
        <w:t>расширяет кругозор и опыт детей, способствует эстетико-художественному</w:t>
      </w:r>
      <w:r>
        <w:rPr>
          <w:spacing w:val="1"/>
        </w:rPr>
        <w:t> </w:t>
      </w:r>
      <w:r>
        <w:rPr/>
        <w:t>восприятию</w:t>
      </w:r>
      <w:r>
        <w:rPr>
          <w:spacing w:val="-3"/>
        </w:rPr>
        <w:t> </w:t>
      </w:r>
      <w:r>
        <w:rPr/>
        <w:t>мира,</w:t>
      </w:r>
      <w:r>
        <w:rPr>
          <w:spacing w:val="-3"/>
        </w:rPr>
        <w:t> </w:t>
      </w:r>
      <w:r>
        <w:rPr/>
        <w:t>обеспечивает</w:t>
      </w:r>
      <w:r>
        <w:rPr>
          <w:spacing w:val="-2"/>
        </w:rPr>
        <w:t> </w:t>
      </w:r>
      <w:r>
        <w:rPr/>
        <w:t>тесную</w:t>
      </w:r>
      <w:r>
        <w:rPr>
          <w:spacing w:val="-6"/>
        </w:rPr>
        <w:t> </w:t>
      </w:r>
      <w:r>
        <w:rPr/>
        <w:t>связь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краеведческой</w:t>
      </w:r>
      <w:r>
        <w:rPr>
          <w:spacing w:val="-5"/>
        </w:rPr>
        <w:t> </w:t>
      </w:r>
      <w:r>
        <w:rPr/>
        <w:t>работой.</w:t>
      </w:r>
    </w:p>
    <w:p>
      <w:pPr>
        <w:spacing w:after="0" w:line="276" w:lineRule="auto"/>
        <w:sectPr>
          <w:pgSz w:w="11910" w:h="16840"/>
          <w:pgMar w:header="0" w:footer="887" w:top="1040" w:bottom="1140" w:left="1220" w:right="560"/>
        </w:sectPr>
      </w:pPr>
    </w:p>
    <w:p>
      <w:pPr>
        <w:pStyle w:val="Heading1"/>
        <w:spacing w:line="278" w:lineRule="auto"/>
        <w:ind w:left="3617" w:right="178" w:hanging="3114"/>
        <w:jc w:val="left"/>
      </w:pPr>
      <w:r>
        <w:rPr/>
        <w:t>РАЗДЕЛ</w:t>
      </w:r>
      <w:r>
        <w:rPr>
          <w:spacing w:val="-4"/>
        </w:rPr>
        <w:t> </w:t>
      </w:r>
      <w:r>
        <w:rPr/>
        <w:t>2.</w:t>
      </w:r>
      <w:r>
        <w:rPr>
          <w:spacing w:val="-6"/>
        </w:rPr>
        <w:t> </w:t>
      </w:r>
      <w:r>
        <w:rPr/>
        <w:t>ВИДЫ</w:t>
      </w:r>
      <w:r>
        <w:rPr>
          <w:spacing w:val="-7"/>
        </w:rPr>
        <w:t> </w:t>
      </w:r>
      <w:r>
        <w:rPr/>
        <w:t>ДЕТСКОЙ</w:t>
      </w:r>
      <w:r>
        <w:rPr>
          <w:spacing w:val="-5"/>
        </w:rPr>
        <w:t> </w:t>
      </w:r>
      <w:r>
        <w:rPr/>
        <w:t>ДЕЯТЕЛЬНОСТИ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СПОСОБЫ</w:t>
      </w:r>
      <w:r>
        <w:rPr>
          <w:spacing w:val="-77"/>
        </w:rPr>
        <w:t> </w:t>
      </w:r>
      <w:r>
        <w:rPr/>
        <w:t>ИХ</w:t>
      </w:r>
      <w:r>
        <w:rPr>
          <w:spacing w:val="-1"/>
        </w:rPr>
        <w:t> </w:t>
      </w:r>
      <w:r>
        <w:rPr/>
        <w:t>ОРГАНИЗАЦИИ</w:t>
      </w:r>
    </w:p>
    <w:p>
      <w:pPr>
        <w:pStyle w:val="BodyText"/>
        <w:spacing w:before="8"/>
        <w:ind w:left="0" w:firstLine="0"/>
        <w:jc w:val="left"/>
        <w:rPr>
          <w:b/>
          <w:sz w:val="31"/>
        </w:rPr>
      </w:pPr>
    </w:p>
    <w:p>
      <w:pPr>
        <w:pStyle w:val="Heading2"/>
        <w:numPr>
          <w:ilvl w:val="0"/>
          <w:numId w:val="1"/>
        </w:numPr>
        <w:tabs>
          <w:tab w:pos="1898" w:val="left" w:leader="none"/>
        </w:tabs>
        <w:spacing w:line="240" w:lineRule="auto" w:before="0" w:after="0"/>
        <w:ind w:left="1898" w:right="0" w:hanging="708"/>
        <w:jc w:val="both"/>
      </w:pPr>
      <w:r>
        <w:rPr/>
        <w:t>Какие</w:t>
      </w:r>
      <w:r>
        <w:rPr>
          <w:spacing w:val="-4"/>
        </w:rPr>
        <w:t> </w:t>
      </w:r>
      <w:r>
        <w:rPr/>
        <w:t>виды</w:t>
      </w:r>
      <w:r>
        <w:rPr>
          <w:spacing w:val="-4"/>
        </w:rPr>
        <w:t> </w:t>
      </w:r>
      <w:r>
        <w:rPr/>
        <w:t>детской</w:t>
      </w:r>
      <w:r>
        <w:rPr>
          <w:spacing w:val="-2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организуются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ДОО?</w:t>
      </w:r>
    </w:p>
    <w:p>
      <w:pPr>
        <w:pStyle w:val="BodyText"/>
        <w:spacing w:line="276" w:lineRule="auto" w:before="50"/>
        <w:ind w:right="286"/>
      </w:pPr>
      <w:r>
        <w:rPr/>
        <w:t>Согласно</w:t>
      </w:r>
      <w:r>
        <w:rPr>
          <w:spacing w:val="1"/>
        </w:rPr>
        <w:t> </w:t>
      </w:r>
      <w:r>
        <w:rPr/>
        <w:t>ключевым</w:t>
      </w:r>
      <w:r>
        <w:rPr>
          <w:spacing w:val="1"/>
        </w:rPr>
        <w:t> </w:t>
      </w:r>
      <w:r>
        <w:rPr/>
        <w:t>положениям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ДО)</w:t>
      </w:r>
      <w:r>
        <w:rPr>
          <w:spacing w:val="1"/>
        </w:rPr>
        <w:t> </w:t>
      </w:r>
      <w:r>
        <w:rPr/>
        <w:t>конкретное</w:t>
      </w:r>
      <w:r>
        <w:rPr>
          <w:spacing w:val="1"/>
        </w:rPr>
        <w:t> </w:t>
      </w:r>
      <w:r>
        <w:rPr/>
        <w:t>содержание образовательных областей может реализовываться в различных</w:t>
      </w:r>
      <w:r>
        <w:rPr>
          <w:spacing w:val="1"/>
        </w:rPr>
        <w:t> </w:t>
      </w:r>
      <w:r>
        <w:rPr/>
        <w:t>видах деятельности</w:t>
      </w:r>
      <w:r>
        <w:rPr>
          <w:vertAlign w:val="superscript"/>
        </w:rPr>
        <w:t>4</w:t>
      </w:r>
      <w:r>
        <w:rPr>
          <w:vertAlign w:val="baseline"/>
        </w:rPr>
        <w:t>: общении, предметной, игровой, двигательной, речевой,</w:t>
      </w:r>
      <w:r>
        <w:rPr>
          <w:spacing w:val="1"/>
          <w:vertAlign w:val="baseline"/>
        </w:rPr>
        <w:t> </w:t>
      </w:r>
      <w:r>
        <w:rPr>
          <w:vertAlign w:val="baseline"/>
        </w:rPr>
        <w:t>экспериментировании и познавательно-исследовательской, изобразительной</w:t>
      </w:r>
      <w:r>
        <w:rPr>
          <w:spacing w:val="1"/>
          <w:vertAlign w:val="baseline"/>
        </w:rPr>
        <w:t> </w:t>
      </w:r>
      <w:r>
        <w:rPr>
          <w:vertAlign w:val="baseline"/>
        </w:rPr>
        <w:t>деятельности</w:t>
      </w:r>
      <w:r>
        <w:rPr>
          <w:spacing w:val="-1"/>
          <w:vertAlign w:val="baseline"/>
        </w:rPr>
        <w:t> </w:t>
      </w:r>
      <w:r>
        <w:rPr>
          <w:vertAlign w:val="baseline"/>
        </w:rPr>
        <w:t>и</w:t>
      </w:r>
      <w:r>
        <w:rPr>
          <w:spacing w:val="-3"/>
          <w:vertAlign w:val="baseline"/>
        </w:rPr>
        <w:t> </w:t>
      </w:r>
      <w:r>
        <w:rPr>
          <w:vertAlign w:val="baseline"/>
        </w:rPr>
        <w:t>конструировании,</w:t>
      </w:r>
      <w:r>
        <w:rPr>
          <w:spacing w:val="-2"/>
          <w:vertAlign w:val="baseline"/>
        </w:rPr>
        <w:t> </w:t>
      </w:r>
      <w:r>
        <w:rPr>
          <w:vertAlign w:val="baseline"/>
        </w:rPr>
        <w:t>музыкальной,</w:t>
      </w:r>
      <w:r>
        <w:rPr>
          <w:spacing w:val="4"/>
          <w:vertAlign w:val="baseline"/>
        </w:rPr>
        <w:t> </w:t>
      </w:r>
      <w:r>
        <w:rPr>
          <w:vertAlign w:val="baseline"/>
        </w:rPr>
        <w:t>трудовой.</w:t>
      </w:r>
    </w:p>
    <w:p>
      <w:pPr>
        <w:pStyle w:val="BodyText"/>
        <w:spacing w:before="3"/>
        <w:ind w:left="0" w:firstLine="0"/>
        <w:jc w:val="left"/>
        <w:rPr>
          <w:sz w:val="32"/>
        </w:rPr>
      </w:pPr>
    </w:p>
    <w:p>
      <w:pPr>
        <w:pStyle w:val="Heading2"/>
        <w:numPr>
          <w:ilvl w:val="0"/>
          <w:numId w:val="1"/>
        </w:numPr>
        <w:tabs>
          <w:tab w:pos="1898" w:val="left" w:leader="none"/>
        </w:tabs>
        <w:spacing w:line="276" w:lineRule="auto" w:before="0" w:after="0"/>
        <w:ind w:left="482" w:right="293" w:firstLine="707"/>
        <w:jc w:val="both"/>
      </w:pPr>
      <w:r>
        <w:rPr/>
        <w:t>Каковы особенности детских видов деятельности на разных</w:t>
      </w:r>
      <w:r>
        <w:rPr>
          <w:spacing w:val="1"/>
        </w:rPr>
        <w:t> </w:t>
      </w:r>
      <w:r>
        <w:rPr/>
        <w:t>этапах развития</w:t>
      </w:r>
      <w:r>
        <w:rPr>
          <w:spacing w:val="-2"/>
        </w:rPr>
        <w:t> </w:t>
      </w:r>
      <w:r>
        <w:rPr/>
        <w:t>ребенка?</w:t>
      </w:r>
    </w:p>
    <w:p>
      <w:pPr>
        <w:pStyle w:val="BodyText"/>
        <w:spacing w:line="276" w:lineRule="auto"/>
        <w:ind w:right="285"/>
      </w:pPr>
      <w:r>
        <w:rPr>
          <w:i/>
        </w:rPr>
        <w:t>Общение </w:t>
      </w:r>
      <w:r>
        <w:rPr/>
        <w:t>в младенческом возрасте (два месяца – один год) 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установление</w:t>
      </w:r>
      <w:r>
        <w:rPr>
          <w:spacing w:val="1"/>
        </w:rPr>
        <w:t> </w:t>
      </w:r>
      <w:r>
        <w:rPr/>
        <w:t>эмоционально-положительных</w:t>
      </w:r>
      <w:r>
        <w:rPr>
          <w:spacing w:val="1"/>
        </w:rPr>
        <w:t> </w:t>
      </w:r>
      <w:r>
        <w:rPr/>
        <w:t>контактов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взрослым, формирование общения, опосредованного предметами, овладение</w:t>
      </w:r>
      <w:r>
        <w:rPr>
          <w:spacing w:val="1"/>
        </w:rPr>
        <w:t> </w:t>
      </w:r>
      <w:r>
        <w:rPr/>
        <w:t>социальными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общения</w:t>
      </w:r>
      <w:r>
        <w:rPr>
          <w:spacing w:val="71"/>
        </w:rPr>
        <w:t> </w:t>
      </w:r>
      <w:r>
        <w:rPr/>
        <w:t>(эмоционально-выразительными</w:t>
      </w:r>
      <w:r>
        <w:rPr>
          <w:spacing w:val="-67"/>
        </w:rPr>
        <w:t> </w:t>
      </w:r>
      <w:r>
        <w:rPr/>
        <w:t>реакциями и первыми словами). В раннем возрасте (один год – три года)</w:t>
      </w:r>
      <w:r>
        <w:rPr>
          <w:spacing w:val="1"/>
        </w:rPr>
        <w:t> </w:t>
      </w:r>
      <w:r>
        <w:rPr/>
        <w:t>развитие ребенка осуществляется в</w:t>
      </w:r>
      <w:r>
        <w:rPr>
          <w:spacing w:val="70"/>
        </w:rPr>
        <w:t> </w:t>
      </w:r>
      <w:r>
        <w:rPr/>
        <w:t>процессе ситуативно-делового общения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взрослым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эмоционально-практического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сверстниками,</w:t>
      </w:r>
      <w:r>
        <w:rPr>
          <w:spacing w:val="1"/>
        </w:rPr>
        <w:t> </w:t>
      </w:r>
      <w:r>
        <w:rPr/>
        <w:t>которое</w:t>
      </w:r>
      <w:r>
        <w:rPr>
          <w:spacing w:val="-67"/>
        </w:rPr>
        <w:t> </w:t>
      </w:r>
      <w:r>
        <w:rPr/>
        <w:t>реализуется под руководством взрослого. В дошкольном возрасте (три года –</w:t>
      </w:r>
      <w:r>
        <w:rPr>
          <w:spacing w:val="1"/>
        </w:rPr>
        <w:t> </w:t>
      </w:r>
      <w:r>
        <w:rPr/>
        <w:t>восемь</w:t>
      </w:r>
      <w:r>
        <w:rPr>
          <w:spacing w:val="1"/>
        </w:rPr>
        <w:t> </w:t>
      </w:r>
      <w:r>
        <w:rPr/>
        <w:t>лет)</w:t>
      </w:r>
      <w:r>
        <w:rPr>
          <w:spacing w:val="1"/>
        </w:rPr>
        <w:t> </w:t>
      </w:r>
      <w:r>
        <w:rPr/>
        <w:t>общение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взрослым,</w:t>
      </w:r>
      <w:r>
        <w:rPr>
          <w:spacing w:val="1"/>
        </w:rPr>
        <w:t> </w:t>
      </w:r>
      <w:r>
        <w:rPr/>
        <w:t>помимо</w:t>
      </w:r>
      <w:r>
        <w:rPr>
          <w:spacing w:val="1"/>
        </w:rPr>
        <w:t> </w:t>
      </w:r>
      <w:r>
        <w:rPr/>
        <w:t>ситуативно-деловой</w:t>
      </w:r>
      <w:r>
        <w:rPr>
          <w:spacing w:val="1"/>
        </w:rPr>
        <w:t> </w:t>
      </w:r>
      <w:r>
        <w:rPr/>
        <w:t>формы,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внеситуативно-познавательной,</w:t>
      </w:r>
      <w:r>
        <w:rPr>
          <w:spacing w:val="1"/>
        </w:rPr>
        <w:t> </w:t>
      </w:r>
      <w:r>
        <w:rPr/>
        <w:t>внеситуативно-личностной</w:t>
      </w:r>
      <w:r>
        <w:rPr>
          <w:spacing w:val="1"/>
        </w:rPr>
        <w:t> </w:t>
      </w:r>
      <w:r>
        <w:rPr/>
        <w:t>формах;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сверстниками</w:t>
      </w:r>
      <w:r>
        <w:rPr>
          <w:spacing w:val="1"/>
        </w:rPr>
        <w:t> </w:t>
      </w:r>
      <w:r>
        <w:rPr/>
        <w:t>меняются,</w:t>
      </w:r>
      <w:r>
        <w:rPr>
          <w:spacing w:val="1"/>
        </w:rPr>
        <w:t> </w:t>
      </w:r>
      <w:r>
        <w:rPr/>
        <w:t>приоритетными</w:t>
      </w:r>
      <w:r>
        <w:rPr>
          <w:spacing w:val="1"/>
        </w:rPr>
        <w:t> </w:t>
      </w:r>
      <w:r>
        <w:rPr/>
        <w:t>становятся</w:t>
      </w:r>
      <w:r>
        <w:rPr>
          <w:spacing w:val="-4"/>
        </w:rPr>
        <w:t> </w:t>
      </w:r>
      <w:r>
        <w:rPr/>
        <w:t>ситуативно-деловое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внеситуативно-деловое</w:t>
      </w:r>
      <w:r>
        <w:rPr>
          <w:spacing w:val="-1"/>
        </w:rPr>
        <w:t> </w:t>
      </w:r>
      <w:r>
        <w:rPr/>
        <w:t>общение.</w:t>
      </w:r>
    </w:p>
    <w:p>
      <w:pPr>
        <w:pStyle w:val="BodyText"/>
        <w:spacing w:line="276" w:lineRule="auto" w:before="1"/>
        <w:ind w:right="285"/>
      </w:pPr>
      <w:r>
        <w:rPr>
          <w:i/>
        </w:rPr>
        <w:t>Предметная</w:t>
      </w:r>
      <w:r>
        <w:rPr>
          <w:i/>
          <w:spacing w:val="1"/>
        </w:rPr>
        <w:t> </w:t>
      </w:r>
      <w:r>
        <w:rPr>
          <w:i/>
        </w:rPr>
        <w:t>деятельность</w:t>
      </w:r>
      <w:r>
        <w:rPr>
          <w:i/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познавательно-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создает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возникновения</w:t>
      </w:r>
      <w:r>
        <w:rPr>
          <w:spacing w:val="-67"/>
        </w:rPr>
        <w:t> </w:t>
      </w:r>
      <w:r>
        <w:rPr/>
        <w:t>игровой деятельности. Она направлена на овладение предметно-орудийными</w:t>
      </w:r>
      <w:r>
        <w:rPr>
          <w:spacing w:val="1"/>
        </w:rPr>
        <w:t> </w:t>
      </w:r>
      <w:r>
        <w:rPr/>
        <w:t>действиями, усвоение свойств предметов (величина, форма, цвет, движение и</w:t>
      </w:r>
      <w:r>
        <w:rPr>
          <w:spacing w:val="-67"/>
        </w:rPr>
        <w:t> </w:t>
      </w:r>
      <w:r>
        <w:rPr/>
        <w:t>другие), пространственных отношений (далеко, близко), части и целого и</w:t>
      </w:r>
      <w:r>
        <w:rPr>
          <w:spacing w:val="1"/>
        </w:rPr>
        <w:t> </w:t>
      </w:r>
      <w:r>
        <w:rPr/>
        <w:t>другие. Ребенок овладевает предметно-орудийными действиями при помощи</w:t>
      </w:r>
      <w:r>
        <w:rPr>
          <w:spacing w:val="1"/>
        </w:rPr>
        <w:t> </w:t>
      </w:r>
      <w:r>
        <w:rPr/>
        <w:t>взрослого,</w:t>
      </w:r>
      <w:r>
        <w:rPr>
          <w:spacing w:val="-2"/>
        </w:rPr>
        <w:t> </w:t>
      </w:r>
      <w:r>
        <w:rPr/>
        <w:t>выполняя</w:t>
      </w:r>
      <w:r>
        <w:rPr>
          <w:spacing w:val="-1"/>
        </w:rPr>
        <w:t> </w:t>
      </w:r>
      <w:r>
        <w:rPr/>
        <w:t>манипулятивные</w:t>
      </w:r>
      <w:r>
        <w:rPr>
          <w:spacing w:val="-1"/>
        </w:rPr>
        <w:t> </w:t>
      </w:r>
      <w:r>
        <w:rPr/>
        <w:t>действия с</w:t>
      </w:r>
      <w:r>
        <w:rPr>
          <w:spacing w:val="-1"/>
        </w:rPr>
        <w:t> </w:t>
      </w:r>
      <w:r>
        <w:rPr/>
        <w:t>предметами.</w:t>
      </w:r>
    </w:p>
    <w:p>
      <w:pPr>
        <w:pStyle w:val="BodyText"/>
        <w:spacing w:line="276" w:lineRule="auto"/>
        <w:ind w:right="286"/>
      </w:pPr>
      <w:r>
        <w:rPr>
          <w:i/>
        </w:rPr>
        <w:t>Игровая деятельность </w:t>
      </w:r>
      <w:r>
        <w:rPr/>
        <w:t>возникает в конце раннего возраста в форме</w:t>
      </w:r>
      <w:r>
        <w:rPr>
          <w:spacing w:val="1"/>
        </w:rPr>
        <w:t> </w:t>
      </w:r>
      <w:r>
        <w:rPr/>
        <w:t>отобразительной,</w:t>
      </w:r>
      <w:r>
        <w:rPr>
          <w:spacing w:val="1"/>
        </w:rPr>
        <w:t> </w:t>
      </w:r>
      <w:r>
        <w:rPr/>
        <w:t>сюжетно-отобразительной</w:t>
      </w:r>
      <w:r>
        <w:rPr>
          <w:spacing w:val="1"/>
        </w:rPr>
        <w:t> </w:t>
      </w:r>
      <w:r>
        <w:rPr/>
        <w:t>игры,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дидактическими</w:t>
      </w:r>
      <w:r>
        <w:rPr>
          <w:spacing w:val="-67"/>
        </w:rPr>
        <w:t> </w:t>
      </w:r>
      <w:r>
        <w:rPr/>
        <w:t>игрушками.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мотивирует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воспроизведению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простых событий повседневной жизни с помощью предметов-заместителей</w:t>
      </w:r>
      <w:r>
        <w:rPr>
          <w:spacing w:val="1"/>
        </w:rPr>
        <w:t> </w:t>
      </w:r>
      <w:r>
        <w:rPr/>
        <w:t>(кубиков,</w:t>
      </w:r>
      <w:r>
        <w:rPr>
          <w:spacing w:val="49"/>
        </w:rPr>
        <w:t> </w:t>
      </w:r>
      <w:r>
        <w:rPr/>
        <w:t>палочек,</w:t>
      </w:r>
      <w:r>
        <w:rPr>
          <w:spacing w:val="49"/>
        </w:rPr>
        <w:t> </w:t>
      </w:r>
      <w:r>
        <w:rPr/>
        <w:t>лоскутов</w:t>
      </w:r>
      <w:r>
        <w:rPr>
          <w:spacing w:val="52"/>
        </w:rPr>
        <w:t> </w:t>
      </w:r>
      <w:r>
        <w:rPr/>
        <w:t>ткани,</w:t>
      </w:r>
      <w:r>
        <w:rPr>
          <w:spacing w:val="50"/>
        </w:rPr>
        <w:t> </w:t>
      </w:r>
      <w:r>
        <w:rPr/>
        <w:t>коробок</w:t>
      </w:r>
      <w:r>
        <w:rPr>
          <w:spacing w:val="51"/>
        </w:rPr>
        <w:t> </w:t>
      </w:r>
      <w:r>
        <w:rPr/>
        <w:t>разного</w:t>
      </w:r>
      <w:r>
        <w:rPr>
          <w:spacing w:val="51"/>
        </w:rPr>
        <w:t> </w:t>
      </w:r>
      <w:r>
        <w:rPr/>
        <w:t>размера</w:t>
      </w:r>
      <w:r>
        <w:rPr>
          <w:spacing w:val="51"/>
        </w:rPr>
        <w:t> </w:t>
      </w:r>
      <w:r>
        <w:rPr/>
        <w:t>и</w:t>
      </w:r>
      <w:r>
        <w:rPr>
          <w:spacing w:val="51"/>
        </w:rPr>
        <w:t> </w:t>
      </w:r>
      <w:r>
        <w:rPr/>
        <w:t>других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11"/>
        </w:rPr>
      </w:pPr>
      <w:r>
        <w:rPr/>
        <w:pict>
          <v:rect style="position:absolute;margin-left:85.103996pt;margin-top:8.316318pt;width:144.020pt;height:.60004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2"/>
        <w:ind w:left="482" w:right="0" w:firstLine="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п.2.7.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ФГОС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ДО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887" w:top="1040" w:bottom="1080" w:left="1220" w:right="560"/>
        </w:sectPr>
      </w:pPr>
    </w:p>
    <w:p>
      <w:pPr>
        <w:pStyle w:val="BodyText"/>
        <w:spacing w:line="276" w:lineRule="auto" w:before="74"/>
        <w:ind w:right="287" w:firstLine="0"/>
      </w:pPr>
      <w:r>
        <w:rPr/>
        <w:t>безопасных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многофункциональных</w:t>
      </w:r>
      <w:r>
        <w:rPr>
          <w:spacing w:val="1"/>
        </w:rPr>
        <w:t> </w:t>
      </w:r>
      <w:r>
        <w:rPr/>
        <w:t>предметов).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дошкольном</w:t>
      </w:r>
      <w:r>
        <w:rPr>
          <w:spacing w:val="1"/>
        </w:rPr>
        <w:t> </w:t>
      </w:r>
      <w:r>
        <w:rPr/>
        <w:t>возрасте</w:t>
      </w:r>
      <w:r>
        <w:rPr>
          <w:spacing w:val="-67"/>
        </w:rPr>
        <w:t> </w:t>
      </w:r>
      <w:r>
        <w:rPr/>
        <w:t>организуются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игр:</w:t>
      </w:r>
      <w:r>
        <w:rPr>
          <w:spacing w:val="1"/>
        </w:rPr>
        <w:t> </w:t>
      </w:r>
      <w:r>
        <w:rPr/>
        <w:t>сюжетно-ролевые,</w:t>
      </w:r>
      <w:r>
        <w:rPr>
          <w:spacing w:val="1"/>
        </w:rPr>
        <w:t> </w:t>
      </w:r>
      <w:r>
        <w:rPr/>
        <w:t>театрализованные,</w:t>
      </w:r>
      <w:r>
        <w:rPr>
          <w:spacing w:val="1"/>
        </w:rPr>
        <w:t> </w:t>
      </w:r>
      <w:r>
        <w:rPr/>
        <w:t>режиссерские,</w:t>
      </w:r>
      <w:r>
        <w:rPr>
          <w:spacing w:val="1"/>
        </w:rPr>
        <w:t> </w:t>
      </w:r>
      <w:r>
        <w:rPr/>
        <w:t>строительно-конструктивные,</w:t>
      </w:r>
      <w:r>
        <w:rPr>
          <w:spacing w:val="1"/>
        </w:rPr>
        <w:t> </w:t>
      </w:r>
      <w:r>
        <w:rPr/>
        <w:t>дидактические,</w:t>
      </w:r>
      <w:r>
        <w:rPr>
          <w:spacing w:val="1"/>
        </w:rPr>
        <w:t> </w:t>
      </w:r>
      <w:r>
        <w:rPr/>
        <w:t>подвижные.</w:t>
      </w:r>
      <w:r>
        <w:rPr>
          <w:spacing w:val="1"/>
        </w:rPr>
        <w:t> </w:t>
      </w:r>
      <w:r>
        <w:rPr/>
        <w:t>Игровая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меняется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протяжении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детства.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возрастом усложняются сюжет и содержание игры,</w:t>
      </w:r>
      <w:r>
        <w:rPr>
          <w:spacing w:val="70"/>
        </w:rPr>
        <w:t> </w:t>
      </w:r>
      <w:r>
        <w:rPr/>
        <w:t>способы ее построения</w:t>
      </w:r>
      <w:r>
        <w:rPr>
          <w:spacing w:val="1"/>
        </w:rPr>
        <w:t> </w:t>
      </w:r>
      <w:r>
        <w:rPr/>
        <w:t>(от цепочки условных действий с предметами игра переходит к передаче</w:t>
      </w:r>
      <w:r>
        <w:rPr>
          <w:spacing w:val="1"/>
        </w:rPr>
        <w:t> </w:t>
      </w:r>
      <w:r>
        <w:rPr/>
        <w:t>цепочки</w:t>
      </w:r>
      <w:r>
        <w:rPr>
          <w:spacing w:val="1"/>
        </w:rPr>
        <w:t> </w:t>
      </w:r>
      <w:r>
        <w:rPr/>
        <w:t>специфических</w:t>
      </w:r>
      <w:r>
        <w:rPr>
          <w:spacing w:val="1"/>
        </w:rPr>
        <w:t> </w:t>
      </w:r>
      <w:r>
        <w:rPr/>
        <w:t>ролевых</w:t>
      </w:r>
      <w:r>
        <w:rPr>
          <w:spacing w:val="1"/>
        </w:rPr>
        <w:t> </w:t>
      </w:r>
      <w:r>
        <w:rPr/>
        <w:t>взаимодействий,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последовательным</w:t>
      </w:r>
      <w:r>
        <w:rPr>
          <w:spacing w:val="1"/>
        </w:rPr>
        <w:t> </w:t>
      </w:r>
      <w:r>
        <w:rPr/>
        <w:t>разнообразным</w:t>
      </w:r>
      <w:r>
        <w:rPr>
          <w:spacing w:val="1"/>
        </w:rPr>
        <w:t> </w:t>
      </w:r>
      <w:r>
        <w:rPr/>
        <w:t>событиям);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(от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игр,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играм</w:t>
      </w:r>
      <w:r>
        <w:rPr>
          <w:spacing w:val="1"/>
        </w:rPr>
        <w:t> </w:t>
      </w:r>
      <w:r>
        <w:rPr/>
        <w:t>рядом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деятельности);</w:t>
      </w:r>
      <w:r>
        <w:rPr>
          <w:spacing w:val="-67"/>
        </w:rPr>
        <w:t> </w:t>
      </w:r>
      <w:r>
        <w:rPr/>
        <w:t>продолжительность игры (от нескольких минут до нескольких дней); состав</w:t>
      </w:r>
      <w:r>
        <w:rPr>
          <w:spacing w:val="1"/>
        </w:rPr>
        <w:t> </w:t>
      </w:r>
      <w:r>
        <w:rPr/>
        <w:t>играющих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(от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пяти-семи</w:t>
      </w:r>
      <w:r>
        <w:rPr>
          <w:spacing w:val="1"/>
        </w:rPr>
        <w:t> </w:t>
      </w:r>
      <w:r>
        <w:rPr/>
        <w:t>детей).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учитывает</w:t>
      </w:r>
      <w:r>
        <w:rPr>
          <w:spacing w:val="-4"/>
        </w:rPr>
        <w:t> </w:t>
      </w:r>
      <w:r>
        <w:rPr/>
        <w:t>педагог,</w:t>
      </w:r>
      <w:r>
        <w:rPr>
          <w:spacing w:val="-6"/>
        </w:rPr>
        <w:t> </w:t>
      </w:r>
      <w:r>
        <w:rPr/>
        <w:t>определяя</w:t>
      </w:r>
      <w:r>
        <w:rPr>
          <w:spacing w:val="-2"/>
        </w:rPr>
        <w:t> </w:t>
      </w:r>
      <w:r>
        <w:rPr/>
        <w:t>способы</w:t>
      </w:r>
      <w:r>
        <w:rPr>
          <w:spacing w:val="-5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игровой</w:t>
      </w:r>
      <w:r>
        <w:rPr>
          <w:spacing w:val="-2"/>
        </w:rPr>
        <w:t> </w:t>
      </w:r>
      <w:r>
        <w:rPr/>
        <w:t>деятельности.</w:t>
      </w:r>
    </w:p>
    <w:p>
      <w:pPr>
        <w:pStyle w:val="BodyText"/>
        <w:spacing w:line="276" w:lineRule="auto" w:before="3"/>
        <w:ind w:right="287"/>
      </w:pPr>
      <w:r>
        <w:rPr>
          <w:i/>
        </w:rPr>
        <w:t>Двигательная деятельность </w:t>
      </w:r>
      <w:r>
        <w:rPr/>
        <w:t>в младенческом возрасте предусматривает</w:t>
      </w:r>
      <w:r>
        <w:rPr>
          <w:spacing w:val="-67"/>
        </w:rPr>
        <w:t> </w:t>
      </w:r>
      <w:r>
        <w:rPr/>
        <w:t>пространственно-предметные</w:t>
      </w:r>
      <w:r>
        <w:rPr>
          <w:spacing w:val="1"/>
        </w:rPr>
        <w:t> </w:t>
      </w:r>
      <w:r>
        <w:rPr/>
        <w:t>перемещения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хватание,</w:t>
      </w:r>
      <w:r>
        <w:rPr>
          <w:spacing w:val="1"/>
        </w:rPr>
        <w:t> </w:t>
      </w:r>
      <w:r>
        <w:rPr/>
        <w:t>ползание,</w:t>
      </w:r>
      <w:r>
        <w:rPr>
          <w:spacing w:val="-67"/>
        </w:rPr>
        <w:t> </w:t>
      </w:r>
      <w:r>
        <w:rPr/>
        <w:t>ходьбу, тактильно-двигательные игры. В раннем возрасте ребенок осваивает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общеразвивающие</w:t>
      </w:r>
      <w:r>
        <w:rPr>
          <w:spacing w:val="1"/>
        </w:rPr>
        <w:t> </w:t>
      </w:r>
      <w:r>
        <w:rPr/>
        <w:t>упражнения,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подвижные</w:t>
      </w:r>
      <w:r>
        <w:rPr>
          <w:spacing w:val="1"/>
        </w:rPr>
        <w:t> </w:t>
      </w:r>
      <w:r>
        <w:rPr/>
        <w:t>игры.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дошкольном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усложняются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движений,</w:t>
      </w:r>
      <w:r>
        <w:rPr>
          <w:spacing w:val="1"/>
        </w:rPr>
        <w:t> </w:t>
      </w:r>
      <w:r>
        <w:rPr/>
        <w:t>общеразвивающие</w:t>
      </w:r>
      <w:r>
        <w:rPr>
          <w:spacing w:val="1"/>
        </w:rPr>
        <w:t> </w:t>
      </w:r>
      <w:r>
        <w:rPr/>
        <w:t>упражнения,</w:t>
      </w:r>
      <w:r>
        <w:rPr>
          <w:spacing w:val="1"/>
        </w:rPr>
        <w:t> </w:t>
      </w:r>
      <w:r>
        <w:rPr/>
        <w:t>подвижные</w:t>
      </w:r>
      <w:r>
        <w:rPr>
          <w:spacing w:val="1"/>
        </w:rPr>
        <w:t> </w:t>
      </w:r>
      <w:r>
        <w:rPr/>
        <w:t>игры,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овладевают</w:t>
      </w:r>
      <w:r>
        <w:rPr>
          <w:spacing w:val="1"/>
        </w:rPr>
        <w:t> </w:t>
      </w:r>
      <w:r>
        <w:rPr/>
        <w:t>элементами</w:t>
      </w:r>
      <w:r>
        <w:rPr>
          <w:spacing w:val="-1"/>
        </w:rPr>
        <w:t> </w:t>
      </w:r>
      <w:r>
        <w:rPr/>
        <w:t>спортивных</w:t>
      </w:r>
      <w:r>
        <w:rPr>
          <w:spacing w:val="1"/>
        </w:rPr>
        <w:t> </w:t>
      </w:r>
      <w:r>
        <w:rPr/>
        <w:t>игр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другое.</w:t>
      </w:r>
    </w:p>
    <w:p>
      <w:pPr>
        <w:pStyle w:val="BodyText"/>
        <w:spacing w:line="276" w:lineRule="auto"/>
        <w:ind w:right="286"/>
      </w:pPr>
      <w:r>
        <w:rPr>
          <w:i/>
        </w:rPr>
        <w:t>Речевая деятельность </w:t>
      </w:r>
      <w:r>
        <w:rPr/>
        <w:t>изменяется в соответствии с возрастом ребенка: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младенческом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осваивает</w:t>
      </w:r>
      <w:r>
        <w:rPr>
          <w:spacing w:val="1"/>
        </w:rPr>
        <w:t> </w:t>
      </w:r>
      <w:r>
        <w:rPr/>
        <w:t>слушание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понимание</w:t>
      </w:r>
      <w:r>
        <w:rPr>
          <w:spacing w:val="7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взрослого, гуление, лепет и первые слова; в раннем возрасте формируется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взрослого,</w:t>
      </w:r>
      <w:r>
        <w:rPr>
          <w:spacing w:val="1"/>
        </w:rPr>
        <w:t> </w:t>
      </w:r>
      <w:r>
        <w:rPr/>
        <w:t>слушание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стихов,</w:t>
      </w:r>
      <w:r>
        <w:rPr>
          <w:spacing w:val="1"/>
        </w:rPr>
        <w:t> </w:t>
      </w:r>
      <w:r>
        <w:rPr/>
        <w:t>развивается</w:t>
      </w:r>
      <w:r>
        <w:rPr>
          <w:spacing w:val="1"/>
        </w:rPr>
        <w:t> </w:t>
      </w:r>
      <w:r>
        <w:rPr/>
        <w:t>активная</w:t>
      </w:r>
      <w:r>
        <w:rPr>
          <w:spacing w:val="1"/>
        </w:rPr>
        <w:t> </w:t>
      </w:r>
      <w:r>
        <w:rPr/>
        <w:t>речь;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дошкольном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слушание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взрослого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сверстников,</w:t>
      </w:r>
      <w:r>
        <w:rPr>
          <w:spacing w:val="-7"/>
        </w:rPr>
        <w:t> </w:t>
      </w:r>
      <w:r>
        <w:rPr/>
        <w:t>развивается</w:t>
      </w:r>
      <w:r>
        <w:rPr>
          <w:spacing w:val="-1"/>
        </w:rPr>
        <w:t> </w:t>
      </w:r>
      <w:r>
        <w:rPr/>
        <w:t>активная</w:t>
      </w:r>
      <w:r>
        <w:rPr>
          <w:spacing w:val="-1"/>
        </w:rPr>
        <w:t> </w:t>
      </w:r>
      <w:r>
        <w:rPr/>
        <w:t>диалогическая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монологическая</w:t>
      </w:r>
      <w:r>
        <w:rPr>
          <w:spacing w:val="-4"/>
        </w:rPr>
        <w:t> </w:t>
      </w:r>
      <w:r>
        <w:rPr/>
        <w:t>речь.</w:t>
      </w:r>
    </w:p>
    <w:p>
      <w:pPr>
        <w:pStyle w:val="BodyText"/>
        <w:spacing w:line="276" w:lineRule="auto"/>
        <w:ind w:right="286"/>
      </w:pPr>
      <w:r>
        <w:rPr>
          <w:i/>
        </w:rPr>
        <w:t>Экспериментирование </w:t>
      </w:r>
      <w:r>
        <w:rPr/>
        <w:t>в раннем возрасте организуется с материалами и</w:t>
      </w:r>
      <w:r>
        <w:rPr>
          <w:spacing w:val="-67"/>
        </w:rPr>
        <w:t> </w:t>
      </w:r>
      <w:r>
        <w:rPr/>
        <w:t>веществами</w:t>
      </w:r>
      <w:r>
        <w:rPr>
          <w:spacing w:val="1"/>
        </w:rPr>
        <w:t> </w:t>
      </w:r>
      <w:r>
        <w:rPr/>
        <w:t>(песок,</w:t>
      </w:r>
      <w:r>
        <w:rPr>
          <w:spacing w:val="1"/>
        </w:rPr>
        <w:t> </w:t>
      </w:r>
      <w:r>
        <w:rPr/>
        <w:t>вода,</w:t>
      </w:r>
      <w:r>
        <w:rPr>
          <w:spacing w:val="1"/>
        </w:rPr>
        <w:t> </w:t>
      </w:r>
      <w:r>
        <w:rPr/>
        <w:t>тесто);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дошкольном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развивается</w:t>
      </w:r>
      <w:r>
        <w:rPr>
          <w:spacing w:val="1"/>
        </w:rPr>
        <w:t> </w:t>
      </w:r>
      <w:r>
        <w:rPr/>
        <w:t>активная</w:t>
      </w:r>
      <w:r>
        <w:rPr>
          <w:spacing w:val="1"/>
        </w:rPr>
        <w:t> </w:t>
      </w:r>
      <w:r>
        <w:rPr/>
        <w:t>познавательно-исследовательская</w:t>
      </w:r>
      <w:r>
        <w:rPr>
          <w:spacing w:val="-2"/>
        </w:rPr>
        <w:t> </w:t>
      </w:r>
      <w:r>
        <w:rPr/>
        <w:t>деятельность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экспериментирование.</w:t>
      </w:r>
    </w:p>
    <w:p>
      <w:pPr>
        <w:pStyle w:val="BodyText"/>
        <w:spacing w:line="276" w:lineRule="auto"/>
        <w:ind w:right="285"/>
      </w:pPr>
      <w:r>
        <w:rPr/>
        <w:t>В</w:t>
      </w:r>
      <w:r>
        <w:rPr>
          <w:spacing w:val="1"/>
        </w:rPr>
        <w:t> </w:t>
      </w:r>
      <w:r>
        <w:rPr/>
        <w:t>раннем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организуется</w:t>
      </w:r>
      <w:r>
        <w:rPr>
          <w:spacing w:val="1"/>
        </w:rPr>
        <w:t> </w:t>
      </w:r>
      <w:r>
        <w:rPr>
          <w:i/>
        </w:rPr>
        <w:t>изобразительная</w:t>
      </w:r>
      <w:r>
        <w:rPr>
          <w:i/>
          <w:spacing w:val="1"/>
        </w:rPr>
        <w:t> </w:t>
      </w:r>
      <w:r>
        <w:rPr>
          <w:i/>
        </w:rPr>
        <w:t>деятельность</w:t>
      </w:r>
      <w:r>
        <w:rPr>
          <w:i/>
          <w:spacing w:val="1"/>
        </w:rPr>
        <w:t> </w:t>
      </w:r>
      <w:r>
        <w:rPr/>
        <w:t>(рисование, лепка) и конструирование из мелкого и крупного строительного</w:t>
      </w:r>
      <w:r>
        <w:rPr>
          <w:spacing w:val="1"/>
        </w:rPr>
        <w:t> </w:t>
      </w:r>
      <w:r>
        <w:rPr/>
        <w:t>материала; в дошкольном – рисование, лепка, аппликация и конструирование</w:t>
      </w:r>
      <w:r>
        <w:rPr>
          <w:spacing w:val="-67"/>
        </w:rPr>
        <w:t> </w:t>
      </w:r>
      <w:r>
        <w:rPr/>
        <w:t>из</w:t>
      </w:r>
      <w:r>
        <w:rPr>
          <w:spacing w:val="-2"/>
        </w:rPr>
        <w:t> </w:t>
      </w:r>
      <w:r>
        <w:rPr/>
        <w:t>разных материалов</w:t>
      </w:r>
      <w:r>
        <w:rPr>
          <w:spacing w:val="-2"/>
        </w:rPr>
        <w:t> </w:t>
      </w:r>
      <w:r>
        <w:rPr/>
        <w:t>по образцу,</w:t>
      </w:r>
      <w:r>
        <w:rPr>
          <w:spacing w:val="-1"/>
        </w:rPr>
        <w:t> </w:t>
      </w:r>
      <w:r>
        <w:rPr/>
        <w:t>условию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замыслу</w:t>
      </w:r>
      <w:r>
        <w:rPr>
          <w:spacing w:val="-3"/>
        </w:rPr>
        <w:t> </w:t>
      </w:r>
      <w:r>
        <w:rPr/>
        <w:t>ребенка.</w:t>
      </w:r>
    </w:p>
    <w:p>
      <w:pPr>
        <w:pStyle w:val="BodyText"/>
        <w:spacing w:line="276" w:lineRule="auto"/>
        <w:ind w:right="285"/>
      </w:pPr>
      <w:r>
        <w:rPr>
          <w:i/>
        </w:rPr>
        <w:t>Музыкальная</w:t>
      </w:r>
      <w:r>
        <w:rPr>
          <w:i/>
          <w:spacing w:val="1"/>
        </w:rPr>
        <w:t> </w:t>
      </w:r>
      <w:r>
        <w:rPr>
          <w:i/>
        </w:rPr>
        <w:t>деятельность</w:t>
      </w:r>
      <w:r>
        <w:rPr>
          <w:i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младенческом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слушание</w:t>
      </w:r>
      <w:r>
        <w:rPr>
          <w:spacing w:val="1"/>
        </w:rPr>
        <w:t> </w:t>
      </w:r>
      <w:r>
        <w:rPr/>
        <w:t>музыки,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танцевальных</w:t>
      </w:r>
      <w:r>
        <w:rPr>
          <w:spacing w:val="1"/>
        </w:rPr>
        <w:t> </w:t>
      </w:r>
      <w:r>
        <w:rPr/>
        <w:t>движений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подражания,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игр.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раннем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осваивает</w:t>
      </w:r>
      <w:r>
        <w:rPr>
          <w:spacing w:val="1"/>
        </w:rPr>
        <w:t> </w:t>
      </w:r>
      <w:r>
        <w:rPr/>
        <w:t>слушание музыки и исполнительство, музыкально-ритмические движения. В</w:t>
      </w:r>
      <w:r>
        <w:rPr>
          <w:spacing w:val="1"/>
        </w:rPr>
        <w:t> </w:t>
      </w:r>
      <w:r>
        <w:rPr/>
        <w:t>дошкольном – слушание и понимание музыкальных произведений, пение,</w:t>
      </w:r>
      <w:r>
        <w:rPr>
          <w:spacing w:val="1"/>
        </w:rPr>
        <w:t> </w:t>
      </w:r>
      <w:r>
        <w:rPr/>
        <w:t>музыкально-ритмические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игру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инструментах.</w:t>
      </w:r>
    </w:p>
    <w:p>
      <w:pPr>
        <w:spacing w:after="0" w:line="276" w:lineRule="auto"/>
        <w:sectPr>
          <w:pgSz w:w="11910" w:h="16840"/>
          <w:pgMar w:header="0" w:footer="887" w:top="1040" w:bottom="1140" w:left="1220" w:right="560"/>
        </w:sectPr>
      </w:pPr>
    </w:p>
    <w:p>
      <w:pPr>
        <w:pStyle w:val="BodyText"/>
        <w:spacing w:line="276" w:lineRule="auto" w:before="74"/>
        <w:ind w:right="286"/>
      </w:pPr>
      <w:r>
        <w:rPr/>
        <w:t>Элементарная </w:t>
      </w:r>
      <w:r>
        <w:rPr>
          <w:i/>
        </w:rPr>
        <w:t>трудовая деятельность </w:t>
      </w:r>
      <w:r>
        <w:rPr/>
        <w:t>в раннем возрасте организуется</w:t>
      </w:r>
      <w:r>
        <w:rPr>
          <w:spacing w:val="1"/>
        </w:rPr>
        <w:t> </w:t>
      </w:r>
      <w:r>
        <w:rPr/>
        <w:t>в форме самообслуживания, выполнения детьми простых трудовых действий</w:t>
      </w:r>
      <w:r>
        <w:rPr>
          <w:spacing w:val="1"/>
        </w:rPr>
        <w:t> </w:t>
      </w:r>
      <w:r>
        <w:rPr/>
        <w:t>(ребенок убирает игрушки, подметает веником, поливает цветы из лейки и</w:t>
      </w:r>
      <w:r>
        <w:rPr>
          <w:spacing w:val="1"/>
        </w:rPr>
        <w:t> </w:t>
      </w:r>
      <w:r>
        <w:rPr/>
        <w:t>другое). В дошкольном возрасте ребенок овладевает всеми видами труда:</w:t>
      </w:r>
      <w:r>
        <w:rPr>
          <w:spacing w:val="1"/>
        </w:rPr>
        <w:t> </w:t>
      </w:r>
      <w:r>
        <w:rPr/>
        <w:t>самообслуживанием,</w:t>
      </w:r>
      <w:r>
        <w:rPr>
          <w:spacing w:val="-2"/>
        </w:rPr>
        <w:t> </w:t>
      </w:r>
      <w:r>
        <w:rPr/>
        <w:t>хозяйственно-бытовым,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природе,</w:t>
      </w:r>
      <w:r>
        <w:rPr>
          <w:spacing w:val="-1"/>
        </w:rPr>
        <w:t> </w:t>
      </w:r>
      <w:r>
        <w:rPr/>
        <w:t>ручным.</w:t>
      </w:r>
    </w:p>
    <w:p>
      <w:pPr>
        <w:pStyle w:val="BodyText"/>
        <w:spacing w:line="276" w:lineRule="auto" w:before="2"/>
        <w:ind w:right="286"/>
      </w:pPr>
      <w:r>
        <w:rPr/>
        <w:t>Для поддержки всех видов детской деятельности в разные возрастные</w:t>
      </w:r>
      <w:r>
        <w:rPr>
          <w:spacing w:val="1"/>
        </w:rPr>
        <w:t> </w:t>
      </w:r>
      <w:r>
        <w:rPr/>
        <w:t>периоды</w:t>
      </w:r>
      <w:r>
        <w:rPr>
          <w:spacing w:val="-1"/>
        </w:rPr>
        <w:t> </w:t>
      </w:r>
      <w:r>
        <w:rPr/>
        <w:t>дошкольного детства</w:t>
      </w:r>
      <w:r>
        <w:rPr>
          <w:spacing w:val="-1"/>
        </w:rPr>
        <w:t> </w:t>
      </w:r>
      <w:r>
        <w:rPr/>
        <w:t>можно</w:t>
      </w:r>
      <w:r>
        <w:rPr>
          <w:spacing w:val="-4"/>
        </w:rPr>
        <w:t> </w:t>
      </w:r>
      <w:r>
        <w:rPr/>
        <w:t>рекомендовать</w:t>
      </w:r>
      <w:r>
        <w:rPr>
          <w:spacing w:val="-5"/>
        </w:rPr>
        <w:t> </w:t>
      </w:r>
      <w:r>
        <w:rPr/>
        <w:t>педагогу:</w:t>
      </w:r>
    </w:p>
    <w:p>
      <w:pPr>
        <w:pStyle w:val="ListParagraph"/>
        <w:numPr>
          <w:ilvl w:val="0"/>
          <w:numId w:val="2"/>
        </w:numPr>
        <w:tabs>
          <w:tab w:pos="1476" w:val="left" w:leader="none"/>
        </w:tabs>
        <w:spacing w:line="276" w:lineRule="auto" w:before="0" w:after="0"/>
        <w:ind w:left="482" w:right="291" w:firstLine="707"/>
        <w:jc w:val="both"/>
        <w:rPr>
          <w:rFonts w:ascii="Wingdings" w:hAnsi="Wingdings"/>
          <w:sz w:val="28"/>
        </w:rPr>
      </w:pPr>
      <w:r>
        <w:rPr>
          <w:sz w:val="28"/>
        </w:rPr>
        <w:t>наблюдать за деятельностью детей для выявления круга их интересов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потребностей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адресного</w:t>
      </w:r>
      <w:r>
        <w:rPr>
          <w:spacing w:val="1"/>
          <w:sz w:val="28"/>
        </w:rPr>
        <w:t> </w:t>
      </w:r>
      <w:r>
        <w:rPr>
          <w:sz w:val="28"/>
        </w:rPr>
        <w:t>выбора</w:t>
      </w:r>
      <w:r>
        <w:rPr>
          <w:spacing w:val="1"/>
          <w:sz w:val="28"/>
        </w:rPr>
        <w:t> </w:t>
      </w:r>
      <w:r>
        <w:rPr>
          <w:sz w:val="28"/>
        </w:rPr>
        <w:t>вида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-2"/>
          <w:sz w:val="28"/>
        </w:rPr>
        <w:t> </w:t>
      </w:r>
      <w:r>
        <w:rPr>
          <w:sz w:val="28"/>
        </w:rPr>
        <w:t>ее содержания</w:t>
      </w:r>
      <w:r>
        <w:rPr>
          <w:spacing w:val="-1"/>
          <w:sz w:val="28"/>
        </w:rPr>
        <w:t> </w:t>
      </w:r>
      <w:r>
        <w:rPr>
          <w:sz w:val="28"/>
        </w:rPr>
        <w:t>и способов</w:t>
      </w:r>
      <w:r>
        <w:rPr>
          <w:spacing w:val="-2"/>
          <w:sz w:val="28"/>
        </w:rPr>
        <w:t> </w:t>
      </w:r>
      <w:r>
        <w:rPr>
          <w:sz w:val="28"/>
        </w:rPr>
        <w:t>реализации;</w:t>
      </w:r>
    </w:p>
    <w:p>
      <w:pPr>
        <w:pStyle w:val="ListParagraph"/>
        <w:numPr>
          <w:ilvl w:val="0"/>
          <w:numId w:val="2"/>
        </w:numPr>
        <w:tabs>
          <w:tab w:pos="1476" w:val="left" w:leader="none"/>
        </w:tabs>
        <w:spacing w:line="276" w:lineRule="auto" w:before="0" w:after="0"/>
        <w:ind w:left="482" w:right="294" w:firstLine="707"/>
        <w:jc w:val="both"/>
        <w:rPr>
          <w:rFonts w:ascii="Wingdings" w:hAnsi="Wingdings"/>
          <w:sz w:val="28"/>
        </w:rPr>
      </w:pPr>
      <w:r>
        <w:rPr>
          <w:sz w:val="28"/>
        </w:rPr>
        <w:t>расширять свои представления и представления родителей детей об</w:t>
      </w:r>
      <w:r>
        <w:rPr>
          <w:spacing w:val="1"/>
          <w:sz w:val="28"/>
        </w:rPr>
        <w:t> </w:t>
      </w:r>
      <w:r>
        <w:rPr>
          <w:sz w:val="28"/>
        </w:rPr>
        <w:t>особенностях,</w:t>
      </w:r>
      <w:r>
        <w:rPr>
          <w:spacing w:val="1"/>
          <w:sz w:val="28"/>
        </w:rPr>
        <w:t> </w:t>
      </w:r>
      <w:r>
        <w:rPr>
          <w:sz w:val="28"/>
        </w:rPr>
        <w:t>возможностях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развивающем</w:t>
      </w:r>
      <w:r>
        <w:rPr>
          <w:spacing w:val="1"/>
          <w:sz w:val="28"/>
        </w:rPr>
        <w:t> </w:t>
      </w:r>
      <w:r>
        <w:rPr>
          <w:sz w:val="28"/>
        </w:rPr>
        <w:t>потенциале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детской</w:t>
      </w:r>
      <w:r>
        <w:rPr>
          <w:spacing w:val="-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1476" w:val="left" w:leader="none"/>
        </w:tabs>
        <w:spacing w:line="276" w:lineRule="auto" w:before="0" w:after="0"/>
        <w:ind w:left="482" w:right="286" w:firstLine="707"/>
        <w:jc w:val="both"/>
        <w:rPr>
          <w:rFonts w:ascii="Wingdings" w:hAnsi="Wingdings"/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> </w:t>
      </w:r>
      <w:r>
        <w:rPr>
          <w:sz w:val="28"/>
        </w:rPr>
        <w:t>самостоятельную</w:t>
      </w:r>
      <w:r>
        <w:rPr>
          <w:spacing w:val="1"/>
          <w:sz w:val="28"/>
        </w:rPr>
        <w:t> </w:t>
      </w:r>
      <w:r>
        <w:rPr>
          <w:sz w:val="28"/>
        </w:rPr>
        <w:t>детскую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развивающей</w:t>
      </w:r>
      <w:r>
        <w:rPr>
          <w:spacing w:val="1"/>
          <w:sz w:val="28"/>
        </w:rPr>
        <w:t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> </w:t>
      </w:r>
      <w:r>
        <w:rPr>
          <w:sz w:val="28"/>
        </w:rPr>
        <w:t>среды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РППС)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ДОО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давать</w:t>
      </w:r>
      <w:r>
        <w:rPr>
          <w:spacing w:val="1"/>
          <w:sz w:val="28"/>
        </w:rPr>
        <w:t> </w:t>
      </w:r>
      <w:r>
        <w:rPr>
          <w:sz w:val="28"/>
        </w:rPr>
        <w:t>рекомендации</w:t>
      </w:r>
      <w:r>
        <w:rPr>
          <w:spacing w:val="1"/>
          <w:sz w:val="28"/>
        </w:rPr>
        <w:t> </w:t>
      </w:r>
      <w:r>
        <w:rPr>
          <w:sz w:val="28"/>
        </w:rPr>
        <w:t>родителям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домашних условиях.</w:t>
      </w:r>
    </w:p>
    <w:p>
      <w:pPr>
        <w:pStyle w:val="BodyText"/>
        <w:spacing w:before="4"/>
        <w:ind w:left="0" w:firstLine="0"/>
        <w:jc w:val="left"/>
        <w:rPr>
          <w:sz w:val="32"/>
        </w:rPr>
      </w:pPr>
    </w:p>
    <w:p>
      <w:pPr>
        <w:pStyle w:val="Heading2"/>
        <w:numPr>
          <w:ilvl w:val="0"/>
          <w:numId w:val="1"/>
        </w:numPr>
        <w:tabs>
          <w:tab w:pos="1898" w:val="left" w:leader="none"/>
        </w:tabs>
        <w:spacing w:line="240" w:lineRule="auto" w:before="0" w:after="0"/>
        <w:ind w:left="1898" w:right="0" w:hanging="708"/>
        <w:jc w:val="both"/>
      </w:pPr>
      <w:r>
        <w:rPr/>
        <w:t>Какие</w:t>
      </w:r>
      <w:r>
        <w:rPr>
          <w:spacing w:val="-4"/>
        </w:rPr>
        <w:t> </w:t>
      </w:r>
      <w:r>
        <w:rPr/>
        <w:t>виды</w:t>
      </w:r>
      <w:r>
        <w:rPr>
          <w:spacing w:val="-4"/>
        </w:rPr>
        <w:t> </w:t>
      </w:r>
      <w:r>
        <w:rPr/>
        <w:t>детской</w:t>
      </w:r>
      <w:r>
        <w:rPr>
          <w:spacing w:val="-2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являются</w:t>
      </w:r>
      <w:r>
        <w:rPr>
          <w:spacing w:val="-3"/>
        </w:rPr>
        <w:t> </w:t>
      </w:r>
      <w:r>
        <w:rPr/>
        <w:t>ведущими?</w:t>
      </w:r>
    </w:p>
    <w:p>
      <w:pPr>
        <w:pStyle w:val="BodyText"/>
        <w:spacing w:line="276" w:lineRule="auto" w:before="48"/>
        <w:ind w:right="293"/>
      </w:pPr>
      <w:r>
        <w:rPr/>
        <w:t>В разные возрастные периоды ведущими являются следующие виды</w:t>
      </w:r>
      <w:r>
        <w:rPr>
          <w:spacing w:val="1"/>
        </w:rPr>
        <w:t> </w:t>
      </w:r>
      <w:r>
        <w:rPr/>
        <w:t>деятельности:</w:t>
      </w:r>
    </w:p>
    <w:p>
      <w:pPr>
        <w:pStyle w:val="BodyText"/>
        <w:spacing w:line="276" w:lineRule="auto"/>
        <w:ind w:right="285"/>
      </w:pPr>
      <w:r>
        <w:rPr/>
        <w:t>В</w:t>
      </w:r>
      <w:r>
        <w:rPr>
          <w:spacing w:val="1"/>
        </w:rPr>
        <w:t> </w:t>
      </w:r>
      <w:r>
        <w:rPr/>
        <w:t>младенческом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>
          <w:i/>
        </w:rPr>
        <w:t>эмоционально-положительное</w:t>
      </w:r>
      <w:r>
        <w:rPr>
          <w:i/>
          <w:spacing w:val="1"/>
        </w:rPr>
        <w:t> </w:t>
      </w:r>
      <w:r>
        <w:rPr>
          <w:i/>
        </w:rPr>
        <w:t>общение</w:t>
      </w:r>
      <w:r>
        <w:rPr>
          <w:i/>
          <w:spacing w:val="1"/>
        </w:rPr>
        <w:t> </w:t>
      </w:r>
      <w:r>
        <w:rPr>
          <w:i/>
        </w:rPr>
        <w:t>взрослого с ребенком</w:t>
      </w:r>
      <w:r>
        <w:rPr/>
        <w:t>, которое является основой для становления личности</w:t>
      </w:r>
      <w:r>
        <w:rPr>
          <w:spacing w:val="1"/>
        </w:rPr>
        <w:t> </w:t>
      </w:r>
      <w:r>
        <w:rPr/>
        <w:t>ребенка в первом полугодии и залогом его дальнейшего успешного развития.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влиянием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взрослыми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близкому</w:t>
      </w:r>
      <w:r>
        <w:rPr>
          <w:spacing w:val="1"/>
        </w:rPr>
        <w:t> </w:t>
      </w:r>
      <w:r>
        <w:rPr/>
        <w:t>человеку, возникает эмоциональное отношение к нему, потребность в новых</w:t>
      </w:r>
      <w:r>
        <w:rPr>
          <w:spacing w:val="1"/>
        </w:rPr>
        <w:t> </w:t>
      </w:r>
      <w:r>
        <w:rPr/>
        <w:t>впечатлениях, интенсивно развивается познавательная активность младенца,</w:t>
      </w:r>
      <w:r>
        <w:rPr>
          <w:spacing w:val="1"/>
        </w:rPr>
        <w:t> </w:t>
      </w:r>
      <w:r>
        <w:rPr/>
        <w:t>проявляющаяся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интересе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окружающему</w:t>
      </w:r>
      <w:r>
        <w:rPr>
          <w:spacing w:val="1"/>
        </w:rPr>
        <w:t> </w:t>
      </w:r>
      <w:r>
        <w:rPr/>
        <w:t>миру,</w:t>
      </w:r>
      <w:r>
        <w:rPr>
          <w:spacing w:val="1"/>
        </w:rPr>
        <w:t> </w:t>
      </w:r>
      <w:r>
        <w:rPr/>
        <w:t>чувствительность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звучанию музыки и поэтического слова, развиваются совместные действия со</w:t>
      </w:r>
      <w:r>
        <w:rPr>
          <w:spacing w:val="-67"/>
        </w:rPr>
        <w:t> </w:t>
      </w:r>
      <w:r>
        <w:rPr/>
        <w:t>взрослым. Основной задачей взрослого является обеспечение эмоционально</w:t>
      </w:r>
      <w:r>
        <w:rPr>
          <w:spacing w:val="1"/>
        </w:rPr>
        <w:t> </w:t>
      </w:r>
      <w:r>
        <w:rPr/>
        <w:t>положительного</w:t>
      </w:r>
      <w:r>
        <w:rPr>
          <w:spacing w:val="-3"/>
        </w:rPr>
        <w:t> </w:t>
      </w:r>
      <w:r>
        <w:rPr/>
        <w:t>развивающего</w:t>
      </w:r>
      <w:r>
        <w:rPr>
          <w:spacing w:val="1"/>
        </w:rPr>
        <w:t> </w:t>
      </w:r>
      <w:r>
        <w:rPr/>
        <w:t>общения.</w:t>
      </w:r>
    </w:p>
    <w:p>
      <w:pPr>
        <w:pStyle w:val="BodyText"/>
        <w:spacing w:line="276" w:lineRule="auto"/>
        <w:ind w:right="285"/>
      </w:pPr>
      <w:r>
        <w:rPr/>
        <w:t>В раннем возрасте ведущей является </w:t>
      </w:r>
      <w:r>
        <w:rPr>
          <w:i/>
        </w:rPr>
        <w:t>предметная деятельность</w:t>
      </w:r>
      <w:r>
        <w:rPr/>
        <w:t>. Она</w:t>
      </w:r>
      <w:r>
        <w:rPr>
          <w:spacing w:val="1"/>
        </w:rPr>
        <w:t> </w:t>
      </w:r>
      <w:r>
        <w:rPr/>
        <w:t>способствует развитию познавательных процессов (восприятия, мышления,</w:t>
      </w:r>
      <w:r>
        <w:rPr>
          <w:spacing w:val="1"/>
        </w:rPr>
        <w:t> </w:t>
      </w:r>
      <w:r>
        <w:rPr/>
        <w:t>памяти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других),</w:t>
      </w:r>
      <w:r>
        <w:rPr>
          <w:spacing w:val="1"/>
        </w:rPr>
        <w:t> </w:t>
      </w:r>
      <w:r>
        <w:rPr/>
        <w:t>активному</w:t>
      </w:r>
      <w:r>
        <w:rPr>
          <w:spacing w:val="1"/>
        </w:rPr>
        <w:t> </w:t>
      </w:r>
      <w:r>
        <w:rPr/>
        <w:t>освоению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миру</w:t>
      </w:r>
      <w:r>
        <w:rPr>
          <w:spacing w:val="-67"/>
        </w:rPr>
        <w:t> </w:t>
      </w:r>
      <w:r>
        <w:rPr/>
        <w:t>предметов и другое. Под влиянием предметной деятельности развиваются</w:t>
      </w:r>
      <w:r>
        <w:rPr>
          <w:spacing w:val="1"/>
        </w:rPr>
        <w:t> </w:t>
      </w:r>
      <w:r>
        <w:rPr/>
        <w:t>общение,</w:t>
      </w:r>
      <w:r>
        <w:rPr>
          <w:spacing w:val="1"/>
        </w:rPr>
        <w:t> </w:t>
      </w:r>
      <w:r>
        <w:rPr/>
        <w:t>игра,</w:t>
      </w:r>
      <w:r>
        <w:rPr>
          <w:spacing w:val="1"/>
        </w:rPr>
        <w:t> </w:t>
      </w:r>
      <w:r>
        <w:rPr/>
        <w:t>сюжетное</w:t>
      </w:r>
      <w:r>
        <w:rPr>
          <w:spacing w:val="1"/>
        </w:rPr>
        <w:t> </w:t>
      </w:r>
      <w:r>
        <w:rPr/>
        <w:t>конструирование,</w:t>
      </w:r>
      <w:r>
        <w:rPr>
          <w:spacing w:val="1"/>
        </w:rPr>
        <w:t> </w:t>
      </w:r>
      <w:r>
        <w:rPr/>
        <w:t>рисование,</w:t>
      </w:r>
      <w:r>
        <w:rPr>
          <w:spacing w:val="1"/>
        </w:rPr>
        <w:t> </w:t>
      </w:r>
      <w:r>
        <w:rPr/>
        <w:t>элементарное</w:t>
      </w:r>
      <w:r>
        <w:rPr>
          <w:spacing w:val="1"/>
        </w:rPr>
        <w:t> </w:t>
      </w:r>
      <w:r>
        <w:rPr/>
        <w:t>самообслуживание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другое.</w:t>
      </w:r>
      <w:r>
        <w:rPr>
          <w:spacing w:val="1"/>
        </w:rPr>
        <w:t> </w:t>
      </w:r>
      <w:r>
        <w:rPr/>
        <w:t>Важная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овладении</w:t>
      </w:r>
      <w:r>
        <w:rPr>
          <w:spacing w:val="1"/>
        </w:rPr>
        <w:t> </w:t>
      </w:r>
      <w:r>
        <w:rPr/>
        <w:t>предметной</w:t>
      </w:r>
      <w:r>
        <w:rPr>
          <w:spacing w:val="1"/>
        </w:rPr>
        <w:t> </w:t>
      </w:r>
      <w:r>
        <w:rPr/>
        <w:t>деятельностью</w:t>
      </w:r>
      <w:r>
        <w:rPr>
          <w:spacing w:val="-2"/>
        </w:rPr>
        <w:t> </w:t>
      </w:r>
      <w:r>
        <w:rPr/>
        <w:t>принадлежит</w:t>
      </w:r>
      <w:r>
        <w:rPr>
          <w:spacing w:val="-1"/>
        </w:rPr>
        <w:t> </w:t>
      </w:r>
      <w:r>
        <w:rPr/>
        <w:t>деловому</w:t>
      </w:r>
      <w:r>
        <w:rPr>
          <w:spacing w:val="-2"/>
        </w:rPr>
        <w:t> </w:t>
      </w:r>
      <w:r>
        <w:rPr/>
        <w:t>общению.</w:t>
      </w:r>
    </w:p>
    <w:p>
      <w:pPr>
        <w:spacing w:after="0" w:line="276" w:lineRule="auto"/>
        <w:sectPr>
          <w:pgSz w:w="11910" w:h="16840"/>
          <w:pgMar w:header="0" w:footer="887" w:top="1040" w:bottom="1140" w:left="1220" w:right="560"/>
        </w:sectPr>
      </w:pPr>
    </w:p>
    <w:p>
      <w:pPr>
        <w:pStyle w:val="BodyText"/>
        <w:spacing w:line="276" w:lineRule="auto" w:before="74"/>
        <w:ind w:right="282"/>
      </w:pPr>
      <w:r>
        <w:rPr/>
        <w:t>В</w:t>
      </w:r>
      <w:r>
        <w:rPr>
          <w:spacing w:val="1"/>
        </w:rPr>
        <w:t> </w:t>
      </w:r>
      <w:r>
        <w:rPr/>
        <w:t>дошкольном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ведущей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>
          <w:i/>
        </w:rPr>
        <w:t>игровая</w:t>
      </w:r>
      <w:r>
        <w:rPr>
          <w:i/>
          <w:spacing w:val="1"/>
        </w:rPr>
        <w:t> </w:t>
      </w:r>
      <w:r>
        <w:rPr>
          <w:i/>
        </w:rPr>
        <w:t>деятельность</w:t>
      </w:r>
      <w:r>
        <w:rPr/>
        <w:t>.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становлению</w:t>
      </w:r>
      <w:r>
        <w:rPr>
          <w:spacing w:val="1"/>
        </w:rPr>
        <w:t> </w:t>
      </w:r>
      <w:r>
        <w:rPr/>
        <w:t>психических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(мышления,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памяти,</w:t>
      </w:r>
      <w:r>
        <w:rPr>
          <w:spacing w:val="1"/>
        </w:rPr>
        <w:t> </w:t>
      </w:r>
      <w:r>
        <w:rPr/>
        <w:t>внимания,</w:t>
      </w:r>
      <w:r>
        <w:rPr>
          <w:spacing w:val="1"/>
        </w:rPr>
        <w:t> </w:t>
      </w:r>
      <w:r>
        <w:rPr/>
        <w:t>воображения,</w:t>
      </w:r>
      <w:r>
        <w:rPr>
          <w:spacing w:val="1"/>
        </w:rPr>
        <w:t> </w:t>
      </w:r>
      <w:r>
        <w:rPr/>
        <w:t>произвольности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психических процессов и поведения, мотивационно-потребностной сферы и</w:t>
      </w:r>
      <w:r>
        <w:rPr>
          <w:spacing w:val="1"/>
        </w:rPr>
        <w:t> </w:t>
      </w:r>
      <w:r>
        <w:rPr/>
        <w:t>другое),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(общения,</w:t>
      </w:r>
      <w:r>
        <w:rPr>
          <w:spacing w:val="1"/>
        </w:rPr>
        <w:t> </w:t>
      </w:r>
      <w:r>
        <w:rPr/>
        <w:t>познавательной,</w:t>
      </w:r>
      <w:r>
        <w:rPr>
          <w:spacing w:val="1"/>
        </w:rPr>
        <w:t> </w:t>
      </w:r>
      <w:r>
        <w:rPr/>
        <w:t>конструктивной,</w:t>
      </w:r>
      <w:r>
        <w:rPr>
          <w:spacing w:val="1"/>
        </w:rPr>
        <w:t> </w:t>
      </w:r>
      <w:r>
        <w:rPr/>
        <w:t>изобразительной), развитию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 (физического,</w:t>
      </w:r>
      <w:r>
        <w:rPr>
          <w:spacing w:val="1"/>
        </w:rPr>
        <w:t> </w:t>
      </w:r>
      <w:r>
        <w:rPr/>
        <w:t>нравственного,</w:t>
      </w:r>
      <w:r>
        <w:rPr>
          <w:spacing w:val="1"/>
        </w:rPr>
        <w:t> </w:t>
      </w:r>
      <w:r>
        <w:rPr/>
        <w:t>познавательного,</w:t>
      </w:r>
      <w:r>
        <w:rPr>
          <w:spacing w:val="1"/>
        </w:rPr>
        <w:t> </w:t>
      </w:r>
      <w:r>
        <w:rPr/>
        <w:t>эстетического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другое).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сюжетно-</w:t>
      </w:r>
      <w:r>
        <w:rPr>
          <w:spacing w:val="1"/>
        </w:rPr>
        <w:t> </w:t>
      </w:r>
      <w:r>
        <w:rPr/>
        <w:t>ролевой</w:t>
      </w:r>
      <w:r>
        <w:rPr>
          <w:spacing w:val="1"/>
        </w:rPr>
        <w:t> </w:t>
      </w:r>
      <w:r>
        <w:rPr/>
        <w:t>игре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собственными</w:t>
      </w:r>
      <w:r>
        <w:rPr>
          <w:spacing w:val="1"/>
        </w:rPr>
        <w:t> </w:t>
      </w:r>
      <w:r>
        <w:rPr/>
        <w:t>замыслами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потребностями</w:t>
      </w:r>
      <w:r>
        <w:rPr>
          <w:spacing w:val="1"/>
        </w:rPr>
        <w:t> </w:t>
      </w:r>
      <w:r>
        <w:rPr/>
        <w:t>разворачивают</w:t>
      </w:r>
      <w:r>
        <w:rPr>
          <w:spacing w:val="1"/>
        </w:rPr>
        <w:t> </w:t>
      </w:r>
      <w:r>
        <w:rPr/>
        <w:t>сюжет,</w:t>
      </w:r>
      <w:r>
        <w:rPr>
          <w:spacing w:val="1"/>
        </w:rPr>
        <w:t> </w:t>
      </w:r>
      <w:r>
        <w:rPr/>
        <w:t>организуют</w:t>
      </w:r>
      <w:r>
        <w:rPr>
          <w:spacing w:val="1"/>
        </w:rPr>
        <w:t> </w:t>
      </w:r>
      <w:r>
        <w:rPr/>
        <w:t>игровые</w:t>
      </w:r>
      <w:r>
        <w:rPr>
          <w:spacing w:val="1"/>
        </w:rPr>
        <w:t> </w:t>
      </w:r>
      <w:r>
        <w:rPr/>
        <w:t>ситуации,</w:t>
      </w:r>
      <w:r>
        <w:rPr>
          <w:spacing w:val="1"/>
        </w:rPr>
        <w:t> </w:t>
      </w:r>
      <w:r>
        <w:rPr/>
        <w:t>осуществляют</w:t>
      </w:r>
      <w:r>
        <w:rPr>
          <w:spacing w:val="1"/>
        </w:rPr>
        <w:t> </w:t>
      </w:r>
      <w:r>
        <w:rPr/>
        <w:t>ролевое</w:t>
      </w:r>
      <w:r>
        <w:rPr>
          <w:spacing w:val="1"/>
        </w:rPr>
        <w:t> </w:t>
      </w:r>
      <w:r>
        <w:rPr/>
        <w:t>взаимодействие.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самым</w:t>
      </w:r>
      <w:r>
        <w:rPr>
          <w:spacing w:val="1"/>
        </w:rPr>
        <w:t> </w:t>
      </w:r>
      <w:r>
        <w:rPr/>
        <w:t>осваивают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человеческих</w:t>
      </w:r>
      <w:r>
        <w:rPr>
          <w:spacing w:val="-5"/>
        </w:rPr>
        <w:t> </w:t>
      </w:r>
      <w:r>
        <w:rPr/>
        <w:t>отношений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окружающий</w:t>
      </w:r>
      <w:r>
        <w:rPr>
          <w:spacing w:val="-1"/>
        </w:rPr>
        <w:t> </w:t>
      </w:r>
      <w:r>
        <w:rPr/>
        <w:t>мир во всем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многообразии.</w:t>
      </w:r>
    </w:p>
    <w:p>
      <w:pPr>
        <w:pStyle w:val="BodyText"/>
        <w:spacing w:line="276" w:lineRule="auto" w:before="4"/>
        <w:ind w:right="293"/>
      </w:pPr>
      <w:r>
        <w:rPr/>
        <w:t>Игра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реальные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воображаемой</w:t>
      </w:r>
      <w:r>
        <w:rPr>
          <w:spacing w:val="-1"/>
        </w:rPr>
        <w:t> </w:t>
      </w:r>
      <w:r>
        <w:rPr/>
        <w:t>(условной) ситуации.</w:t>
      </w:r>
    </w:p>
    <w:p>
      <w:pPr>
        <w:pStyle w:val="BodyText"/>
        <w:ind w:left="0" w:firstLine="0"/>
        <w:jc w:val="left"/>
        <w:rPr>
          <w:sz w:val="32"/>
        </w:rPr>
      </w:pPr>
    </w:p>
    <w:p>
      <w:pPr>
        <w:pStyle w:val="Heading2"/>
        <w:numPr>
          <w:ilvl w:val="0"/>
          <w:numId w:val="1"/>
        </w:numPr>
        <w:tabs>
          <w:tab w:pos="1898" w:val="left" w:leader="none"/>
        </w:tabs>
        <w:spacing w:line="278" w:lineRule="auto" w:before="0" w:after="0"/>
        <w:ind w:left="482" w:right="291" w:firstLine="707"/>
        <w:jc w:val="both"/>
      </w:pPr>
      <w:r>
        <w:rPr/>
        <w:t>Какими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поддержать</w:t>
      </w:r>
      <w:r>
        <w:rPr>
          <w:spacing w:val="1"/>
        </w:rPr>
        <w:t> </w:t>
      </w:r>
      <w:r>
        <w:rPr/>
        <w:t>инициативу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самостоятельность ребенка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деятельности?</w:t>
      </w:r>
    </w:p>
    <w:p>
      <w:pPr>
        <w:pStyle w:val="BodyText"/>
        <w:spacing w:line="317" w:lineRule="exact"/>
        <w:ind w:left="1190" w:firstLine="0"/>
      </w:pPr>
      <w:r>
        <w:rPr/>
        <w:t>Деятельность</w:t>
      </w:r>
      <w:r>
        <w:rPr>
          <w:spacing w:val="-2"/>
        </w:rPr>
        <w:t> </w:t>
      </w:r>
      <w:r>
        <w:rPr/>
        <w:t>детей</w:t>
      </w:r>
      <w:r>
        <w:rPr>
          <w:spacing w:val="-4"/>
        </w:rPr>
        <w:t> </w:t>
      </w:r>
      <w:r>
        <w:rPr/>
        <w:t>может</w:t>
      </w:r>
      <w:r>
        <w:rPr>
          <w:spacing w:val="-4"/>
        </w:rPr>
        <w:t> </w:t>
      </w:r>
      <w:r>
        <w:rPr/>
        <w:t>осуществляться:</w:t>
      </w:r>
    </w:p>
    <w:p>
      <w:pPr>
        <w:pStyle w:val="ListParagraph"/>
        <w:numPr>
          <w:ilvl w:val="0"/>
          <w:numId w:val="2"/>
        </w:numPr>
        <w:tabs>
          <w:tab w:pos="1476" w:val="left" w:leader="none"/>
        </w:tabs>
        <w:spacing w:line="276" w:lineRule="auto" w:before="47" w:after="0"/>
        <w:ind w:left="482" w:right="293" w:firstLine="707"/>
        <w:jc w:val="both"/>
        <w:rPr>
          <w:rFonts w:ascii="Wingdings" w:hAnsi="Wingdings"/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инициативе</w:t>
      </w:r>
      <w:r>
        <w:rPr>
          <w:spacing w:val="1"/>
          <w:sz w:val="28"/>
        </w:rPr>
        <w:t> </w:t>
      </w:r>
      <w:r>
        <w:rPr>
          <w:sz w:val="28"/>
        </w:rPr>
        <w:t>педагога,</w:t>
      </w:r>
      <w:r>
        <w:rPr>
          <w:spacing w:val="1"/>
          <w:sz w:val="28"/>
        </w:rPr>
        <w:t> </w:t>
      </w:r>
      <w:r>
        <w:rPr>
          <w:sz w:val="28"/>
        </w:rPr>
        <w:t>который</w:t>
      </w:r>
      <w:r>
        <w:rPr>
          <w:spacing w:val="1"/>
          <w:sz w:val="28"/>
        </w:rPr>
        <w:t> </w:t>
      </w:r>
      <w:r>
        <w:rPr>
          <w:sz w:val="28"/>
        </w:rPr>
        <w:t>привлекает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совместной</w:t>
      </w:r>
      <w:r>
        <w:rPr>
          <w:spacing w:val="-67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создает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самостоятельной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2"/>
        </w:numPr>
        <w:tabs>
          <w:tab w:pos="1476" w:val="left" w:leader="none"/>
        </w:tabs>
        <w:spacing w:line="276" w:lineRule="auto" w:before="1" w:after="0"/>
        <w:ind w:left="482" w:right="292" w:firstLine="707"/>
        <w:jc w:val="both"/>
        <w:rPr>
          <w:rFonts w:ascii="Wingdings" w:hAnsi="Wingdings"/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инициативе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когда</w:t>
      </w:r>
      <w:r>
        <w:rPr>
          <w:spacing w:val="1"/>
          <w:sz w:val="28"/>
        </w:rPr>
        <w:t> </w:t>
      </w:r>
      <w:r>
        <w:rPr>
          <w:sz w:val="28"/>
        </w:rPr>
        <w:t>дети</w:t>
      </w:r>
      <w:r>
        <w:rPr>
          <w:spacing w:val="1"/>
          <w:sz w:val="28"/>
        </w:rPr>
        <w:t> </w:t>
      </w:r>
      <w:r>
        <w:rPr>
          <w:sz w:val="28"/>
        </w:rPr>
        <w:t>активно</w:t>
      </w:r>
      <w:r>
        <w:rPr>
          <w:spacing w:val="1"/>
          <w:sz w:val="28"/>
        </w:rPr>
        <w:t> </w:t>
      </w:r>
      <w:r>
        <w:rPr>
          <w:sz w:val="28"/>
        </w:rPr>
        <w:t>включаются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</w:t>
      </w:r>
      <w:r>
        <w:rPr>
          <w:spacing w:val="1"/>
          <w:sz w:val="28"/>
        </w:rPr>
        <w:t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> </w:t>
      </w:r>
      <w:r>
        <w:rPr>
          <w:sz w:val="28"/>
        </w:rPr>
        <w:t>выбора</w:t>
      </w:r>
      <w:r>
        <w:rPr>
          <w:spacing w:val="1"/>
          <w:sz w:val="28"/>
        </w:rPr>
        <w:t> </w:t>
      </w:r>
      <w:r>
        <w:rPr>
          <w:sz w:val="28"/>
        </w:rPr>
        <w:t>вида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способов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реализации,</w:t>
      </w:r>
      <w:r>
        <w:rPr>
          <w:spacing w:val="1"/>
          <w:sz w:val="28"/>
        </w:rPr>
        <w:t> </w:t>
      </w:r>
      <w:r>
        <w:rPr>
          <w:sz w:val="28"/>
        </w:rPr>
        <w:t>содержания,</w:t>
      </w:r>
      <w:r>
        <w:rPr>
          <w:spacing w:val="-4"/>
          <w:sz w:val="28"/>
        </w:rPr>
        <w:t> </w:t>
      </w:r>
      <w:r>
        <w:rPr>
          <w:sz w:val="28"/>
        </w:rPr>
        <w:t>партнеров.</w:t>
      </w:r>
    </w:p>
    <w:p>
      <w:pPr>
        <w:pStyle w:val="BodyText"/>
        <w:spacing w:line="276" w:lineRule="auto" w:before="1"/>
        <w:ind w:right="290"/>
      </w:pPr>
      <w:r>
        <w:rPr/>
        <w:t>Деятельности,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организованы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инициативе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чаще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составляют</w:t>
      </w:r>
      <w:r>
        <w:rPr>
          <w:spacing w:val="1"/>
        </w:rPr>
        <w:t> </w:t>
      </w:r>
      <w:r>
        <w:rPr/>
        <w:t>группу</w:t>
      </w:r>
      <w:r>
        <w:rPr>
          <w:spacing w:val="1"/>
        </w:rPr>
        <w:t> </w:t>
      </w:r>
      <w:r>
        <w:rPr/>
        <w:t>свободной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детей.</w:t>
      </w:r>
      <w:r>
        <w:rPr>
          <w:spacing w:val="-67"/>
        </w:rPr>
        <w:t> </w:t>
      </w:r>
      <w:r>
        <w:rPr/>
        <w:t>Такие виды детской деятельности направлены и содержательно связаны с</w:t>
      </w:r>
      <w:r>
        <w:rPr>
          <w:spacing w:val="1"/>
        </w:rPr>
        <w:t> </w:t>
      </w:r>
      <w:r>
        <w:rPr/>
        <w:t>интересами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предпочтениями</w:t>
      </w:r>
      <w:r>
        <w:rPr>
          <w:spacing w:val="1"/>
        </w:rPr>
        <w:t> </w:t>
      </w:r>
      <w:r>
        <w:rPr/>
        <w:t>детей.</w:t>
      </w:r>
      <w:r>
        <w:rPr>
          <w:spacing w:val="1"/>
        </w:rPr>
        <w:t> </w:t>
      </w:r>
      <w:r>
        <w:rPr/>
        <w:t>Желания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самыми</w:t>
      </w:r>
      <w:r>
        <w:rPr>
          <w:spacing w:val="-67"/>
        </w:rPr>
        <w:t> </w:t>
      </w:r>
      <w:r>
        <w:rPr/>
        <w:t>разнообразными, что проявляется в стремлении ребенка включиться в игру,</w:t>
      </w:r>
      <w:r>
        <w:rPr>
          <w:spacing w:val="1"/>
        </w:rPr>
        <w:t> </w:t>
      </w:r>
      <w:r>
        <w:rPr/>
        <w:t>сочинить</w:t>
      </w:r>
      <w:r>
        <w:rPr>
          <w:spacing w:val="1"/>
        </w:rPr>
        <w:t> </w:t>
      </w:r>
      <w:r>
        <w:rPr/>
        <w:t>рассказ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песню,</w:t>
      </w:r>
      <w:r>
        <w:rPr>
          <w:spacing w:val="1"/>
        </w:rPr>
        <w:t> </w:t>
      </w:r>
      <w:r>
        <w:rPr/>
        <w:t>танцевать,</w:t>
      </w:r>
      <w:r>
        <w:rPr>
          <w:spacing w:val="1"/>
        </w:rPr>
        <w:t> </w:t>
      </w:r>
      <w:r>
        <w:rPr/>
        <w:t>конструировать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исследовать,</w:t>
      </w:r>
      <w:r>
        <w:rPr>
          <w:spacing w:val="-67"/>
        </w:rPr>
        <w:t> </w:t>
      </w:r>
      <w:r>
        <w:rPr/>
        <w:t>рисовать</w:t>
      </w:r>
      <w:r>
        <w:rPr>
          <w:spacing w:val="-3"/>
        </w:rPr>
        <w:t> </w:t>
      </w:r>
      <w:r>
        <w:rPr/>
        <w:t>или лепить.</w:t>
      </w:r>
    </w:p>
    <w:p>
      <w:pPr>
        <w:pStyle w:val="BodyText"/>
        <w:spacing w:line="276" w:lineRule="auto"/>
        <w:ind w:right="285"/>
      </w:pP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поддерживает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стремлении</w:t>
      </w:r>
      <w:r>
        <w:rPr>
          <w:spacing w:val="1"/>
        </w:rPr>
        <w:t> </w:t>
      </w:r>
      <w:r>
        <w:rPr/>
        <w:t>заняться</w:t>
      </w:r>
      <w:r>
        <w:rPr>
          <w:spacing w:val="-67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инициативной</w:t>
      </w:r>
      <w:r>
        <w:rPr>
          <w:spacing w:val="1"/>
        </w:rPr>
        <w:t> </w:t>
      </w:r>
      <w:r>
        <w:rPr/>
        <w:t>деятельностью,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использует</w:t>
      </w:r>
      <w:r>
        <w:rPr>
          <w:spacing w:val="1"/>
        </w:rPr>
        <w:t> </w:t>
      </w:r>
      <w:r>
        <w:rPr/>
        <w:t>специальные</w:t>
      </w:r>
      <w:r>
        <w:rPr>
          <w:spacing w:val="1"/>
        </w:rPr>
        <w:t> </w:t>
      </w:r>
      <w:r>
        <w:rPr/>
        <w:t>приемы</w:t>
      </w:r>
      <w:r>
        <w:rPr>
          <w:spacing w:val="1"/>
        </w:rPr>
        <w:t> </w:t>
      </w:r>
      <w:r>
        <w:rPr/>
        <w:t>поддержки.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вопросы:</w:t>
      </w:r>
      <w:r>
        <w:rPr>
          <w:spacing w:val="1"/>
        </w:rPr>
        <w:t> </w:t>
      </w:r>
      <w:r>
        <w:rPr/>
        <w:t>«Ты</w:t>
      </w:r>
      <w:r>
        <w:rPr>
          <w:spacing w:val="1"/>
        </w:rPr>
        <w:t> </w:t>
      </w:r>
      <w:r>
        <w:rPr/>
        <w:t>будешь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домик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конструктора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картона?»,</w:t>
      </w:r>
      <w:r>
        <w:rPr>
          <w:spacing w:val="1"/>
        </w:rPr>
        <w:t> </w:t>
      </w:r>
      <w:r>
        <w:rPr/>
        <w:t>«Для</w:t>
      </w:r>
      <w:r>
        <w:rPr>
          <w:spacing w:val="1"/>
        </w:rPr>
        <w:t> </w:t>
      </w:r>
      <w:r>
        <w:rPr/>
        <w:t>кого</w:t>
      </w:r>
      <w:r>
        <w:rPr>
          <w:spacing w:val="1"/>
        </w:rPr>
        <w:t> </w:t>
      </w:r>
      <w:r>
        <w:rPr/>
        <w:t>будешь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домик?»,</w:t>
      </w:r>
      <w:r>
        <w:rPr>
          <w:spacing w:val="-5"/>
        </w:rPr>
        <w:t> </w:t>
      </w:r>
      <w:r>
        <w:rPr/>
        <w:t>«Ты</w:t>
      </w:r>
      <w:r>
        <w:rPr>
          <w:spacing w:val="-1"/>
        </w:rPr>
        <w:t> </w:t>
      </w:r>
      <w:r>
        <w:rPr/>
        <w:t>будешь</w:t>
      </w:r>
      <w:r>
        <w:rPr>
          <w:spacing w:val="-2"/>
        </w:rPr>
        <w:t> </w:t>
      </w:r>
      <w:r>
        <w:rPr/>
        <w:t>делать</w:t>
      </w:r>
      <w:r>
        <w:rPr>
          <w:spacing w:val="-3"/>
        </w:rPr>
        <w:t> </w:t>
      </w:r>
      <w:r>
        <w:rPr/>
        <w:t>домик</w:t>
      </w:r>
      <w:r>
        <w:rPr>
          <w:spacing w:val="-1"/>
        </w:rPr>
        <w:t> </w:t>
      </w:r>
      <w:r>
        <w:rPr/>
        <w:t>один</w:t>
      </w:r>
      <w:r>
        <w:rPr>
          <w:spacing w:val="-3"/>
        </w:rPr>
        <w:t> </w:t>
      </w:r>
      <w:r>
        <w:rPr/>
        <w:t>или</w:t>
      </w:r>
      <w:r>
        <w:rPr>
          <w:spacing w:val="-1"/>
        </w:rPr>
        <w:t> </w:t>
      </w:r>
      <w:r>
        <w:rPr/>
        <w:t>пригласишь</w:t>
      </w:r>
      <w:r>
        <w:rPr>
          <w:spacing w:val="-2"/>
        </w:rPr>
        <w:t> </w:t>
      </w:r>
      <w:r>
        <w:rPr/>
        <w:t>других</w:t>
      </w:r>
      <w:r>
        <w:rPr>
          <w:spacing w:val="-4"/>
        </w:rPr>
        <w:t> </w:t>
      </w:r>
      <w:r>
        <w:rPr/>
        <w:t>детей?».</w:t>
      </w:r>
    </w:p>
    <w:p>
      <w:pPr>
        <w:pStyle w:val="BodyText"/>
        <w:spacing w:line="276" w:lineRule="auto"/>
        <w:ind w:right="287"/>
      </w:pPr>
      <w:r>
        <w:rPr/>
        <w:t>Поддержать инициативу можно одобрением и поощрением действий</w:t>
      </w:r>
      <w:r>
        <w:rPr>
          <w:spacing w:val="1"/>
        </w:rPr>
        <w:t> </w:t>
      </w:r>
      <w:r>
        <w:rPr/>
        <w:t>ребенка:</w:t>
      </w:r>
      <w:r>
        <w:rPr>
          <w:spacing w:val="1"/>
        </w:rPr>
        <w:t> </w:t>
      </w:r>
      <w:r>
        <w:rPr/>
        <w:t>«Очень</w:t>
      </w:r>
      <w:r>
        <w:rPr>
          <w:spacing w:val="1"/>
        </w:rPr>
        <w:t> </w:t>
      </w:r>
      <w:r>
        <w:rPr/>
        <w:t>интересная</w:t>
      </w:r>
      <w:r>
        <w:rPr>
          <w:spacing w:val="1"/>
        </w:rPr>
        <w:t> </w:t>
      </w:r>
      <w:r>
        <w:rPr/>
        <w:t>идея,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думаю,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тебя</w:t>
      </w:r>
      <w:r>
        <w:rPr>
          <w:spacing w:val="1"/>
        </w:rPr>
        <w:t> </w:t>
      </w:r>
      <w:r>
        <w:rPr/>
        <w:t>обязательно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получиться», «Как хорошо, что ты придумал сделать коробочку для мелких</w:t>
      </w:r>
      <w:r>
        <w:rPr>
          <w:spacing w:val="1"/>
        </w:rPr>
        <w:t> </w:t>
      </w:r>
      <w:r>
        <w:rPr/>
        <w:t>игрушек,</w:t>
      </w:r>
      <w:r>
        <w:rPr>
          <w:spacing w:val="9"/>
        </w:rPr>
        <w:t> </w:t>
      </w:r>
      <w:r>
        <w:rPr/>
        <w:t>теперь</w:t>
      </w:r>
      <w:r>
        <w:rPr>
          <w:spacing w:val="8"/>
        </w:rPr>
        <w:t> </w:t>
      </w:r>
      <w:r>
        <w:rPr/>
        <w:t>они</w:t>
      </w:r>
      <w:r>
        <w:rPr>
          <w:spacing w:val="10"/>
        </w:rPr>
        <w:t> </w:t>
      </w:r>
      <w:r>
        <w:rPr/>
        <w:t>не</w:t>
      </w:r>
      <w:r>
        <w:rPr>
          <w:spacing w:val="9"/>
        </w:rPr>
        <w:t> </w:t>
      </w:r>
      <w:r>
        <w:rPr/>
        <w:t>потеряются</w:t>
      </w:r>
      <w:r>
        <w:rPr>
          <w:spacing w:val="10"/>
        </w:rPr>
        <w:t> </w:t>
      </w:r>
      <w:r>
        <w:rPr/>
        <w:t>и</w:t>
      </w:r>
      <w:r>
        <w:rPr>
          <w:spacing w:val="9"/>
        </w:rPr>
        <w:t> </w:t>
      </w:r>
      <w:r>
        <w:rPr/>
        <w:t>их</w:t>
      </w:r>
      <w:r>
        <w:rPr>
          <w:spacing w:val="11"/>
        </w:rPr>
        <w:t> </w:t>
      </w:r>
      <w:r>
        <w:rPr/>
        <w:t>не</w:t>
      </w:r>
      <w:r>
        <w:rPr>
          <w:spacing w:val="9"/>
        </w:rPr>
        <w:t> </w:t>
      </w:r>
      <w:r>
        <w:rPr/>
        <w:t>придется</w:t>
      </w:r>
      <w:r>
        <w:rPr>
          <w:spacing w:val="11"/>
        </w:rPr>
        <w:t> </w:t>
      </w:r>
      <w:r>
        <w:rPr/>
        <w:t>искать»,</w:t>
      </w:r>
      <w:r>
        <w:rPr>
          <w:spacing w:val="8"/>
        </w:rPr>
        <w:t> </w:t>
      </w:r>
      <w:r>
        <w:rPr/>
        <w:t>«Я</w:t>
      </w:r>
      <w:r>
        <w:rPr>
          <w:spacing w:val="10"/>
        </w:rPr>
        <w:t> </w:t>
      </w:r>
      <w:r>
        <w:rPr/>
        <w:t>думаю,</w:t>
      </w:r>
      <w:r>
        <w:rPr>
          <w:spacing w:val="8"/>
        </w:rPr>
        <w:t> </w:t>
      </w:r>
      <w:r>
        <w:rPr/>
        <w:t>что</w:t>
      </w:r>
    </w:p>
    <w:p>
      <w:pPr>
        <w:spacing w:after="0" w:line="276" w:lineRule="auto"/>
        <w:sectPr>
          <w:pgSz w:w="11910" w:h="16840"/>
          <w:pgMar w:header="0" w:footer="887" w:top="1040" w:bottom="1140" w:left="1220" w:right="560"/>
        </w:sectPr>
      </w:pPr>
    </w:p>
    <w:p>
      <w:pPr>
        <w:pStyle w:val="BodyText"/>
        <w:spacing w:line="278" w:lineRule="auto" w:before="74"/>
        <w:ind w:right="294" w:firstLine="0"/>
      </w:pPr>
      <w:r>
        <w:rPr/>
        <w:t>написать письмо заболевшему ребенку очень хорошая идея, Антону будет</w:t>
      </w:r>
      <w:r>
        <w:rPr>
          <w:spacing w:val="1"/>
        </w:rPr>
        <w:t> </w:t>
      </w:r>
      <w:r>
        <w:rPr/>
        <w:t>приятно его</w:t>
      </w:r>
      <w:r>
        <w:rPr>
          <w:spacing w:val="-2"/>
        </w:rPr>
        <w:t> </w:t>
      </w:r>
      <w:r>
        <w:rPr/>
        <w:t>получить»</w:t>
      </w:r>
      <w:r>
        <w:rPr>
          <w:spacing w:val="1"/>
        </w:rPr>
        <w:t> </w:t>
      </w:r>
      <w:r>
        <w:rPr/>
        <w:t>и другое.</w:t>
      </w:r>
    </w:p>
    <w:p>
      <w:pPr>
        <w:pStyle w:val="BodyText"/>
        <w:spacing w:line="276" w:lineRule="auto"/>
        <w:ind w:right="286"/>
      </w:pPr>
      <w:r>
        <w:rPr/>
        <w:t>Для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детской</w:t>
      </w:r>
      <w:r>
        <w:rPr>
          <w:spacing w:val="1"/>
        </w:rPr>
        <w:t> </w:t>
      </w:r>
      <w:r>
        <w:rPr/>
        <w:t>инициативы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правильно организовать РППС, наполнить ее атрибутами и оборудованием</w:t>
      </w:r>
      <w:r>
        <w:rPr>
          <w:spacing w:val="1"/>
        </w:rPr>
        <w:t> </w:t>
      </w:r>
      <w:r>
        <w:rPr/>
        <w:t>для возможности включиться ребенку в разные виды детской деятельности.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предоставлять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игрушек,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партнеров, места; побуждать детей к самостоятельной свободной активности</w:t>
      </w:r>
      <w:r>
        <w:rPr>
          <w:spacing w:val="1"/>
        </w:rPr>
        <w:t> </w:t>
      </w:r>
      <w:r>
        <w:rPr/>
        <w:t>собственным</w:t>
      </w:r>
      <w:r>
        <w:rPr>
          <w:spacing w:val="1"/>
        </w:rPr>
        <w:t> </w:t>
      </w:r>
      <w:r>
        <w:rPr/>
        <w:t>примером</w:t>
      </w:r>
      <w:r>
        <w:rPr>
          <w:spacing w:val="1"/>
        </w:rPr>
        <w:t> </w:t>
      </w:r>
      <w:r>
        <w:rPr/>
        <w:t>(начинает</w:t>
      </w:r>
      <w:r>
        <w:rPr>
          <w:spacing w:val="1"/>
        </w:rPr>
        <w:t> </w:t>
      </w:r>
      <w:r>
        <w:rPr/>
        <w:t>сам</w:t>
      </w:r>
      <w:r>
        <w:rPr>
          <w:spacing w:val="1"/>
        </w:rPr>
        <w:t> </w:t>
      </w:r>
      <w:r>
        <w:rPr/>
        <w:t>какую-либо</w:t>
      </w:r>
      <w:r>
        <w:rPr>
          <w:spacing w:val="1"/>
        </w:rPr>
        <w:t> </w:t>
      </w:r>
      <w:r>
        <w:rPr/>
        <w:t>увлекательную</w:t>
      </w:r>
      <w:r>
        <w:rPr>
          <w:spacing w:val="-67"/>
        </w:rPr>
        <w:t> </w:t>
      </w:r>
      <w:r>
        <w:rPr/>
        <w:t>деятельность – рисует красками, вырезает снежинки, делает корзиночки и</w:t>
      </w:r>
      <w:r>
        <w:rPr>
          <w:spacing w:val="1"/>
        </w:rPr>
        <w:t> </w:t>
      </w:r>
      <w:r>
        <w:rPr/>
        <w:t>прочее); создавать проблемные ситуации («Ребята, давайте украсим группу к</w:t>
      </w:r>
      <w:r>
        <w:rPr>
          <w:spacing w:val="1"/>
        </w:rPr>
        <w:t> </w:t>
      </w:r>
      <w:r>
        <w:rPr/>
        <w:t>празднику, у нас есть цветная бумага и ножницы. Как можно это сделать?» и</w:t>
      </w:r>
      <w:r>
        <w:rPr>
          <w:spacing w:val="1"/>
        </w:rPr>
        <w:t> </w:t>
      </w:r>
      <w:r>
        <w:rPr/>
        <w:t>другие).</w:t>
      </w:r>
    </w:p>
    <w:p>
      <w:pPr>
        <w:pStyle w:val="BodyText"/>
        <w:spacing w:line="276" w:lineRule="auto"/>
        <w:ind w:right="291"/>
      </w:pP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детской</w:t>
      </w:r>
      <w:r>
        <w:rPr>
          <w:spacing w:val="1"/>
        </w:rPr>
        <w:t> </w:t>
      </w:r>
      <w:r>
        <w:rPr/>
        <w:t>инициативы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-67"/>
        </w:rPr>
        <w:t> </w:t>
      </w:r>
      <w:r>
        <w:rPr/>
        <w:t>уделять</w:t>
      </w:r>
      <w:r>
        <w:rPr>
          <w:spacing w:val="1"/>
        </w:rPr>
        <w:t> </w:t>
      </w:r>
      <w:r>
        <w:rPr/>
        <w:t>поддержке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окружающему</w:t>
      </w:r>
      <w:r>
        <w:rPr>
          <w:spacing w:val="1"/>
        </w:rPr>
        <w:t> </w:t>
      </w:r>
      <w:r>
        <w:rPr/>
        <w:t>миру,</w:t>
      </w:r>
      <w:r>
        <w:rPr>
          <w:spacing w:val="1"/>
        </w:rPr>
        <w:t> </w:t>
      </w:r>
      <w:r>
        <w:rPr/>
        <w:t>обращать</w:t>
      </w:r>
      <w:r>
        <w:rPr>
          <w:spacing w:val="1"/>
        </w:rPr>
        <w:t> </w:t>
      </w:r>
      <w:r>
        <w:rPr/>
        <w:t>внимание на детские вопросы, поощрять желание ребенка получать новые</w:t>
      </w:r>
      <w:r>
        <w:rPr>
          <w:spacing w:val="1"/>
        </w:rPr>
        <w:t> </w:t>
      </w:r>
      <w:r>
        <w:rPr/>
        <w:t>знания,</w:t>
      </w:r>
      <w:r>
        <w:rPr>
          <w:spacing w:val="-1"/>
        </w:rPr>
        <w:t> </w:t>
      </w:r>
      <w:r>
        <w:rPr/>
        <w:t>осуществлять</w:t>
      </w:r>
      <w:r>
        <w:rPr>
          <w:spacing w:val="-2"/>
        </w:rPr>
        <w:t> </w:t>
      </w:r>
      <w:r>
        <w:rPr/>
        <w:t>деятельность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со своими</w:t>
      </w:r>
      <w:r>
        <w:rPr>
          <w:spacing w:val="-1"/>
        </w:rPr>
        <w:t> </w:t>
      </w:r>
      <w:r>
        <w:rPr/>
        <w:t>интересами.</w:t>
      </w:r>
    </w:p>
    <w:p>
      <w:pPr>
        <w:pStyle w:val="BodyText"/>
        <w:spacing w:before="9"/>
        <w:ind w:left="0" w:firstLine="0"/>
        <w:jc w:val="left"/>
        <w:rPr>
          <w:sz w:val="31"/>
        </w:rPr>
      </w:pPr>
    </w:p>
    <w:p>
      <w:pPr>
        <w:pStyle w:val="Heading2"/>
        <w:numPr>
          <w:ilvl w:val="0"/>
          <w:numId w:val="1"/>
        </w:numPr>
        <w:tabs>
          <w:tab w:pos="1898" w:val="left" w:leader="none"/>
        </w:tabs>
        <w:spacing w:line="240" w:lineRule="auto" w:before="0" w:after="0"/>
        <w:ind w:left="1898" w:right="0" w:hanging="708"/>
        <w:jc w:val="both"/>
      </w:pPr>
      <w:r>
        <w:rPr/>
        <w:t>Как</w:t>
      </w:r>
      <w:r>
        <w:rPr>
          <w:spacing w:val="-5"/>
        </w:rPr>
        <w:t> </w:t>
      </w:r>
      <w:r>
        <w:rPr/>
        <w:t>развивать</w:t>
      </w:r>
      <w:r>
        <w:rPr>
          <w:spacing w:val="-2"/>
        </w:rPr>
        <w:t> </w:t>
      </w:r>
      <w:r>
        <w:rPr/>
        <w:t>игровую</w:t>
      </w:r>
      <w:r>
        <w:rPr>
          <w:spacing w:val="-6"/>
        </w:rPr>
        <w:t> </w:t>
      </w:r>
      <w:r>
        <w:rPr/>
        <w:t>деятельность</w:t>
      </w:r>
      <w:r>
        <w:rPr>
          <w:spacing w:val="-5"/>
        </w:rPr>
        <w:t> </w:t>
      </w:r>
      <w:r>
        <w:rPr/>
        <w:t>детей?</w:t>
      </w:r>
    </w:p>
    <w:p>
      <w:pPr>
        <w:pStyle w:val="BodyText"/>
        <w:spacing w:line="276" w:lineRule="auto" w:before="51"/>
        <w:ind w:right="287"/>
      </w:pPr>
      <w:r>
        <w:rPr/>
        <w:t>Игра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самоценной,</w:t>
      </w:r>
      <w:r>
        <w:rPr>
          <w:spacing w:val="1"/>
        </w:rPr>
        <w:t> </w:t>
      </w:r>
      <w:r>
        <w:rPr/>
        <w:t>эмоционально-насыщенной</w:t>
      </w:r>
      <w:r>
        <w:rPr>
          <w:spacing w:val="1"/>
        </w:rPr>
        <w:t> </w:t>
      </w:r>
      <w:r>
        <w:rPr/>
        <w:t>формой</w:t>
      </w:r>
      <w:r>
        <w:rPr>
          <w:spacing w:val="1"/>
        </w:rPr>
        <w:t> </w:t>
      </w:r>
      <w:r>
        <w:rPr/>
        <w:t>жизнедеятельности.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спонтанно,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зависит</w:t>
      </w:r>
      <w:r>
        <w:rPr>
          <w:spacing w:val="-5"/>
        </w:rPr>
        <w:t> </w:t>
      </w:r>
      <w:r>
        <w:rPr/>
        <w:t>от</w:t>
      </w:r>
      <w:r>
        <w:rPr>
          <w:spacing w:val="-1"/>
        </w:rPr>
        <w:t> </w:t>
      </w:r>
      <w:r>
        <w:rPr/>
        <w:t>условий</w:t>
      </w:r>
      <w:r>
        <w:rPr>
          <w:spacing w:val="-3"/>
        </w:rPr>
        <w:t> </w:t>
      </w:r>
      <w:r>
        <w:rPr/>
        <w:t>жизни и воспитания</w:t>
      </w:r>
      <w:r>
        <w:rPr>
          <w:spacing w:val="-2"/>
        </w:rPr>
        <w:t> </w:t>
      </w:r>
      <w:r>
        <w:rPr/>
        <w:t>ребенка.</w:t>
      </w:r>
    </w:p>
    <w:p>
      <w:pPr>
        <w:pStyle w:val="BodyText"/>
        <w:spacing w:line="278" w:lineRule="auto"/>
        <w:ind w:right="292"/>
      </w:pPr>
      <w:r>
        <w:rPr/>
        <w:t>Развитие игровой деятельности детей осуществляется по следующим</w:t>
      </w:r>
      <w:r>
        <w:rPr>
          <w:spacing w:val="1"/>
        </w:rPr>
        <w:t> </w:t>
      </w:r>
      <w:r>
        <w:rPr/>
        <w:t>направлениям:</w:t>
      </w:r>
    </w:p>
    <w:p>
      <w:pPr>
        <w:pStyle w:val="BodyText"/>
        <w:spacing w:line="276" w:lineRule="auto"/>
        <w:ind w:right="289" w:firstLine="679"/>
      </w:pPr>
      <w:r>
        <w:rPr>
          <w:i/>
        </w:rPr>
        <w:t>Обогащение содержания игры</w:t>
      </w:r>
      <w:r>
        <w:rPr/>
        <w:t>. Игра носит отражательный характер, в</w:t>
      </w:r>
      <w:r>
        <w:rPr>
          <w:spacing w:val="1"/>
        </w:rPr>
        <w:t> </w:t>
      </w:r>
      <w:r>
        <w:rPr/>
        <w:t>ней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отображает</w:t>
      </w:r>
      <w:r>
        <w:rPr>
          <w:spacing w:val="1"/>
        </w:rPr>
        <w:t> </w:t>
      </w:r>
      <w:r>
        <w:rPr/>
        <w:t>интересующие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действительности,</w:t>
      </w:r>
      <w:r>
        <w:rPr>
          <w:spacing w:val="1"/>
        </w:rPr>
        <w:t> </w:t>
      </w:r>
      <w:r>
        <w:rPr/>
        <w:t>стремится разобраться в социальных отношениях. Такой опыт дети получают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экскурсий,</w:t>
      </w:r>
      <w:r>
        <w:rPr>
          <w:spacing w:val="1"/>
        </w:rPr>
        <w:t> </w:t>
      </w:r>
      <w:r>
        <w:rPr/>
        <w:t>наблюдений,</w:t>
      </w:r>
      <w:r>
        <w:rPr>
          <w:spacing w:val="1"/>
        </w:rPr>
        <w:t> </w:t>
      </w:r>
      <w:r>
        <w:rPr/>
        <w:t>рассматривания</w:t>
      </w:r>
      <w:r>
        <w:rPr>
          <w:spacing w:val="1"/>
        </w:rPr>
        <w:t> </w:t>
      </w:r>
      <w:r>
        <w:rPr/>
        <w:t>картин,</w:t>
      </w:r>
      <w:r>
        <w:rPr>
          <w:spacing w:val="1"/>
        </w:rPr>
        <w:t> </w:t>
      </w:r>
      <w:r>
        <w:rPr/>
        <w:t>просмотра</w:t>
      </w:r>
      <w:r>
        <w:rPr>
          <w:spacing w:val="1"/>
        </w:rPr>
        <w:t> </w:t>
      </w:r>
      <w:r>
        <w:rPr/>
        <w:t>мультипликационных</w:t>
      </w:r>
      <w:r>
        <w:rPr>
          <w:spacing w:val="1"/>
        </w:rPr>
        <w:t> </w:t>
      </w:r>
      <w:r>
        <w:rPr/>
        <w:t>фильмов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кинофильмов,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книг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взрослыми</w:t>
      </w:r>
      <w:r>
        <w:rPr>
          <w:spacing w:val="-3"/>
        </w:rPr>
        <w:t> </w:t>
      </w:r>
      <w:r>
        <w:rPr/>
        <w:t>и сверстниками.</w:t>
      </w:r>
    </w:p>
    <w:p>
      <w:pPr>
        <w:spacing w:line="276" w:lineRule="auto" w:before="0"/>
        <w:ind w:left="482" w:right="288" w:firstLine="679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игровых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умений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способов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построения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игры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протяжении</w:t>
      </w:r>
      <w:r>
        <w:rPr>
          <w:spacing w:val="1"/>
          <w:sz w:val="28"/>
        </w:rPr>
        <w:t> </w:t>
      </w:r>
      <w:r>
        <w:rPr>
          <w:sz w:val="28"/>
        </w:rPr>
        <w:t>дошкольного</w:t>
      </w:r>
      <w:r>
        <w:rPr>
          <w:spacing w:val="1"/>
          <w:sz w:val="28"/>
        </w:rPr>
        <w:t> </w:t>
      </w:r>
      <w:r>
        <w:rPr>
          <w:sz w:val="28"/>
        </w:rPr>
        <w:t>детства</w:t>
      </w:r>
      <w:r>
        <w:rPr>
          <w:spacing w:val="1"/>
          <w:sz w:val="28"/>
        </w:rPr>
        <w:t> </w:t>
      </w:r>
      <w:r>
        <w:rPr>
          <w:sz w:val="28"/>
        </w:rPr>
        <w:t>игра</w:t>
      </w:r>
      <w:r>
        <w:rPr>
          <w:spacing w:val="1"/>
          <w:sz w:val="28"/>
        </w:rPr>
        <w:t> </w:t>
      </w:r>
      <w:r>
        <w:rPr>
          <w:sz w:val="28"/>
        </w:rPr>
        <w:t>меняется,</w:t>
      </w:r>
      <w:r>
        <w:rPr>
          <w:spacing w:val="1"/>
          <w:sz w:val="28"/>
        </w:rPr>
        <w:t> </w:t>
      </w:r>
      <w:r>
        <w:rPr>
          <w:sz w:val="28"/>
        </w:rPr>
        <w:t>усложняется</w:t>
      </w:r>
      <w:r>
        <w:rPr>
          <w:spacing w:val="1"/>
          <w:sz w:val="28"/>
        </w:rPr>
        <w:t> </w:t>
      </w:r>
      <w:r>
        <w:rPr>
          <w:sz w:val="28"/>
        </w:rPr>
        <w:t>способ</w:t>
      </w:r>
      <w:r>
        <w:rPr>
          <w:spacing w:val="1"/>
          <w:sz w:val="28"/>
        </w:rPr>
        <w:t> </w:t>
      </w:r>
      <w:r>
        <w:rPr>
          <w:sz w:val="28"/>
        </w:rPr>
        <w:t>построения</w:t>
      </w:r>
      <w:r>
        <w:rPr>
          <w:spacing w:val="-4"/>
          <w:sz w:val="28"/>
        </w:rPr>
        <w:t> </w:t>
      </w:r>
      <w:r>
        <w:rPr>
          <w:sz w:val="28"/>
        </w:rPr>
        <w:t>игры.</w:t>
      </w:r>
    </w:p>
    <w:p>
      <w:pPr>
        <w:pStyle w:val="BodyText"/>
        <w:spacing w:line="276" w:lineRule="auto"/>
        <w:ind w:right="284" w:firstLine="679"/>
      </w:pPr>
      <w:r>
        <w:rPr>
          <w:i/>
        </w:rPr>
        <w:t>Развитие</w:t>
      </w:r>
      <w:r>
        <w:rPr>
          <w:i/>
          <w:spacing w:val="1"/>
        </w:rPr>
        <w:t> </w:t>
      </w:r>
      <w:r>
        <w:rPr>
          <w:i/>
        </w:rPr>
        <w:t>игрового</w:t>
      </w:r>
      <w:r>
        <w:rPr>
          <w:i/>
          <w:spacing w:val="1"/>
        </w:rPr>
        <w:t> </w:t>
      </w:r>
      <w:r>
        <w:rPr>
          <w:i/>
        </w:rPr>
        <w:t>общения,</w:t>
      </w:r>
      <w:r>
        <w:rPr>
          <w:i/>
          <w:spacing w:val="1"/>
        </w:rPr>
        <w:t> </w:t>
      </w:r>
      <w:r>
        <w:rPr>
          <w:i/>
        </w:rPr>
        <w:t>способов</w:t>
      </w:r>
      <w:r>
        <w:rPr>
          <w:i/>
          <w:spacing w:val="1"/>
        </w:rPr>
        <w:t> </w:t>
      </w:r>
      <w:r>
        <w:rPr>
          <w:i/>
        </w:rPr>
        <w:t>игрового</w:t>
      </w:r>
      <w:r>
        <w:rPr>
          <w:i/>
          <w:spacing w:val="1"/>
        </w:rPr>
        <w:t> </w:t>
      </w:r>
      <w:r>
        <w:rPr>
          <w:i/>
        </w:rPr>
        <w:t>сотрудничества</w:t>
      </w:r>
      <w:r>
        <w:rPr/>
        <w:t>.</w:t>
      </w:r>
      <w:r>
        <w:rPr>
          <w:spacing w:val="1"/>
        </w:rPr>
        <w:t> </w:t>
      </w:r>
      <w:r>
        <w:rPr/>
        <w:t>Творческая игра по своей природе ориентирована на взаимодействие между</w:t>
      </w:r>
      <w:r>
        <w:rPr>
          <w:spacing w:val="1"/>
        </w:rPr>
        <w:t> </w:t>
      </w:r>
      <w:r>
        <w:rPr/>
        <w:t>детьми, связанное с распределением ролей, согласованием игрового замысла,</w:t>
      </w:r>
      <w:r>
        <w:rPr>
          <w:spacing w:val="-67"/>
        </w:rPr>
        <w:t> </w:t>
      </w:r>
      <w:r>
        <w:rPr/>
        <w:t>разрешением</w:t>
      </w:r>
      <w:r>
        <w:rPr>
          <w:spacing w:val="1"/>
        </w:rPr>
        <w:t> </w:t>
      </w:r>
      <w:r>
        <w:rPr/>
        <w:t>спорных</w:t>
      </w:r>
      <w:r>
        <w:rPr>
          <w:spacing w:val="1"/>
        </w:rPr>
        <w:t> </w:t>
      </w:r>
      <w:r>
        <w:rPr/>
        <w:t>ситуаций.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игрового</w:t>
      </w:r>
      <w:r>
        <w:rPr>
          <w:spacing w:val="1"/>
        </w:rPr>
        <w:t> </w:t>
      </w:r>
      <w:r>
        <w:rPr/>
        <w:t>сотрудничества</w:t>
      </w:r>
      <w:r>
        <w:rPr>
          <w:spacing w:val="1"/>
        </w:rPr>
        <w:t> </w:t>
      </w:r>
      <w:r>
        <w:rPr/>
        <w:t>накапливается у детей в играх, которые носят совместный характер, требуют</w:t>
      </w:r>
      <w:r>
        <w:rPr>
          <w:spacing w:val="1"/>
        </w:rPr>
        <w:t> </w:t>
      </w:r>
      <w:r>
        <w:rPr/>
        <w:t>согласования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решении игровых</w:t>
      </w:r>
      <w:r>
        <w:rPr>
          <w:spacing w:val="1"/>
        </w:rPr>
        <w:t> </w:t>
      </w:r>
      <w:r>
        <w:rPr/>
        <w:t>задач.</w:t>
      </w:r>
    </w:p>
    <w:p>
      <w:pPr>
        <w:pStyle w:val="BodyText"/>
        <w:ind w:left="1190" w:firstLine="0"/>
      </w:pPr>
      <w:r>
        <w:rPr/>
        <w:t>Основные</w:t>
      </w:r>
      <w:r>
        <w:rPr>
          <w:spacing w:val="-6"/>
        </w:rPr>
        <w:t> </w:t>
      </w:r>
      <w:r>
        <w:rPr/>
        <w:t>приемы</w:t>
      </w:r>
      <w:r>
        <w:rPr>
          <w:spacing w:val="-6"/>
        </w:rPr>
        <w:t> </w:t>
      </w:r>
      <w:r>
        <w:rPr/>
        <w:t>развития</w:t>
      </w:r>
      <w:r>
        <w:rPr>
          <w:spacing w:val="-6"/>
        </w:rPr>
        <w:t> </w:t>
      </w:r>
      <w:r>
        <w:rPr/>
        <w:t>игровой</w:t>
      </w:r>
      <w:r>
        <w:rPr>
          <w:spacing w:val="-5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детей:</w:t>
      </w:r>
    </w:p>
    <w:p>
      <w:pPr>
        <w:spacing w:after="0"/>
        <w:sectPr>
          <w:pgSz w:w="11910" w:h="16840"/>
          <w:pgMar w:header="0" w:footer="887" w:top="1040" w:bottom="1140" w:left="1220" w:right="560"/>
        </w:sectPr>
      </w:pPr>
    </w:p>
    <w:p>
      <w:pPr>
        <w:pStyle w:val="ListParagraph"/>
        <w:numPr>
          <w:ilvl w:val="0"/>
          <w:numId w:val="2"/>
        </w:numPr>
        <w:tabs>
          <w:tab w:pos="1898" w:val="left" w:leader="none"/>
        </w:tabs>
        <w:spacing w:line="240" w:lineRule="auto" w:before="74" w:after="0"/>
        <w:ind w:left="1898" w:right="0" w:hanging="708"/>
        <w:jc w:val="both"/>
        <w:rPr>
          <w:rFonts w:ascii="Wingdings" w:hAnsi="Wingdings"/>
          <w:sz w:val="28"/>
        </w:rPr>
      </w:pPr>
      <w:r>
        <w:rPr>
          <w:sz w:val="28"/>
        </w:rPr>
        <w:t>включение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игру</w:t>
      </w:r>
      <w:r>
        <w:rPr>
          <w:spacing w:val="-5"/>
          <w:sz w:val="28"/>
        </w:rPr>
        <w:t> </w:t>
      </w:r>
      <w:r>
        <w:rPr>
          <w:sz w:val="28"/>
        </w:rPr>
        <w:t>новых</w:t>
      </w:r>
      <w:r>
        <w:rPr>
          <w:spacing w:val="-1"/>
          <w:sz w:val="28"/>
        </w:rPr>
        <w:t> </w:t>
      </w:r>
      <w:r>
        <w:rPr>
          <w:sz w:val="28"/>
        </w:rPr>
        <w:t>предметов;</w:t>
      </w:r>
    </w:p>
    <w:p>
      <w:pPr>
        <w:pStyle w:val="ListParagraph"/>
        <w:numPr>
          <w:ilvl w:val="0"/>
          <w:numId w:val="2"/>
        </w:numPr>
        <w:tabs>
          <w:tab w:pos="1898" w:val="left" w:leader="none"/>
        </w:tabs>
        <w:spacing w:line="240" w:lineRule="auto" w:before="51" w:after="0"/>
        <w:ind w:left="1898" w:right="0" w:hanging="708"/>
        <w:jc w:val="both"/>
        <w:rPr>
          <w:rFonts w:ascii="Wingdings" w:hAnsi="Wingdings"/>
          <w:sz w:val="28"/>
        </w:rPr>
      </w:pPr>
      <w:r>
        <w:rPr>
          <w:sz w:val="28"/>
        </w:rPr>
        <w:t>включение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игру</w:t>
      </w:r>
      <w:r>
        <w:rPr>
          <w:spacing w:val="-5"/>
          <w:sz w:val="28"/>
        </w:rPr>
        <w:t> </w:t>
      </w:r>
      <w:r>
        <w:rPr>
          <w:sz w:val="28"/>
        </w:rPr>
        <w:t>новых</w:t>
      </w:r>
      <w:r>
        <w:rPr>
          <w:spacing w:val="-2"/>
          <w:sz w:val="28"/>
        </w:rPr>
        <w:t> </w:t>
      </w:r>
      <w:r>
        <w:rPr>
          <w:sz w:val="28"/>
        </w:rPr>
        <w:t>действий</w:t>
      </w:r>
      <w:r>
        <w:rPr>
          <w:spacing w:val="-3"/>
          <w:sz w:val="28"/>
        </w:rPr>
        <w:t> </w:t>
      </w:r>
      <w:r>
        <w:rPr>
          <w:sz w:val="28"/>
        </w:rPr>
        <w:t>(показ,</w:t>
      </w:r>
      <w:r>
        <w:rPr>
          <w:spacing w:val="-3"/>
          <w:sz w:val="28"/>
        </w:rPr>
        <w:t> </w:t>
      </w:r>
      <w:r>
        <w:rPr>
          <w:sz w:val="28"/>
        </w:rPr>
        <w:t>обсуждение);</w:t>
      </w:r>
    </w:p>
    <w:p>
      <w:pPr>
        <w:pStyle w:val="ListParagraph"/>
        <w:numPr>
          <w:ilvl w:val="0"/>
          <w:numId w:val="2"/>
        </w:numPr>
        <w:tabs>
          <w:tab w:pos="1898" w:val="left" w:leader="none"/>
        </w:tabs>
        <w:spacing w:line="276" w:lineRule="auto" w:before="47" w:after="0"/>
        <w:ind w:left="482" w:right="292" w:firstLine="707"/>
        <w:jc w:val="both"/>
        <w:rPr>
          <w:rFonts w:ascii="Wingdings" w:hAnsi="Wingdings"/>
          <w:sz w:val="28"/>
        </w:rPr>
      </w:pPr>
      <w:r>
        <w:rPr>
          <w:sz w:val="28"/>
        </w:rPr>
        <w:t>наблюдение за окружающим миром и социальными явлениями и</w:t>
      </w:r>
      <w:r>
        <w:rPr>
          <w:spacing w:val="1"/>
          <w:sz w:val="28"/>
        </w:rPr>
        <w:t> </w:t>
      </w:r>
      <w:r>
        <w:rPr>
          <w:sz w:val="28"/>
        </w:rPr>
        <w:t>их обязательное обсуждение с выделением действия, содержания речевого</w:t>
      </w:r>
      <w:r>
        <w:rPr>
          <w:spacing w:val="1"/>
          <w:sz w:val="28"/>
        </w:rPr>
        <w:t> </w:t>
      </w:r>
      <w:r>
        <w:rPr>
          <w:sz w:val="28"/>
        </w:rPr>
        <w:t>взаимодействия;</w:t>
      </w:r>
    </w:p>
    <w:p>
      <w:pPr>
        <w:pStyle w:val="ListParagraph"/>
        <w:numPr>
          <w:ilvl w:val="0"/>
          <w:numId w:val="2"/>
        </w:numPr>
        <w:tabs>
          <w:tab w:pos="1898" w:val="left" w:leader="none"/>
        </w:tabs>
        <w:spacing w:line="276" w:lineRule="auto" w:before="1" w:after="0"/>
        <w:ind w:left="482" w:right="292" w:firstLine="707"/>
        <w:jc w:val="both"/>
        <w:rPr>
          <w:rFonts w:ascii="Wingdings" w:hAnsi="Wingdings"/>
          <w:sz w:val="28"/>
        </w:rPr>
      </w:pPr>
      <w:r>
        <w:rPr>
          <w:sz w:val="28"/>
        </w:rPr>
        <w:t>смещение акцента от моделирования действий к моделированию</w:t>
      </w:r>
      <w:r>
        <w:rPr>
          <w:spacing w:val="1"/>
          <w:sz w:val="28"/>
        </w:rPr>
        <w:t> </w:t>
      </w:r>
      <w:r>
        <w:rPr>
          <w:sz w:val="28"/>
        </w:rPr>
        <w:t>отношений;</w:t>
      </w:r>
    </w:p>
    <w:p>
      <w:pPr>
        <w:pStyle w:val="ListParagraph"/>
        <w:numPr>
          <w:ilvl w:val="0"/>
          <w:numId w:val="2"/>
        </w:numPr>
        <w:tabs>
          <w:tab w:pos="1898" w:val="left" w:leader="none"/>
        </w:tabs>
        <w:spacing w:line="321" w:lineRule="exact" w:before="0" w:after="0"/>
        <w:ind w:left="1898" w:right="0" w:hanging="708"/>
        <w:jc w:val="both"/>
        <w:rPr>
          <w:rFonts w:ascii="Wingdings" w:hAnsi="Wingdings"/>
          <w:sz w:val="28"/>
        </w:rPr>
      </w:pPr>
      <w:r>
        <w:rPr>
          <w:sz w:val="28"/>
        </w:rPr>
        <w:t>помощь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выборе</w:t>
      </w:r>
      <w:r>
        <w:rPr>
          <w:spacing w:val="-1"/>
          <w:sz w:val="28"/>
        </w:rPr>
        <w:t> </w:t>
      </w:r>
      <w:r>
        <w:rPr>
          <w:sz w:val="28"/>
        </w:rPr>
        <w:t>сюжета,</w:t>
      </w:r>
      <w:r>
        <w:rPr>
          <w:spacing w:val="-3"/>
          <w:sz w:val="28"/>
        </w:rPr>
        <w:t> </w:t>
      </w:r>
      <w:r>
        <w:rPr>
          <w:sz w:val="28"/>
        </w:rPr>
        <w:t>обозначении</w:t>
      </w:r>
      <w:r>
        <w:rPr>
          <w:spacing w:val="-3"/>
          <w:sz w:val="28"/>
        </w:rPr>
        <w:t> </w:t>
      </w:r>
      <w:r>
        <w:rPr>
          <w:sz w:val="28"/>
        </w:rPr>
        <w:t>ролей;</w:t>
      </w:r>
    </w:p>
    <w:p>
      <w:pPr>
        <w:pStyle w:val="ListParagraph"/>
        <w:numPr>
          <w:ilvl w:val="0"/>
          <w:numId w:val="2"/>
        </w:numPr>
        <w:tabs>
          <w:tab w:pos="1898" w:val="left" w:leader="none"/>
        </w:tabs>
        <w:spacing w:line="240" w:lineRule="auto" w:before="50" w:after="0"/>
        <w:ind w:left="1898" w:right="0" w:hanging="708"/>
        <w:jc w:val="both"/>
        <w:rPr>
          <w:rFonts w:ascii="Wingdings" w:hAnsi="Wingdings"/>
          <w:sz w:val="28"/>
        </w:rPr>
      </w:pPr>
      <w:r>
        <w:rPr>
          <w:sz w:val="28"/>
        </w:rPr>
        <w:t>обсуждение</w:t>
      </w:r>
      <w:r>
        <w:rPr>
          <w:spacing w:val="-2"/>
          <w:sz w:val="28"/>
        </w:rPr>
        <w:t> </w:t>
      </w:r>
      <w:r>
        <w:rPr>
          <w:sz w:val="28"/>
        </w:rPr>
        <w:t>правил,</w:t>
      </w:r>
      <w:r>
        <w:rPr>
          <w:spacing w:val="-5"/>
          <w:sz w:val="28"/>
        </w:rPr>
        <w:t> </w:t>
      </w:r>
      <w:r>
        <w:rPr>
          <w:sz w:val="28"/>
        </w:rPr>
        <w:t>регулирующих</w:t>
      </w:r>
      <w:r>
        <w:rPr>
          <w:spacing w:val="-5"/>
          <w:sz w:val="28"/>
        </w:rPr>
        <w:t> </w:t>
      </w:r>
      <w:r>
        <w:rPr>
          <w:sz w:val="28"/>
        </w:rPr>
        <w:t>отношения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игре;</w:t>
      </w:r>
    </w:p>
    <w:p>
      <w:pPr>
        <w:pStyle w:val="ListParagraph"/>
        <w:numPr>
          <w:ilvl w:val="0"/>
          <w:numId w:val="2"/>
        </w:numPr>
        <w:tabs>
          <w:tab w:pos="1898" w:val="left" w:leader="none"/>
        </w:tabs>
        <w:spacing w:line="240" w:lineRule="auto" w:before="47" w:after="0"/>
        <w:ind w:left="1898" w:right="0" w:hanging="708"/>
        <w:jc w:val="both"/>
        <w:rPr>
          <w:rFonts w:ascii="Wingdings" w:hAnsi="Wingdings"/>
          <w:sz w:val="28"/>
        </w:rPr>
      </w:pPr>
      <w:r>
        <w:rPr>
          <w:sz w:val="28"/>
        </w:rPr>
        <w:t>организация</w:t>
      </w:r>
      <w:r>
        <w:rPr>
          <w:spacing w:val="-2"/>
          <w:sz w:val="28"/>
        </w:rPr>
        <w:t> </w:t>
      </w:r>
      <w:r>
        <w:rPr>
          <w:sz w:val="28"/>
        </w:rPr>
        <w:t>РППС.</w:t>
      </w:r>
    </w:p>
    <w:p>
      <w:pPr>
        <w:pStyle w:val="BodyText"/>
        <w:spacing w:before="6"/>
        <w:ind w:left="0" w:firstLine="0"/>
        <w:jc w:val="left"/>
        <w:rPr>
          <w:sz w:val="36"/>
        </w:rPr>
      </w:pPr>
    </w:p>
    <w:p>
      <w:pPr>
        <w:pStyle w:val="Heading2"/>
        <w:numPr>
          <w:ilvl w:val="0"/>
          <w:numId w:val="1"/>
        </w:numPr>
        <w:tabs>
          <w:tab w:pos="1898" w:val="left" w:leader="none"/>
        </w:tabs>
        <w:spacing w:line="240" w:lineRule="auto" w:before="1" w:after="0"/>
        <w:ind w:left="1898" w:right="0" w:hanging="708"/>
        <w:jc w:val="both"/>
      </w:pPr>
      <w:r>
        <w:rPr/>
        <w:t>Как</w:t>
      </w:r>
      <w:r>
        <w:rPr>
          <w:spacing w:val="-6"/>
        </w:rPr>
        <w:t> </w:t>
      </w:r>
      <w:r>
        <w:rPr/>
        <w:t>инициировать</w:t>
      </w:r>
      <w:r>
        <w:rPr>
          <w:spacing w:val="-8"/>
        </w:rPr>
        <w:t> </w:t>
      </w:r>
      <w:r>
        <w:rPr/>
        <w:t>познавательную</w:t>
      </w:r>
      <w:r>
        <w:rPr>
          <w:spacing w:val="-8"/>
        </w:rPr>
        <w:t> </w:t>
      </w:r>
      <w:r>
        <w:rPr/>
        <w:t>деятельность</w:t>
      </w:r>
      <w:r>
        <w:rPr>
          <w:spacing w:val="-5"/>
        </w:rPr>
        <w:t> </w:t>
      </w:r>
      <w:r>
        <w:rPr/>
        <w:t>детей?</w:t>
      </w:r>
    </w:p>
    <w:p>
      <w:pPr>
        <w:pStyle w:val="BodyText"/>
        <w:tabs>
          <w:tab w:pos="7080" w:val="left" w:leader="none"/>
          <w:tab w:pos="9705" w:val="left" w:leader="none"/>
        </w:tabs>
        <w:spacing w:line="276" w:lineRule="auto" w:before="47"/>
        <w:ind w:right="286"/>
      </w:pPr>
      <w:r>
        <w:rPr/>
        <w:t>В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лежит</w:t>
      </w:r>
      <w:r>
        <w:rPr>
          <w:spacing w:val="1"/>
        </w:rPr>
        <w:t> </w:t>
      </w:r>
      <w:r>
        <w:rPr/>
        <w:t>поддержка</w:t>
      </w:r>
      <w:r>
        <w:rPr>
          <w:spacing w:val="-4"/>
        </w:rPr>
        <w:t> </w:t>
      </w:r>
      <w:r>
        <w:rPr/>
        <w:t>познавательной</w:t>
      </w:r>
      <w:r>
        <w:rPr>
          <w:spacing w:val="-1"/>
        </w:rPr>
        <w:t> </w:t>
      </w:r>
      <w:r>
        <w:rPr/>
        <w:t>активности.  </w:t>
      </w:r>
      <w:r>
        <w:rPr>
          <w:spacing w:val="3"/>
        </w:rPr>
        <w:t> </w:t>
      </w:r>
      <w:r>
        <w:rPr/>
        <w:t>Она</w:t>
        <w:tab/>
        <w:t>проявляется</w:t>
        <w:tab/>
      </w:r>
      <w:r>
        <w:rPr>
          <w:spacing w:val="-2"/>
        </w:rPr>
        <w:t>в</w:t>
      </w:r>
      <w:r>
        <w:rPr>
          <w:spacing w:val="-68"/>
        </w:rPr>
        <w:t> </w:t>
      </w:r>
      <w:r>
        <w:rPr/>
        <w:t>самостоятельности выбора</w:t>
      </w:r>
      <w:r>
        <w:rPr>
          <w:spacing w:val="1"/>
        </w:rPr>
        <w:t> </w:t>
      </w:r>
      <w:r>
        <w:rPr/>
        <w:t>игр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участии 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игры, стремлении к общению, формулировке высказывания и отношении к</w:t>
      </w:r>
      <w:r>
        <w:rPr>
          <w:spacing w:val="1"/>
        </w:rPr>
        <w:t> </w:t>
      </w:r>
      <w:r>
        <w:rPr/>
        <w:t>событию</w:t>
      </w:r>
      <w:r>
        <w:rPr>
          <w:spacing w:val="-2"/>
        </w:rPr>
        <w:t> </w:t>
      </w:r>
      <w:r>
        <w:rPr/>
        <w:t>и т.д.</w:t>
      </w:r>
    </w:p>
    <w:p>
      <w:pPr>
        <w:pStyle w:val="BodyText"/>
        <w:spacing w:line="321" w:lineRule="exact"/>
        <w:ind w:left="1190" w:firstLine="0"/>
      </w:pPr>
      <w:r>
        <w:rPr/>
        <w:t>Можно</w:t>
      </w:r>
      <w:r>
        <w:rPr>
          <w:spacing w:val="-3"/>
        </w:rPr>
        <w:t> </w:t>
      </w:r>
      <w:r>
        <w:rPr/>
        <w:t>выделить</w:t>
      </w:r>
      <w:r>
        <w:rPr>
          <w:spacing w:val="-4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виды</w:t>
      </w:r>
      <w:r>
        <w:rPr>
          <w:spacing w:val="-3"/>
        </w:rPr>
        <w:t> </w:t>
      </w:r>
      <w:r>
        <w:rPr/>
        <w:t>познавательной</w:t>
      </w:r>
      <w:r>
        <w:rPr>
          <w:spacing w:val="-3"/>
        </w:rPr>
        <w:t> </w:t>
      </w:r>
      <w:r>
        <w:rPr/>
        <w:t>активности:</w:t>
      </w:r>
    </w:p>
    <w:p>
      <w:pPr>
        <w:pStyle w:val="ListParagraph"/>
        <w:numPr>
          <w:ilvl w:val="0"/>
          <w:numId w:val="2"/>
        </w:numPr>
        <w:tabs>
          <w:tab w:pos="1898" w:val="left" w:leader="none"/>
        </w:tabs>
        <w:spacing w:line="276" w:lineRule="auto" w:before="51" w:after="0"/>
        <w:ind w:left="482" w:right="289" w:firstLine="707"/>
        <w:jc w:val="both"/>
        <w:rPr>
          <w:rFonts w:ascii="Wingdings" w:hAnsi="Wingdings"/>
          <w:sz w:val="28"/>
        </w:rPr>
      </w:pPr>
      <w:r>
        <w:rPr>
          <w:i/>
          <w:sz w:val="28"/>
        </w:rPr>
        <w:t>исполнительскую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активность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которая</w:t>
      </w:r>
      <w:r>
        <w:rPr>
          <w:spacing w:val="1"/>
          <w:sz w:val="28"/>
        </w:rPr>
        <w:t> </w:t>
      </w:r>
      <w:r>
        <w:rPr>
          <w:sz w:val="28"/>
        </w:rPr>
        <w:t>состоит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принятии</w:t>
      </w:r>
      <w:r>
        <w:rPr>
          <w:spacing w:val="1"/>
          <w:sz w:val="28"/>
        </w:rPr>
        <w:t> </w:t>
      </w:r>
      <w:r>
        <w:rPr>
          <w:sz w:val="28"/>
        </w:rPr>
        <w:t>ребенком</w:t>
      </w:r>
      <w:r>
        <w:rPr>
          <w:spacing w:val="1"/>
          <w:sz w:val="28"/>
        </w:rPr>
        <w:t> </w:t>
      </w:r>
      <w:r>
        <w:rPr>
          <w:sz w:val="28"/>
        </w:rPr>
        <w:t>предъявленной</w:t>
      </w:r>
      <w:r>
        <w:rPr>
          <w:spacing w:val="1"/>
          <w:sz w:val="28"/>
        </w:rPr>
        <w:t> </w:t>
      </w:r>
      <w:r>
        <w:rPr>
          <w:sz w:val="28"/>
        </w:rPr>
        <w:t>задачи,</w:t>
      </w:r>
      <w:r>
        <w:rPr>
          <w:spacing w:val="1"/>
          <w:sz w:val="28"/>
        </w:rPr>
        <w:t> </w:t>
      </w:r>
      <w:r>
        <w:rPr>
          <w:sz w:val="28"/>
        </w:rPr>
        <w:t>выборе</w:t>
      </w:r>
      <w:r>
        <w:rPr>
          <w:spacing w:val="1"/>
          <w:sz w:val="28"/>
        </w:rPr>
        <w:t> </w:t>
      </w:r>
      <w:r>
        <w:rPr>
          <w:sz w:val="28"/>
        </w:rPr>
        <w:t>способа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высказанных взрослым общих требований, показе образца, схемы («Я жду</w:t>
      </w:r>
      <w:r>
        <w:rPr>
          <w:spacing w:val="1"/>
          <w:sz w:val="28"/>
        </w:rPr>
        <w:t> </w:t>
      </w:r>
      <w:r>
        <w:rPr>
          <w:sz w:val="28"/>
        </w:rPr>
        <w:t>помощи»,</w:t>
      </w:r>
      <w:r>
        <w:rPr>
          <w:spacing w:val="-5"/>
          <w:sz w:val="28"/>
        </w:rPr>
        <w:t> </w:t>
      </w:r>
      <w:r>
        <w:rPr>
          <w:sz w:val="28"/>
        </w:rPr>
        <w:t>«Я сомневаюсь», «Делаю</w:t>
      </w:r>
      <w:r>
        <w:rPr>
          <w:spacing w:val="-2"/>
          <w:sz w:val="28"/>
        </w:rPr>
        <w:t> </w:t>
      </w:r>
      <w:r>
        <w:rPr>
          <w:sz w:val="28"/>
        </w:rPr>
        <w:t>так</w:t>
      </w:r>
      <w:r>
        <w:rPr>
          <w:spacing w:val="-3"/>
          <w:sz w:val="28"/>
        </w:rPr>
        <w:t> </w:t>
      </w:r>
      <w:r>
        <w:rPr>
          <w:sz w:val="28"/>
        </w:rPr>
        <w:t>же»);</w:t>
      </w:r>
    </w:p>
    <w:p>
      <w:pPr>
        <w:pStyle w:val="ListParagraph"/>
        <w:numPr>
          <w:ilvl w:val="0"/>
          <w:numId w:val="2"/>
        </w:numPr>
        <w:tabs>
          <w:tab w:pos="1898" w:val="left" w:leader="none"/>
        </w:tabs>
        <w:spacing w:line="276" w:lineRule="auto" w:before="0" w:after="0"/>
        <w:ind w:left="482" w:right="285" w:firstLine="707"/>
        <w:jc w:val="both"/>
        <w:rPr>
          <w:rFonts w:ascii="Wingdings" w:hAnsi="Wingdings"/>
          <w:sz w:val="28"/>
        </w:rPr>
      </w:pPr>
      <w:r>
        <w:rPr>
          <w:i/>
          <w:sz w:val="28"/>
        </w:rPr>
        <w:t>творческую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(исследовательскую)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активность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состоящую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самостоятельном</w:t>
      </w:r>
      <w:r>
        <w:rPr>
          <w:spacing w:val="1"/>
          <w:sz w:val="28"/>
        </w:rPr>
        <w:t> </w:t>
      </w:r>
      <w:r>
        <w:rPr>
          <w:sz w:val="28"/>
        </w:rPr>
        <w:t>выборе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постановке</w:t>
      </w:r>
      <w:r>
        <w:rPr>
          <w:spacing w:val="1"/>
          <w:sz w:val="28"/>
        </w:rPr>
        <w:t> </w:t>
      </w:r>
      <w:r>
        <w:rPr>
          <w:sz w:val="28"/>
        </w:rPr>
        <w:t>цели,</w:t>
      </w:r>
      <w:r>
        <w:rPr>
          <w:spacing w:val="1"/>
          <w:sz w:val="28"/>
        </w:rPr>
        <w:t> </w:t>
      </w:r>
      <w:r>
        <w:rPr>
          <w:sz w:val="28"/>
        </w:rPr>
        <w:t>выборе</w:t>
      </w:r>
      <w:r>
        <w:rPr>
          <w:spacing w:val="1"/>
          <w:sz w:val="28"/>
        </w:rPr>
        <w:t> </w:t>
      </w:r>
      <w:r>
        <w:rPr>
          <w:sz w:val="28"/>
        </w:rPr>
        <w:t>способа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высказыванием</w:t>
      </w:r>
      <w:r>
        <w:rPr>
          <w:spacing w:val="1"/>
          <w:sz w:val="28"/>
        </w:rPr>
        <w:t> </w:t>
      </w:r>
      <w:r>
        <w:rPr>
          <w:sz w:val="28"/>
        </w:rPr>
        <w:t>нескольких</w:t>
      </w:r>
      <w:r>
        <w:rPr>
          <w:spacing w:val="1"/>
          <w:sz w:val="28"/>
        </w:rPr>
        <w:t> </w:t>
      </w:r>
      <w:r>
        <w:rPr>
          <w:sz w:val="28"/>
        </w:rPr>
        <w:t>предположений,</w:t>
      </w:r>
      <w:r>
        <w:rPr>
          <w:spacing w:val="1"/>
          <w:sz w:val="28"/>
        </w:rPr>
        <w:t> </w:t>
      </w:r>
      <w:r>
        <w:rPr>
          <w:sz w:val="28"/>
        </w:rPr>
        <w:t>получением</w:t>
      </w:r>
      <w:r>
        <w:rPr>
          <w:spacing w:val="1"/>
          <w:sz w:val="28"/>
        </w:rPr>
        <w:t> </w:t>
      </w:r>
      <w:r>
        <w:rPr>
          <w:sz w:val="28"/>
        </w:rPr>
        <w:t>личностно-значимого результата («Я могу!», «У меня получится!», «Мне же</w:t>
      </w:r>
      <w:r>
        <w:rPr>
          <w:spacing w:val="1"/>
          <w:sz w:val="28"/>
        </w:rPr>
        <w:t> </w:t>
      </w:r>
      <w:r>
        <w:rPr>
          <w:sz w:val="28"/>
        </w:rPr>
        <w:t>нравится!»,</w:t>
      </w:r>
      <w:r>
        <w:rPr>
          <w:spacing w:val="-4"/>
          <w:sz w:val="28"/>
        </w:rPr>
        <w:t> </w:t>
      </w:r>
      <w:r>
        <w:rPr>
          <w:sz w:val="28"/>
        </w:rPr>
        <w:t>«Как</w:t>
      </w:r>
      <w:r>
        <w:rPr>
          <w:spacing w:val="-4"/>
          <w:sz w:val="28"/>
        </w:rPr>
        <w:t> </w:t>
      </w:r>
      <w:r>
        <w:rPr>
          <w:sz w:val="28"/>
        </w:rPr>
        <w:t>интересно!»).</w:t>
      </w:r>
    </w:p>
    <w:p>
      <w:pPr>
        <w:pStyle w:val="BodyText"/>
        <w:spacing w:line="276" w:lineRule="auto"/>
        <w:ind w:right="285"/>
      </w:pPr>
      <w:r>
        <w:rPr/>
        <w:t>Практические</w:t>
      </w:r>
      <w:r>
        <w:rPr>
          <w:spacing w:val="1"/>
        </w:rPr>
        <w:t> </w:t>
      </w:r>
      <w:r>
        <w:rPr/>
        <w:t>приемы</w:t>
      </w:r>
      <w:r>
        <w:rPr>
          <w:spacing w:val="1"/>
        </w:rPr>
        <w:t> </w:t>
      </w:r>
      <w:r>
        <w:rPr/>
        <w:t>инициирования,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поисковой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состоят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заинтересовать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предстоящей</w:t>
      </w:r>
      <w:r>
        <w:rPr>
          <w:spacing w:val="1"/>
        </w:rPr>
        <w:t> </w:t>
      </w:r>
      <w:r>
        <w:rPr/>
        <w:t>деятельностью,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образностью,</w:t>
      </w:r>
      <w:r>
        <w:rPr>
          <w:spacing w:val="1"/>
        </w:rPr>
        <w:t> </w:t>
      </w:r>
      <w:r>
        <w:rPr/>
        <w:t>эмоциональностью,</w:t>
      </w:r>
      <w:r>
        <w:rPr>
          <w:spacing w:val="-67"/>
        </w:rPr>
        <w:t> </w:t>
      </w:r>
      <w:r>
        <w:rPr/>
        <w:t>значимостью</w:t>
      </w:r>
      <w:r>
        <w:rPr>
          <w:spacing w:val="-2"/>
        </w:rPr>
        <w:t> </w:t>
      </w:r>
      <w:r>
        <w:rPr/>
        <w:t>и необходимостью</w:t>
      </w:r>
      <w:r>
        <w:rPr>
          <w:spacing w:val="-1"/>
        </w:rPr>
        <w:t> </w:t>
      </w:r>
      <w:r>
        <w:rPr/>
        <w:t>участия.</w:t>
      </w:r>
    </w:p>
    <w:p>
      <w:pPr>
        <w:pStyle w:val="BodyText"/>
        <w:spacing w:line="276" w:lineRule="auto"/>
        <w:ind w:right="286"/>
      </w:pPr>
      <w:r>
        <w:rPr/>
        <w:t>Важно мотивировать ребенка к исследовательскому поведению в ходе</w:t>
      </w:r>
      <w:r>
        <w:rPr>
          <w:spacing w:val="1"/>
        </w:rPr>
        <w:t> </w:t>
      </w:r>
      <w:r>
        <w:rPr/>
        <w:t>поиска</w:t>
      </w:r>
      <w:r>
        <w:rPr>
          <w:spacing w:val="1"/>
        </w:rPr>
        <w:t> </w:t>
      </w:r>
      <w:r>
        <w:rPr/>
        <w:t>способа</w:t>
      </w:r>
      <w:r>
        <w:rPr>
          <w:spacing w:val="1"/>
        </w:rPr>
        <w:t> </w:t>
      </w:r>
      <w:r>
        <w:rPr/>
        <w:t>выполнения.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обсуждать</w:t>
      </w:r>
      <w:r>
        <w:rPr>
          <w:spacing w:val="1"/>
        </w:rPr>
        <w:t> </w:t>
      </w:r>
      <w:r>
        <w:rPr/>
        <w:t>возможные</w:t>
      </w:r>
      <w:r>
        <w:rPr>
          <w:spacing w:val="1"/>
        </w:rPr>
        <w:t> </w:t>
      </w:r>
      <w:r>
        <w:rPr/>
        <w:t>варианты</w:t>
      </w:r>
      <w:r>
        <w:rPr>
          <w:spacing w:val="26"/>
        </w:rPr>
        <w:t> </w:t>
      </w:r>
      <w:r>
        <w:rPr/>
        <w:t>поиска,</w:t>
      </w:r>
      <w:r>
        <w:rPr>
          <w:spacing w:val="26"/>
        </w:rPr>
        <w:t> </w:t>
      </w:r>
      <w:r>
        <w:rPr/>
        <w:t>прогнозирование</w:t>
      </w:r>
      <w:r>
        <w:rPr>
          <w:spacing w:val="26"/>
        </w:rPr>
        <w:t> </w:t>
      </w:r>
      <w:r>
        <w:rPr/>
        <w:t>хода</w:t>
      </w:r>
      <w:r>
        <w:rPr>
          <w:spacing w:val="27"/>
        </w:rPr>
        <w:t> </w:t>
      </w:r>
      <w:r>
        <w:rPr/>
        <w:t>и</w:t>
      </w:r>
      <w:r>
        <w:rPr>
          <w:spacing w:val="27"/>
        </w:rPr>
        <w:t> </w:t>
      </w:r>
      <w:r>
        <w:rPr/>
        <w:t>результата</w:t>
      </w:r>
      <w:r>
        <w:rPr>
          <w:spacing w:val="25"/>
        </w:rPr>
        <w:t> </w:t>
      </w:r>
      <w:r>
        <w:rPr/>
        <w:t>(«Если</w:t>
      </w:r>
      <w:r>
        <w:rPr>
          <w:spacing w:val="27"/>
        </w:rPr>
        <w:t> </w:t>
      </w:r>
      <w:r>
        <w:rPr/>
        <w:t>так</w:t>
      </w:r>
      <w:r>
        <w:rPr>
          <w:spacing w:val="27"/>
        </w:rPr>
        <w:t> </w:t>
      </w:r>
      <w:r>
        <w:rPr/>
        <w:t>…,</w:t>
      </w:r>
      <w:r>
        <w:rPr>
          <w:spacing w:val="25"/>
        </w:rPr>
        <w:t> </w:t>
      </w:r>
      <w:r>
        <w:rPr/>
        <w:t>то</w:t>
      </w:r>
      <w:r>
        <w:rPr>
          <w:spacing w:val="27"/>
        </w:rPr>
        <w:t> </w:t>
      </w:r>
      <w:r>
        <w:rPr/>
        <w:t>…»,</w:t>
      </w:r>
    </w:p>
    <w:p>
      <w:pPr>
        <w:pStyle w:val="BodyText"/>
        <w:spacing w:line="276" w:lineRule="auto"/>
        <w:ind w:right="288" w:firstLine="0"/>
      </w:pPr>
      <w:r>
        <w:rPr/>
        <w:t>«Что</w:t>
      </w:r>
      <w:r>
        <w:rPr>
          <w:spacing w:val="1"/>
        </w:rPr>
        <w:t> </w:t>
      </w:r>
      <w:r>
        <w:rPr/>
        <w:t>изменится,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…»),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алгоритмы,</w:t>
      </w:r>
      <w:r>
        <w:rPr>
          <w:spacing w:val="1"/>
        </w:rPr>
        <w:t> </w:t>
      </w:r>
      <w:r>
        <w:rPr/>
        <w:t>уточнять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ограничения,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приемы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педагогики</w:t>
      </w:r>
      <w:r>
        <w:rPr>
          <w:spacing w:val="1"/>
        </w:rPr>
        <w:t> </w:t>
      </w:r>
      <w:r>
        <w:rPr/>
        <w:t>(элементы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игр,</w:t>
      </w:r>
      <w:r>
        <w:rPr>
          <w:spacing w:val="1"/>
        </w:rPr>
        <w:t> </w:t>
      </w:r>
      <w:r>
        <w:rPr/>
        <w:t>сюрпризы,</w:t>
      </w:r>
      <w:r>
        <w:rPr>
          <w:spacing w:val="1"/>
        </w:rPr>
        <w:t> </w:t>
      </w:r>
      <w:r>
        <w:rPr/>
        <w:t>превращения,</w:t>
      </w:r>
      <w:r>
        <w:rPr>
          <w:spacing w:val="1"/>
        </w:rPr>
        <w:t> </w:t>
      </w:r>
      <w:r>
        <w:rPr/>
        <w:t>одушевления</w:t>
      </w:r>
      <w:r>
        <w:rPr>
          <w:spacing w:val="1"/>
        </w:rPr>
        <w:t> </w:t>
      </w:r>
      <w:r>
        <w:rPr/>
        <w:t>персонажей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другие).</w:t>
      </w:r>
    </w:p>
    <w:p>
      <w:pPr>
        <w:spacing w:after="0" w:line="276" w:lineRule="auto"/>
        <w:sectPr>
          <w:pgSz w:w="11910" w:h="16840"/>
          <w:pgMar w:header="0" w:footer="887" w:top="1040" w:bottom="1140" w:left="1220" w:right="560"/>
        </w:sectPr>
      </w:pPr>
    </w:p>
    <w:p>
      <w:pPr>
        <w:pStyle w:val="BodyText"/>
        <w:spacing w:line="276" w:lineRule="auto" w:before="74"/>
        <w:ind w:right="294" w:firstLine="777"/>
      </w:pPr>
      <w:r>
        <w:rPr/>
        <w:t>Накопление</w:t>
      </w:r>
      <w:r>
        <w:rPr>
          <w:spacing w:val="1"/>
        </w:rPr>
        <w:t> </w:t>
      </w:r>
      <w:r>
        <w:rPr/>
        <w:t>ребенком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инициативного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личностным</w:t>
      </w:r>
      <w:r>
        <w:rPr>
          <w:spacing w:val="1"/>
        </w:rPr>
        <w:t> </w:t>
      </w:r>
      <w:r>
        <w:rPr/>
        <w:t>достижением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переносится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другие сферы.</w:t>
      </w:r>
    </w:p>
    <w:p>
      <w:pPr>
        <w:pStyle w:val="BodyText"/>
        <w:spacing w:before="5"/>
        <w:ind w:left="0" w:firstLine="0"/>
        <w:jc w:val="left"/>
        <w:rPr>
          <w:sz w:val="32"/>
        </w:rPr>
      </w:pPr>
    </w:p>
    <w:p>
      <w:pPr>
        <w:pStyle w:val="Heading2"/>
        <w:numPr>
          <w:ilvl w:val="0"/>
          <w:numId w:val="1"/>
        </w:numPr>
        <w:tabs>
          <w:tab w:pos="1898" w:val="left" w:leader="none"/>
        </w:tabs>
        <w:spacing w:line="240" w:lineRule="auto" w:before="0" w:after="0"/>
        <w:ind w:left="1898" w:right="0" w:hanging="708"/>
        <w:jc w:val="both"/>
      </w:pPr>
      <w:r>
        <w:rPr/>
        <w:t>Организация</w:t>
      </w:r>
      <w:r>
        <w:rPr>
          <w:spacing w:val="-3"/>
        </w:rPr>
        <w:t> </w:t>
      </w:r>
      <w:r>
        <w:rPr/>
        <w:t>трудовой</w:t>
      </w:r>
      <w:r>
        <w:rPr>
          <w:spacing w:val="-3"/>
        </w:rPr>
        <w:t> </w:t>
      </w:r>
      <w:r>
        <w:rPr/>
        <w:t>деятельности</w:t>
      </w:r>
      <w:r>
        <w:rPr>
          <w:spacing w:val="-6"/>
        </w:rPr>
        <w:t> </w:t>
      </w:r>
      <w:r>
        <w:rPr/>
        <w:t>детей.</w:t>
      </w:r>
    </w:p>
    <w:p>
      <w:pPr>
        <w:pStyle w:val="BodyText"/>
        <w:spacing w:line="276" w:lineRule="auto" w:before="48"/>
        <w:ind w:right="285"/>
      </w:pPr>
      <w:r>
        <w:rPr/>
        <w:t>Своеобразие трудовой деятельности детей определяет особенности ее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ДОО.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создает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своем</w:t>
      </w:r>
      <w:r>
        <w:rPr>
          <w:spacing w:val="1"/>
        </w:rPr>
        <w:t> </w:t>
      </w:r>
      <w:r>
        <w:rPr/>
        <w:t>труде</w:t>
      </w:r>
      <w:r>
        <w:rPr>
          <w:spacing w:val="70"/>
        </w:rPr>
        <w:t> </w:t>
      </w:r>
      <w:r>
        <w:rPr/>
        <w:t>общественно</w:t>
      </w:r>
      <w:r>
        <w:rPr>
          <w:spacing w:val="1"/>
        </w:rPr>
        <w:t> </w:t>
      </w:r>
      <w:r>
        <w:rPr/>
        <w:t>значимые</w:t>
      </w:r>
      <w:r>
        <w:rPr>
          <w:spacing w:val="1"/>
        </w:rPr>
        <w:t> </w:t>
      </w:r>
      <w:r>
        <w:rPr/>
        <w:t>материальные ценности. Значение детской</w:t>
      </w:r>
      <w:r>
        <w:rPr>
          <w:spacing w:val="70"/>
        </w:rPr>
        <w:t> </w:t>
      </w:r>
      <w:r>
        <w:rPr/>
        <w:t>трудовой деятельности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развивающем</w:t>
      </w:r>
      <w:r>
        <w:rPr>
          <w:spacing w:val="1"/>
        </w:rPr>
        <w:t> </w:t>
      </w:r>
      <w:r>
        <w:rPr/>
        <w:t>воздействии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личность</w:t>
      </w:r>
      <w:r>
        <w:rPr>
          <w:spacing w:val="1"/>
        </w:rPr>
        <w:t> </w:t>
      </w:r>
      <w:r>
        <w:rPr/>
        <w:t>ребенка.</w:t>
      </w:r>
      <w:r>
        <w:rPr>
          <w:spacing w:val="1"/>
        </w:rPr>
        <w:t> </w:t>
      </w:r>
      <w:r>
        <w:rPr/>
        <w:t>Труд</w:t>
      </w:r>
      <w:r>
        <w:rPr>
          <w:spacing w:val="1"/>
        </w:rPr>
        <w:t> </w:t>
      </w:r>
      <w:r>
        <w:rPr/>
        <w:t>удовлетворяет</w:t>
      </w:r>
      <w:r>
        <w:rPr>
          <w:spacing w:val="-67"/>
        </w:rPr>
        <w:t> </w:t>
      </w:r>
      <w:r>
        <w:rPr/>
        <w:t>потребность ребенка в самоутверждении, в познании своих возможностей,</w:t>
      </w:r>
      <w:r>
        <w:rPr>
          <w:spacing w:val="1"/>
        </w:rPr>
        <w:t> </w:t>
      </w:r>
      <w:r>
        <w:rPr/>
        <w:t>позволяет ощутить себя «взрослым». В процессе трудовой деятельности 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потребность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аккуратным,</w:t>
      </w:r>
      <w:r>
        <w:rPr>
          <w:spacing w:val="1"/>
        </w:rPr>
        <w:t> </w:t>
      </w:r>
      <w:r>
        <w:rPr/>
        <w:t>содержать</w:t>
      </w:r>
      <w:r>
        <w:rPr>
          <w:spacing w:val="1"/>
        </w:rPr>
        <w:t> </w:t>
      </w:r>
      <w:r>
        <w:rPr/>
        <w:t>одежду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чистоте,</w:t>
      </w:r>
      <w:r>
        <w:rPr>
          <w:spacing w:val="1"/>
        </w:rPr>
        <w:t> </w:t>
      </w:r>
      <w:r>
        <w:rPr/>
        <w:t>поддерживать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игровом</w:t>
      </w:r>
      <w:r>
        <w:rPr>
          <w:spacing w:val="1"/>
        </w:rPr>
        <w:t> </w:t>
      </w:r>
      <w:r>
        <w:rPr/>
        <w:t>уголке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групповой</w:t>
      </w:r>
      <w:r>
        <w:rPr>
          <w:spacing w:val="1"/>
        </w:rPr>
        <w:t> </w:t>
      </w:r>
      <w:r>
        <w:rPr/>
        <w:t>комнате,</w:t>
      </w:r>
      <w:r>
        <w:rPr>
          <w:spacing w:val="1"/>
        </w:rPr>
        <w:t> </w:t>
      </w:r>
      <w:r>
        <w:rPr/>
        <w:t>ухаживать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растениями,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поделки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игры,</w:t>
      </w:r>
      <w:r>
        <w:rPr>
          <w:spacing w:val="1"/>
        </w:rPr>
        <w:t> </w:t>
      </w:r>
      <w:r>
        <w:rPr/>
        <w:t>украшения</w:t>
      </w:r>
      <w:r>
        <w:rPr>
          <w:spacing w:val="1"/>
        </w:rPr>
        <w:t> </w:t>
      </w:r>
      <w:r>
        <w:rPr/>
        <w:t>группы,</w:t>
      </w:r>
      <w:r>
        <w:rPr>
          <w:spacing w:val="1"/>
        </w:rPr>
        <w:t> </w:t>
      </w:r>
      <w:r>
        <w:rPr/>
        <w:t>помогать</w:t>
      </w:r>
      <w:r>
        <w:rPr>
          <w:spacing w:val="1"/>
        </w:rPr>
        <w:t> </w:t>
      </w:r>
      <w:r>
        <w:rPr/>
        <w:t>взрослым,</w:t>
      </w:r>
      <w:r>
        <w:rPr>
          <w:spacing w:val="1"/>
        </w:rPr>
        <w:t> </w:t>
      </w:r>
      <w:r>
        <w:rPr/>
        <w:t>эстетически</w:t>
      </w:r>
      <w:r>
        <w:rPr>
          <w:spacing w:val="1"/>
        </w:rPr>
        <w:t> </w:t>
      </w:r>
      <w:r>
        <w:rPr/>
        <w:t>привлекательно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быт</w:t>
      </w:r>
      <w:r>
        <w:rPr>
          <w:spacing w:val="1"/>
        </w:rPr>
        <w:t> </w:t>
      </w:r>
      <w:r>
        <w:rPr/>
        <w:t>(красиво</w:t>
      </w:r>
      <w:r>
        <w:rPr>
          <w:spacing w:val="1"/>
        </w:rPr>
        <w:t> </w:t>
      </w:r>
      <w:r>
        <w:rPr/>
        <w:t>расставить</w:t>
      </w:r>
      <w:r>
        <w:rPr>
          <w:spacing w:val="1"/>
        </w:rPr>
        <w:t> </w:t>
      </w:r>
      <w:r>
        <w:rPr/>
        <w:t>столовые</w:t>
      </w:r>
      <w:r>
        <w:rPr>
          <w:spacing w:val="1"/>
        </w:rPr>
        <w:t> </w:t>
      </w:r>
      <w:r>
        <w:rPr/>
        <w:t>приборы,</w:t>
      </w:r>
      <w:r>
        <w:rPr>
          <w:spacing w:val="1"/>
        </w:rPr>
        <w:t> </w:t>
      </w:r>
      <w:r>
        <w:rPr/>
        <w:t>игрушки,</w:t>
      </w:r>
      <w:r>
        <w:rPr>
          <w:spacing w:val="1"/>
        </w:rPr>
        <w:t> </w:t>
      </w:r>
      <w:r>
        <w:rPr/>
        <w:t>аккуратно</w:t>
      </w:r>
      <w:r>
        <w:rPr>
          <w:spacing w:val="1"/>
        </w:rPr>
        <w:t> </w:t>
      </w:r>
      <w:r>
        <w:rPr/>
        <w:t>застелить</w:t>
      </w:r>
      <w:r>
        <w:rPr>
          <w:spacing w:val="-67"/>
        </w:rPr>
        <w:t> </w:t>
      </w:r>
      <w:r>
        <w:rPr/>
        <w:t>кровати)</w:t>
      </w:r>
      <w:r>
        <w:rPr>
          <w:spacing w:val="-4"/>
        </w:rPr>
        <w:t> </w:t>
      </w:r>
      <w:r>
        <w:rPr/>
        <w:t>и другое.</w:t>
      </w:r>
    </w:p>
    <w:p>
      <w:pPr>
        <w:pStyle w:val="BodyText"/>
        <w:spacing w:line="276" w:lineRule="auto"/>
        <w:ind w:right="287"/>
      </w:pPr>
      <w:r>
        <w:rPr/>
        <w:t>Трудовая деятельность связана с другими видами детской деятельности</w:t>
      </w:r>
      <w:r>
        <w:rPr>
          <w:spacing w:val="-67"/>
        </w:rPr>
        <w:t> </w:t>
      </w:r>
      <w:r>
        <w:rPr/>
        <w:t>(познавательной, предметной деятельностью, общением). Особенно следует</w:t>
      </w:r>
      <w:r>
        <w:rPr>
          <w:spacing w:val="1"/>
        </w:rPr>
        <w:t> </w:t>
      </w:r>
      <w:r>
        <w:rPr/>
        <w:t>отметить близость детского труда к игре. Трудовая деятельность возникает и</w:t>
      </w:r>
      <w:r>
        <w:rPr>
          <w:spacing w:val="1"/>
        </w:rPr>
        <w:t> </w:t>
      </w:r>
      <w:r>
        <w:rPr/>
        <w:t>развивается в процессе игровой деятельности: дети отражают труд людей</w:t>
      </w:r>
      <w:r>
        <w:rPr>
          <w:spacing w:val="1"/>
        </w:rPr>
        <w:t> </w:t>
      </w:r>
      <w:r>
        <w:rPr/>
        <w:t>(готовят обед, стирают одежду, «ремонтируют машину» и другое), готовят</w:t>
      </w:r>
      <w:r>
        <w:rPr>
          <w:spacing w:val="1"/>
        </w:rPr>
        <w:t> </w:t>
      </w:r>
      <w:r>
        <w:rPr/>
        <w:t>атрибуты, необходимые для изображения взятых на себя ролей (бумажные</w:t>
      </w:r>
      <w:r>
        <w:rPr>
          <w:spacing w:val="1"/>
        </w:rPr>
        <w:t> </w:t>
      </w:r>
      <w:r>
        <w:rPr/>
        <w:t>кораблики,</w:t>
      </w:r>
      <w:r>
        <w:rPr>
          <w:spacing w:val="1"/>
        </w:rPr>
        <w:t> </w:t>
      </w:r>
      <w:r>
        <w:rPr/>
        <w:t>матросские</w:t>
      </w:r>
      <w:r>
        <w:rPr>
          <w:spacing w:val="1"/>
        </w:rPr>
        <w:t> </w:t>
      </w:r>
      <w:r>
        <w:rPr/>
        <w:t>шапочки,</w:t>
      </w:r>
      <w:r>
        <w:rPr>
          <w:spacing w:val="1"/>
        </w:rPr>
        <w:t> </w:t>
      </w:r>
      <w:r>
        <w:rPr/>
        <w:t>знаки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флажки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другое).</w:t>
      </w:r>
      <w:r>
        <w:rPr>
          <w:spacing w:val="1"/>
        </w:rPr>
        <w:t> </w:t>
      </w:r>
      <w:r>
        <w:rPr/>
        <w:t>Постепенно</w:t>
      </w:r>
      <w:r>
        <w:rPr>
          <w:spacing w:val="1"/>
        </w:rPr>
        <w:t> </w:t>
      </w:r>
      <w:r>
        <w:rPr/>
        <w:t>трудовая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обособляется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становится самостоятельной к концу дошкольного детства. Дети помогают</w:t>
      </w:r>
      <w:r>
        <w:rPr>
          <w:spacing w:val="1"/>
        </w:rPr>
        <w:t> </w:t>
      </w:r>
      <w:r>
        <w:rPr/>
        <w:t>поливать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убирать</w:t>
      </w:r>
      <w:r>
        <w:rPr>
          <w:spacing w:val="1"/>
        </w:rPr>
        <w:t> </w:t>
      </w:r>
      <w:r>
        <w:rPr/>
        <w:t>участок,</w:t>
      </w:r>
      <w:r>
        <w:rPr>
          <w:spacing w:val="1"/>
        </w:rPr>
        <w:t> </w:t>
      </w:r>
      <w:r>
        <w:rPr/>
        <w:t>расчищать</w:t>
      </w:r>
      <w:r>
        <w:rPr>
          <w:spacing w:val="1"/>
        </w:rPr>
        <w:t> </w:t>
      </w:r>
      <w:r>
        <w:rPr/>
        <w:t>дорожки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снега,</w:t>
      </w:r>
      <w:r>
        <w:rPr>
          <w:spacing w:val="1"/>
        </w:rPr>
        <w:t> </w:t>
      </w:r>
      <w:r>
        <w:rPr/>
        <w:t>ремонтируют</w:t>
      </w:r>
      <w:r>
        <w:rPr>
          <w:spacing w:val="1"/>
        </w:rPr>
        <w:t> </w:t>
      </w:r>
      <w:r>
        <w:rPr/>
        <w:t>игрушки и</w:t>
      </w:r>
      <w:r>
        <w:rPr>
          <w:spacing w:val="-3"/>
        </w:rPr>
        <w:t> </w:t>
      </w:r>
      <w:r>
        <w:rPr/>
        <w:t>книги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другое.</w:t>
      </w:r>
    </w:p>
    <w:p>
      <w:pPr>
        <w:pStyle w:val="BodyText"/>
        <w:spacing w:line="276" w:lineRule="auto"/>
        <w:ind w:right="284"/>
      </w:pPr>
      <w:r>
        <w:rPr/>
        <w:t>В трудовой деятельности особое значение имеет игровая мотивация.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играть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больницу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подготовить</w:t>
      </w:r>
      <w:r>
        <w:rPr>
          <w:spacing w:val="1"/>
        </w:rPr>
        <w:t> </w:t>
      </w:r>
      <w:r>
        <w:rPr/>
        <w:t>рецепты</w:t>
      </w:r>
      <w:r>
        <w:rPr>
          <w:spacing w:val="1"/>
        </w:rPr>
        <w:t> </w:t>
      </w:r>
      <w:r>
        <w:rPr/>
        <w:t>(нарезать</w:t>
      </w:r>
      <w:r>
        <w:rPr>
          <w:spacing w:val="1"/>
        </w:rPr>
        <w:t> </w:t>
      </w:r>
      <w:r>
        <w:rPr/>
        <w:t>из</w:t>
      </w:r>
      <w:r>
        <w:rPr>
          <w:spacing w:val="-67"/>
        </w:rPr>
        <w:t> </w:t>
      </w:r>
      <w:r>
        <w:rPr/>
        <w:t>бумаги), для игры в моряков – нарисовать на листе бумаги синие полосы для</w:t>
      </w:r>
      <w:r>
        <w:rPr>
          <w:spacing w:val="1"/>
        </w:rPr>
        <w:t> </w:t>
      </w:r>
      <w:r>
        <w:rPr/>
        <w:t>использований их в качестве элементов тельняшек, для игры в космонавтов –</w:t>
      </w:r>
      <w:r>
        <w:rPr>
          <w:spacing w:val="-67"/>
        </w:rPr>
        <w:t> </w:t>
      </w:r>
      <w:r>
        <w:rPr/>
        <w:t>подготовить</w:t>
      </w:r>
      <w:r>
        <w:rPr>
          <w:spacing w:val="1"/>
        </w:rPr>
        <w:t> </w:t>
      </w:r>
      <w:r>
        <w:rPr/>
        <w:t>баллоны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воздухом</w:t>
      </w:r>
      <w:r>
        <w:rPr>
          <w:spacing w:val="1"/>
        </w:rPr>
        <w:t> </w:t>
      </w:r>
      <w:r>
        <w:rPr/>
        <w:t>(надуть</w:t>
      </w:r>
      <w:r>
        <w:rPr>
          <w:spacing w:val="1"/>
        </w:rPr>
        <w:t> </w:t>
      </w:r>
      <w:r>
        <w:rPr/>
        <w:t>воздушные</w:t>
      </w:r>
      <w:r>
        <w:rPr>
          <w:spacing w:val="1"/>
        </w:rPr>
        <w:t> </w:t>
      </w:r>
      <w:r>
        <w:rPr/>
        <w:t>шарики)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другое.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старшем</w:t>
      </w:r>
      <w:r>
        <w:rPr>
          <w:spacing w:val="1"/>
        </w:rPr>
        <w:t> </w:t>
      </w:r>
      <w:r>
        <w:rPr/>
        <w:t>дошкольном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игровому</w:t>
      </w:r>
      <w:r>
        <w:rPr>
          <w:spacing w:val="1"/>
        </w:rPr>
        <w:t> </w:t>
      </w:r>
      <w:r>
        <w:rPr/>
        <w:t>мотиву</w:t>
      </w:r>
      <w:r>
        <w:rPr>
          <w:spacing w:val="1"/>
        </w:rPr>
        <w:t> </w:t>
      </w:r>
      <w:r>
        <w:rPr/>
        <w:t>добавляется</w:t>
      </w:r>
      <w:r>
        <w:rPr>
          <w:spacing w:val="1"/>
        </w:rPr>
        <w:t> </w:t>
      </w:r>
      <w:r>
        <w:rPr/>
        <w:t>осознанное</w:t>
      </w:r>
      <w:r>
        <w:rPr>
          <w:spacing w:val="1"/>
        </w:rPr>
        <w:t> </w:t>
      </w:r>
      <w:r>
        <w:rPr/>
        <w:t>желание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одобрение,</w:t>
      </w:r>
      <w:r>
        <w:rPr>
          <w:spacing w:val="1"/>
        </w:rPr>
        <w:t> </w:t>
      </w:r>
      <w:r>
        <w:rPr/>
        <w:t>положительную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действий взрослыми, стремление помочь другим людям, доставить радость</w:t>
      </w:r>
      <w:r>
        <w:rPr>
          <w:spacing w:val="1"/>
        </w:rPr>
        <w:t> </w:t>
      </w:r>
      <w:r>
        <w:rPr/>
        <w:t>родным и друзьям (подготовить открытку для мамы, сестренки, бабушки;</w:t>
      </w:r>
      <w:r>
        <w:rPr>
          <w:spacing w:val="1"/>
        </w:rPr>
        <w:t> </w:t>
      </w:r>
      <w:r>
        <w:rPr/>
        <w:t>отремонтировать</w:t>
      </w:r>
      <w:r>
        <w:rPr>
          <w:spacing w:val="-3"/>
        </w:rPr>
        <w:t> </w:t>
      </w:r>
      <w:r>
        <w:rPr/>
        <w:t>разорванную</w:t>
      </w:r>
      <w:r>
        <w:rPr>
          <w:spacing w:val="-1"/>
        </w:rPr>
        <w:t> </w:t>
      </w:r>
      <w:r>
        <w:rPr/>
        <w:t>книгу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другое).</w:t>
      </w:r>
    </w:p>
    <w:p>
      <w:pPr>
        <w:spacing w:after="0" w:line="276" w:lineRule="auto"/>
        <w:sectPr>
          <w:pgSz w:w="11910" w:h="16840"/>
          <w:pgMar w:header="0" w:footer="887" w:top="1040" w:bottom="1140" w:left="1220" w:right="560"/>
        </w:sectPr>
      </w:pPr>
    </w:p>
    <w:p>
      <w:pPr>
        <w:pStyle w:val="BodyText"/>
        <w:spacing w:line="276" w:lineRule="auto" w:before="74"/>
        <w:ind w:right="284"/>
      </w:pPr>
      <w:r>
        <w:rPr/>
        <w:t>Включение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трудовую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сложный</w:t>
      </w:r>
      <w:r>
        <w:rPr>
          <w:spacing w:val="1"/>
        </w:rPr>
        <w:t> </w:t>
      </w:r>
      <w:r>
        <w:rPr/>
        <w:t>процесс,</w:t>
      </w:r>
      <w:r>
        <w:rPr>
          <w:spacing w:val="1"/>
        </w:rPr>
        <w:t> </w:t>
      </w:r>
      <w:r>
        <w:rPr/>
        <w:t>требующий</w:t>
      </w:r>
      <w:r>
        <w:rPr>
          <w:spacing w:val="1"/>
        </w:rPr>
        <w:t> </w:t>
      </w:r>
      <w:r>
        <w:rPr/>
        <w:t>особой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взрослого:</w:t>
      </w:r>
      <w:r>
        <w:rPr>
          <w:spacing w:val="1"/>
        </w:rPr>
        <w:t> </w:t>
      </w:r>
      <w:r>
        <w:rPr/>
        <w:t>взаимодействие</w:t>
      </w:r>
      <w:r>
        <w:rPr>
          <w:spacing w:val="-67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наблюдение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деятельностью детей, изучение детских возможностей и перспектив развития</w:t>
      </w:r>
      <w:r>
        <w:rPr>
          <w:spacing w:val="-67"/>
        </w:rPr>
        <w:t> </w:t>
      </w:r>
      <w:r>
        <w:rPr/>
        <w:t>детской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дежурств,</w:t>
      </w:r>
      <w:r>
        <w:rPr>
          <w:spacing w:val="1"/>
        </w:rPr>
        <w:t> </w:t>
      </w:r>
      <w:r>
        <w:rPr/>
        <w:t>поручений,</w:t>
      </w:r>
      <w:r>
        <w:rPr>
          <w:spacing w:val="1"/>
        </w:rPr>
        <w:t> </w:t>
      </w:r>
      <w:r>
        <w:rPr/>
        <w:t>коллективной</w:t>
      </w:r>
      <w:r>
        <w:rPr>
          <w:spacing w:val="-1"/>
        </w:rPr>
        <w:t> </w:t>
      </w:r>
      <w:r>
        <w:rPr/>
        <w:t>трудовой</w:t>
      </w:r>
      <w:r>
        <w:rPr>
          <w:spacing w:val="-2"/>
        </w:rPr>
        <w:t> </w:t>
      </w:r>
      <w:r>
        <w:rPr/>
        <w:t>деятельности детей.</w:t>
      </w:r>
    </w:p>
    <w:p>
      <w:pPr>
        <w:pStyle w:val="BodyText"/>
        <w:spacing w:line="276" w:lineRule="auto" w:before="1"/>
        <w:ind w:right="287"/>
      </w:pPr>
      <w:r>
        <w:rPr/>
        <w:t>Педагогу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рекомендовать</w:t>
      </w:r>
      <w:r>
        <w:rPr>
          <w:spacing w:val="1"/>
        </w:rPr>
        <w:t> </w:t>
      </w:r>
      <w:r>
        <w:rPr/>
        <w:t>наблюдение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инициативой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осуществлению</w:t>
      </w:r>
      <w:r>
        <w:rPr>
          <w:spacing w:val="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бесед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игровых</w:t>
      </w:r>
      <w:r>
        <w:rPr>
          <w:spacing w:val="1"/>
        </w:rPr>
        <w:t> </w:t>
      </w:r>
      <w:r>
        <w:rPr/>
        <w:t>проблемных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детьми, направленных на выявление их интересов, предпочтений в разных</w:t>
      </w:r>
      <w:r>
        <w:rPr>
          <w:spacing w:val="1"/>
        </w:rPr>
        <w:t> </w:t>
      </w:r>
      <w:r>
        <w:rPr/>
        <w:t>видах детской деятельности, требующих умений в элементарной трудовой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основная</w:t>
      </w:r>
      <w:r>
        <w:rPr>
          <w:spacing w:val="1"/>
        </w:rPr>
        <w:t> </w:t>
      </w:r>
      <w:r>
        <w:rPr/>
        <w:t>задача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наполнить повседневную</w:t>
      </w:r>
      <w:r>
        <w:rPr>
          <w:spacing w:val="1"/>
        </w:rPr>
        <w:t> </w:t>
      </w:r>
      <w:r>
        <w:rPr/>
        <w:t>жизнь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интересными</w:t>
      </w:r>
      <w:r>
        <w:rPr>
          <w:spacing w:val="1"/>
        </w:rPr>
        <w:t> </w:t>
      </w:r>
      <w:r>
        <w:rPr/>
        <w:t>делами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событиями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включением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ребенка в содержательную деятельность, в соответствии с его интересами и</w:t>
      </w:r>
      <w:r>
        <w:rPr>
          <w:spacing w:val="1"/>
        </w:rPr>
        <w:t> </w:t>
      </w:r>
      <w:r>
        <w:rPr/>
        <w:t>активностью.</w:t>
      </w:r>
    </w:p>
    <w:p>
      <w:pPr>
        <w:spacing w:after="0" w:line="276" w:lineRule="auto"/>
        <w:sectPr>
          <w:pgSz w:w="11910" w:h="16840"/>
          <w:pgMar w:header="0" w:footer="887" w:top="1040" w:bottom="1140" w:left="1220" w:right="560"/>
        </w:sectPr>
      </w:pPr>
    </w:p>
    <w:p>
      <w:pPr>
        <w:pStyle w:val="Heading1"/>
        <w:spacing w:line="278" w:lineRule="auto"/>
        <w:ind w:left="880" w:right="690" w:firstLine="381"/>
        <w:jc w:val="left"/>
      </w:pPr>
      <w:r>
        <w:rPr/>
        <w:t>РАЗДЕЛ 3. ПЕДАГОГИЧЕСКАЯ ДИАГНОСТИКА В</w:t>
      </w:r>
      <w:r>
        <w:rPr>
          <w:spacing w:val="1"/>
        </w:rPr>
        <w:t> </w:t>
      </w:r>
      <w:r>
        <w:rPr/>
        <w:t>ДОШКОЛЬНОЙ</w:t>
      </w:r>
      <w:r>
        <w:rPr>
          <w:spacing w:val="-10"/>
        </w:rPr>
        <w:t> </w:t>
      </w:r>
      <w:r>
        <w:rPr/>
        <w:t>ОБРАЗОВАТЕЛЬНОЙ</w:t>
      </w:r>
      <w:r>
        <w:rPr>
          <w:spacing w:val="-5"/>
        </w:rPr>
        <w:t> </w:t>
      </w:r>
      <w:r>
        <w:rPr/>
        <w:t>ОРГАНИЗАЦИИ</w:t>
      </w:r>
    </w:p>
    <w:p>
      <w:pPr>
        <w:pStyle w:val="BodyText"/>
        <w:spacing w:before="8"/>
        <w:ind w:left="0" w:firstLine="0"/>
        <w:jc w:val="left"/>
        <w:rPr>
          <w:b/>
          <w:sz w:val="31"/>
        </w:rPr>
      </w:pPr>
    </w:p>
    <w:p>
      <w:pPr>
        <w:pStyle w:val="Heading2"/>
        <w:numPr>
          <w:ilvl w:val="0"/>
          <w:numId w:val="1"/>
        </w:numPr>
        <w:tabs>
          <w:tab w:pos="1968" w:val="left" w:leader="none"/>
        </w:tabs>
        <w:spacing w:line="278" w:lineRule="auto" w:before="0" w:after="0"/>
        <w:ind w:left="482" w:right="291" w:firstLine="707"/>
        <w:jc w:val="both"/>
      </w:pPr>
      <w:r>
        <w:rPr/>
        <w:t>С</w:t>
      </w:r>
      <w:r>
        <w:rPr>
          <w:spacing w:val="1"/>
        </w:rPr>
        <w:t> </w:t>
      </w:r>
      <w:r>
        <w:rPr/>
        <w:t>какой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ДОО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проводиться</w:t>
      </w:r>
      <w:r>
        <w:rPr>
          <w:spacing w:val="1"/>
        </w:rPr>
        <w:t> </w:t>
      </w:r>
      <w:r>
        <w:rPr/>
        <w:t>педагогическая</w:t>
      </w:r>
      <w:r>
        <w:rPr>
          <w:spacing w:val="1"/>
        </w:rPr>
        <w:t> </w:t>
      </w:r>
      <w:r>
        <w:rPr/>
        <w:t>диагностика?</w:t>
      </w:r>
    </w:p>
    <w:p>
      <w:pPr>
        <w:pStyle w:val="BodyText"/>
        <w:spacing w:line="276" w:lineRule="auto"/>
        <w:ind w:right="285"/>
      </w:pPr>
      <w:r>
        <w:rPr/>
        <w:t>Целевые ориентиры не подлежат непосредственной оценке, в том числе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(мониторинга),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7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основанием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формального</w:t>
      </w:r>
      <w:r>
        <w:rPr>
          <w:spacing w:val="1"/>
        </w:rPr>
        <w:t> </w:t>
      </w:r>
      <w:r>
        <w:rPr/>
        <w:t>сравнения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реальными</w:t>
      </w:r>
      <w:r>
        <w:rPr>
          <w:spacing w:val="70"/>
        </w:rPr>
        <w:t> </w:t>
      </w:r>
      <w:r>
        <w:rPr/>
        <w:t>достижениями</w:t>
      </w:r>
      <w:r>
        <w:rPr>
          <w:spacing w:val="1"/>
        </w:rPr>
        <w:t> </w:t>
      </w:r>
      <w:r>
        <w:rPr/>
        <w:t>детей.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объективной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установленным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детей.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сопровождается</w:t>
      </w:r>
      <w:r>
        <w:rPr>
          <w:spacing w:val="7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промежуточных</w:t>
      </w:r>
      <w:r>
        <w:rPr>
          <w:spacing w:val="-1"/>
        </w:rPr>
        <w:t> </w:t>
      </w:r>
      <w:r>
        <w:rPr/>
        <w:t>аттестаций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итоговой</w:t>
      </w:r>
      <w:r>
        <w:rPr>
          <w:spacing w:val="-4"/>
        </w:rPr>
        <w:t> </w:t>
      </w:r>
      <w:r>
        <w:rPr/>
        <w:t>аттестации</w:t>
      </w:r>
      <w:r>
        <w:rPr>
          <w:spacing w:val="4"/>
        </w:rPr>
        <w:t> </w:t>
      </w:r>
      <w:r>
        <w:rPr/>
        <w:t>воспитанников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spacing w:line="276" w:lineRule="auto"/>
        <w:ind w:right="286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проводиться</w:t>
      </w:r>
      <w:r>
        <w:rPr>
          <w:spacing w:val="1"/>
        </w:rPr>
        <w:t> </w:t>
      </w:r>
      <w:r>
        <w:rPr>
          <w:i/>
        </w:rPr>
        <w:t>оценка</w:t>
      </w:r>
      <w:r>
        <w:rPr>
          <w:i/>
          <w:spacing w:val="1"/>
        </w:rPr>
        <w:t> </w:t>
      </w:r>
      <w:r>
        <w:rPr>
          <w:i/>
        </w:rPr>
        <w:t>индивидуального развития </w:t>
      </w:r>
      <w:r>
        <w:rPr/>
        <w:t>детей</w:t>
      </w:r>
      <w:r>
        <w:rPr>
          <w:vertAlign w:val="superscript"/>
        </w:rPr>
        <w:t>6</w:t>
      </w:r>
      <w:r>
        <w:rPr>
          <w:vertAlign w:val="baseline"/>
        </w:rPr>
        <w:t>. Она может быть направлена на изучение</w:t>
      </w:r>
      <w:r>
        <w:rPr>
          <w:spacing w:val="1"/>
          <w:vertAlign w:val="baseline"/>
        </w:rPr>
        <w:t> </w:t>
      </w:r>
      <w:r>
        <w:rPr>
          <w:vertAlign w:val="baseline"/>
        </w:rPr>
        <w:t>деятельностных умений ребенка, его интересов, предпочтений, склонностей,</w:t>
      </w:r>
      <w:r>
        <w:rPr>
          <w:spacing w:val="1"/>
          <w:vertAlign w:val="baseline"/>
        </w:rPr>
        <w:t> </w:t>
      </w:r>
      <w:r>
        <w:rPr>
          <w:vertAlign w:val="baseline"/>
        </w:rPr>
        <w:t>личностных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особенностей,</w:t>
      </w:r>
      <w:r>
        <w:rPr>
          <w:spacing w:val="1"/>
          <w:vertAlign w:val="baseline"/>
        </w:rPr>
        <w:t> </w:t>
      </w:r>
      <w:r>
        <w:rPr>
          <w:vertAlign w:val="baseline"/>
        </w:rPr>
        <w:t>способов</w:t>
      </w:r>
      <w:r>
        <w:rPr>
          <w:spacing w:val="1"/>
          <w:vertAlign w:val="baseline"/>
        </w:rPr>
        <w:t> </w:t>
      </w:r>
      <w:r>
        <w:rPr>
          <w:vertAlign w:val="baseline"/>
        </w:rPr>
        <w:t>взаимодействия</w:t>
      </w:r>
      <w:r>
        <w:rPr>
          <w:spacing w:val="1"/>
          <w:vertAlign w:val="baseline"/>
        </w:rPr>
        <w:t> </w:t>
      </w:r>
      <w:r>
        <w:rPr>
          <w:vertAlign w:val="baseline"/>
        </w:rPr>
        <w:t>со</w:t>
      </w:r>
      <w:r>
        <w:rPr>
          <w:spacing w:val="1"/>
          <w:vertAlign w:val="baseline"/>
        </w:rPr>
        <w:t> </w:t>
      </w:r>
      <w:r>
        <w:rPr>
          <w:vertAlign w:val="baseline"/>
        </w:rPr>
        <w:t>взрослыми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сверстниками. Педагогическая диагностика позволяет выявлять особенности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динамику</w:t>
      </w:r>
      <w:r>
        <w:rPr>
          <w:spacing w:val="1"/>
          <w:vertAlign w:val="baseline"/>
        </w:rPr>
        <w:t> </w:t>
      </w:r>
      <w:r>
        <w:rPr>
          <w:vertAlign w:val="baseline"/>
        </w:rPr>
        <w:t>развития</w:t>
      </w:r>
      <w:r>
        <w:rPr>
          <w:spacing w:val="1"/>
          <w:vertAlign w:val="baseline"/>
        </w:rPr>
        <w:t> </w:t>
      </w:r>
      <w:r>
        <w:rPr>
          <w:vertAlign w:val="baseline"/>
        </w:rPr>
        <w:t>ребенка,</w:t>
      </w:r>
      <w:r>
        <w:rPr>
          <w:spacing w:val="1"/>
          <w:vertAlign w:val="baseline"/>
        </w:rPr>
        <w:t> </w:t>
      </w:r>
      <w:r>
        <w:rPr>
          <w:vertAlign w:val="baseline"/>
        </w:rPr>
        <w:t>составлять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1"/>
          <w:vertAlign w:val="baseline"/>
        </w:rPr>
        <w:t> </w:t>
      </w:r>
      <w:r>
        <w:rPr>
          <w:vertAlign w:val="baseline"/>
        </w:rPr>
        <w:t>основе</w:t>
      </w:r>
      <w:r>
        <w:rPr>
          <w:spacing w:val="1"/>
          <w:vertAlign w:val="baseline"/>
        </w:rPr>
        <w:t> </w:t>
      </w:r>
      <w:r>
        <w:rPr>
          <w:vertAlign w:val="baseline"/>
        </w:rPr>
        <w:t>полученных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данных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индивидуальные</w:t>
      </w:r>
      <w:r>
        <w:rPr>
          <w:spacing w:val="1"/>
          <w:vertAlign w:val="baseline"/>
        </w:rPr>
        <w:t> </w:t>
      </w:r>
      <w:r>
        <w:rPr>
          <w:vertAlign w:val="baseline"/>
        </w:rPr>
        <w:t>образовательные</w:t>
      </w:r>
      <w:r>
        <w:rPr>
          <w:spacing w:val="1"/>
          <w:vertAlign w:val="baseline"/>
        </w:rPr>
        <w:t> </w:t>
      </w:r>
      <w:r>
        <w:rPr>
          <w:vertAlign w:val="baseline"/>
        </w:rPr>
        <w:t>маршруты</w:t>
      </w:r>
      <w:r>
        <w:rPr>
          <w:spacing w:val="1"/>
          <w:vertAlign w:val="baseline"/>
        </w:rPr>
        <w:t> </w:t>
      </w:r>
      <w:r>
        <w:rPr>
          <w:vertAlign w:val="baseline"/>
        </w:rPr>
        <w:t>освоения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образовательной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программы, своевременно вносить изменения в планирование, содержание и</w:t>
      </w:r>
      <w:r>
        <w:rPr>
          <w:spacing w:val="1"/>
          <w:vertAlign w:val="baseline"/>
        </w:rPr>
        <w:t> </w:t>
      </w:r>
      <w:r>
        <w:rPr>
          <w:vertAlign w:val="baseline"/>
        </w:rPr>
        <w:t>организацию</w:t>
      </w:r>
      <w:r>
        <w:rPr>
          <w:spacing w:val="-2"/>
          <w:vertAlign w:val="baseline"/>
        </w:rPr>
        <w:t> </w:t>
      </w:r>
      <w:r>
        <w:rPr>
          <w:vertAlign w:val="baseline"/>
        </w:rPr>
        <w:t>образовательной деятельности.</w:t>
      </w:r>
    </w:p>
    <w:p>
      <w:pPr>
        <w:pStyle w:val="BodyText"/>
        <w:spacing w:before="10"/>
        <w:ind w:left="0" w:firstLine="0"/>
        <w:jc w:val="left"/>
        <w:rPr>
          <w:sz w:val="31"/>
        </w:rPr>
      </w:pPr>
    </w:p>
    <w:p>
      <w:pPr>
        <w:pStyle w:val="Heading2"/>
        <w:numPr>
          <w:ilvl w:val="0"/>
          <w:numId w:val="1"/>
        </w:numPr>
        <w:tabs>
          <w:tab w:pos="1898" w:val="left" w:leader="none"/>
        </w:tabs>
        <w:spacing w:line="276" w:lineRule="auto" w:before="0" w:after="0"/>
        <w:ind w:left="482" w:right="290" w:firstLine="707"/>
        <w:jc w:val="both"/>
      </w:pPr>
      <w:r>
        <w:rPr/>
        <w:t>Нужно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педагогическую</w:t>
      </w:r>
      <w:r>
        <w:rPr>
          <w:spacing w:val="1"/>
        </w:rPr>
        <w:t> </w:t>
      </w:r>
      <w:r>
        <w:rPr/>
        <w:t>диагностику</w:t>
      </w:r>
      <w:r>
        <w:rPr>
          <w:spacing w:val="1"/>
        </w:rPr>
        <w:t> </w:t>
      </w:r>
      <w:r>
        <w:rPr/>
        <w:t>достижения</w:t>
      </w:r>
      <w:r>
        <w:rPr>
          <w:spacing w:val="-3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результатов?</w:t>
      </w:r>
    </w:p>
    <w:p>
      <w:pPr>
        <w:pStyle w:val="BodyText"/>
        <w:spacing w:line="278" w:lineRule="auto"/>
        <w:ind w:right="293"/>
      </w:pPr>
      <w:r>
        <w:rPr/>
        <w:t>Планируемые результаты не подлежат непосредственной оценке, в том</w:t>
      </w:r>
      <w:r>
        <w:rPr>
          <w:spacing w:val="1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и в</w:t>
      </w:r>
      <w:r>
        <w:rPr>
          <w:spacing w:val="-2"/>
        </w:rPr>
        <w:t> </w:t>
      </w:r>
      <w:r>
        <w:rPr/>
        <w:t>виде</w:t>
      </w:r>
      <w:r>
        <w:rPr>
          <w:spacing w:val="-3"/>
        </w:rPr>
        <w:t> </w:t>
      </w:r>
      <w:r>
        <w:rPr/>
        <w:t>педагогической</w:t>
      </w:r>
      <w:r>
        <w:rPr>
          <w:spacing w:val="2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(мониторинга)</w:t>
      </w:r>
      <w:r>
        <w:rPr>
          <w:vertAlign w:val="superscript"/>
        </w:rPr>
        <w:t>7</w:t>
      </w:r>
      <w:r>
        <w:rPr>
          <w:vertAlign w:val="baseline"/>
        </w:rPr>
        <w:t>.</w:t>
      </w:r>
    </w:p>
    <w:p>
      <w:pPr>
        <w:pStyle w:val="BodyText"/>
        <w:spacing w:before="7"/>
        <w:ind w:left="0" w:firstLine="0"/>
        <w:jc w:val="left"/>
        <w:rPr>
          <w:sz w:val="31"/>
        </w:rPr>
      </w:pPr>
    </w:p>
    <w:p>
      <w:pPr>
        <w:pStyle w:val="Heading2"/>
        <w:numPr>
          <w:ilvl w:val="0"/>
          <w:numId w:val="1"/>
        </w:numPr>
        <w:tabs>
          <w:tab w:pos="1898" w:val="left" w:leader="none"/>
        </w:tabs>
        <w:spacing w:line="276" w:lineRule="auto" w:before="0" w:after="0"/>
        <w:ind w:left="482" w:right="291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специфика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диагностики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ДОО?</w:t>
      </w:r>
    </w:p>
    <w:p>
      <w:pPr>
        <w:pStyle w:val="BodyText"/>
        <w:spacing w:line="276" w:lineRule="auto" w:before="1"/>
        <w:ind w:right="286"/>
      </w:pPr>
      <w:r>
        <w:rPr/>
        <w:t>Специфика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ДОО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требованиями ФГОС ДО:</w:t>
      </w:r>
    </w:p>
    <w:p>
      <w:pPr>
        <w:pStyle w:val="ListParagraph"/>
        <w:numPr>
          <w:ilvl w:val="0"/>
          <w:numId w:val="2"/>
        </w:numPr>
        <w:tabs>
          <w:tab w:pos="1898" w:val="left" w:leader="none"/>
        </w:tabs>
        <w:spacing w:line="276" w:lineRule="auto" w:before="0" w:after="0"/>
        <w:ind w:left="482" w:right="286" w:firstLine="707"/>
        <w:jc w:val="both"/>
        <w:rPr>
          <w:rFonts w:ascii="Wingdings" w:hAnsi="Wingdings"/>
          <w:sz w:val="28"/>
        </w:rPr>
      </w:pPr>
      <w:r>
        <w:rPr>
          <w:sz w:val="28"/>
        </w:rPr>
        <w:t>планируемые результаты освоения Федеральной образовательной</w:t>
      </w:r>
      <w:r>
        <w:rPr>
          <w:spacing w:val="-67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дошкольного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Федеральной</w:t>
      </w:r>
      <w:r>
        <w:rPr>
          <w:spacing w:val="1"/>
          <w:sz w:val="28"/>
        </w:rPr>
        <w:t> </w:t>
      </w:r>
      <w:r>
        <w:rPr>
          <w:sz w:val="28"/>
        </w:rPr>
        <w:t>программы)</w:t>
      </w:r>
      <w:r>
        <w:rPr>
          <w:spacing w:val="1"/>
          <w:sz w:val="28"/>
        </w:rPr>
        <w:t> </w:t>
      </w:r>
      <w:r>
        <w:rPr>
          <w:sz w:val="28"/>
        </w:rPr>
        <w:t>заданы как целевые ориентиры</w:t>
      </w:r>
      <w:r>
        <w:rPr>
          <w:spacing w:val="1"/>
          <w:sz w:val="28"/>
        </w:rPr>
        <w:t> </w:t>
      </w:r>
      <w:r>
        <w:rPr>
          <w:sz w:val="28"/>
        </w:rPr>
        <w:t>дошкольного образования (далее –</w:t>
      </w:r>
      <w:r>
        <w:rPr>
          <w:spacing w:val="1"/>
          <w:sz w:val="28"/>
        </w:rPr>
        <w:t> </w:t>
      </w:r>
      <w:r>
        <w:rPr>
          <w:sz w:val="28"/>
        </w:rPr>
        <w:t>ДО) и</w:t>
      </w:r>
      <w:r>
        <w:rPr>
          <w:spacing w:val="1"/>
          <w:sz w:val="28"/>
        </w:rPr>
        <w:t> </w:t>
      </w:r>
      <w:r>
        <w:rPr>
          <w:sz w:val="28"/>
        </w:rPr>
        <w:t>представляют</w:t>
      </w:r>
      <w:r>
        <w:rPr>
          <w:spacing w:val="1"/>
          <w:sz w:val="28"/>
        </w:rPr>
        <w:t> </w:t>
      </w:r>
      <w:r>
        <w:rPr>
          <w:sz w:val="28"/>
        </w:rPr>
        <w:t>собой</w:t>
      </w:r>
      <w:r>
        <w:rPr>
          <w:spacing w:val="1"/>
          <w:sz w:val="28"/>
        </w:rPr>
        <w:t> </w:t>
      </w:r>
      <w:r>
        <w:rPr>
          <w:sz w:val="28"/>
        </w:rPr>
        <w:t>социально-нормативные</w:t>
      </w:r>
      <w:r>
        <w:rPr>
          <w:spacing w:val="1"/>
          <w:sz w:val="28"/>
        </w:rPr>
        <w:t> </w:t>
      </w:r>
      <w:r>
        <w:rPr>
          <w:sz w:val="28"/>
        </w:rPr>
        <w:t>возрастные</w:t>
      </w:r>
      <w:r>
        <w:rPr>
          <w:spacing w:val="1"/>
          <w:sz w:val="28"/>
        </w:rPr>
        <w:t> </w:t>
      </w:r>
      <w:r>
        <w:rPr>
          <w:sz w:val="28"/>
        </w:rPr>
        <w:t>характеристики</w:t>
      </w:r>
      <w:r>
        <w:rPr>
          <w:spacing w:val="1"/>
          <w:sz w:val="28"/>
        </w:rPr>
        <w:t> </w:t>
      </w:r>
      <w:r>
        <w:rPr>
          <w:sz w:val="28"/>
        </w:rPr>
        <w:t>возможных</w:t>
      </w:r>
      <w:r>
        <w:rPr>
          <w:spacing w:val="-1"/>
          <w:sz w:val="28"/>
        </w:rPr>
        <w:t> </w:t>
      </w:r>
      <w:r>
        <w:rPr>
          <w:sz w:val="28"/>
        </w:rPr>
        <w:t>достижений</w:t>
      </w:r>
      <w:r>
        <w:rPr>
          <w:spacing w:val="-1"/>
          <w:sz w:val="28"/>
        </w:rPr>
        <w:t> </w:t>
      </w:r>
      <w:r>
        <w:rPr>
          <w:sz w:val="28"/>
        </w:rPr>
        <w:t>ребенка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разных</w:t>
      </w:r>
      <w:r>
        <w:rPr>
          <w:spacing w:val="-1"/>
          <w:sz w:val="28"/>
        </w:rPr>
        <w:t> </w:t>
      </w:r>
      <w:r>
        <w:rPr>
          <w:sz w:val="28"/>
        </w:rPr>
        <w:t>этапах дошкольного</w:t>
      </w:r>
      <w:r>
        <w:rPr>
          <w:spacing w:val="-4"/>
          <w:sz w:val="28"/>
        </w:rPr>
        <w:t> </w:t>
      </w:r>
      <w:r>
        <w:rPr>
          <w:sz w:val="28"/>
        </w:rPr>
        <w:t>детства;</w:t>
      </w:r>
    </w:p>
    <w:p>
      <w:pPr>
        <w:pStyle w:val="BodyText"/>
        <w:spacing w:before="2"/>
        <w:ind w:left="0" w:firstLine="0"/>
        <w:jc w:val="left"/>
        <w:rPr>
          <w:sz w:val="23"/>
        </w:rPr>
      </w:pPr>
      <w:r>
        <w:rPr/>
        <w:pict>
          <v:rect style="position:absolute;margin-left:85.103996pt;margin-top:15.294981pt;width:144.020pt;height:.599980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2"/>
        <w:ind w:left="482" w:right="0" w:firstLine="0"/>
        <w:jc w:val="left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Пункт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4.3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ФГОС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ДО</w:t>
      </w:r>
    </w:p>
    <w:p>
      <w:pPr>
        <w:spacing w:before="1"/>
        <w:ind w:left="482" w:right="0" w:firstLine="0"/>
        <w:jc w:val="left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пункт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3.2.3.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ФГОС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ДО</w:t>
      </w:r>
    </w:p>
    <w:p>
      <w:pPr>
        <w:spacing w:before="0"/>
        <w:ind w:left="482" w:right="0" w:firstLine="0"/>
        <w:jc w:val="left"/>
        <w:rPr>
          <w:sz w:val="20"/>
        </w:rPr>
      </w:pPr>
      <w:r>
        <w:rPr>
          <w:sz w:val="14"/>
        </w:rPr>
        <w:t>7</w:t>
      </w:r>
      <w:r>
        <w:rPr>
          <w:spacing w:val="-2"/>
          <w:sz w:val="14"/>
        </w:rPr>
        <w:t> </w:t>
      </w:r>
      <w:r>
        <w:rPr>
          <w:sz w:val="20"/>
        </w:rPr>
        <w:t>Пункт</w:t>
      </w:r>
      <w:r>
        <w:rPr>
          <w:spacing w:val="-3"/>
          <w:sz w:val="20"/>
        </w:rPr>
        <w:t> </w:t>
      </w:r>
      <w:r>
        <w:rPr>
          <w:sz w:val="20"/>
        </w:rPr>
        <w:t>2.3.2</w:t>
      </w:r>
      <w:r>
        <w:rPr>
          <w:spacing w:val="-2"/>
          <w:sz w:val="20"/>
        </w:rPr>
        <w:t> </w:t>
      </w:r>
      <w:r>
        <w:rPr>
          <w:sz w:val="20"/>
        </w:rPr>
        <w:t>ФГОС</w:t>
      </w:r>
      <w:r>
        <w:rPr>
          <w:spacing w:val="-4"/>
          <w:sz w:val="20"/>
        </w:rPr>
        <w:t> </w:t>
      </w:r>
      <w:r>
        <w:rPr>
          <w:sz w:val="20"/>
        </w:rPr>
        <w:t>ДО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887" w:top="1040" w:bottom="1080" w:left="1220" w:right="560"/>
        </w:sectPr>
      </w:pPr>
    </w:p>
    <w:p>
      <w:pPr>
        <w:pStyle w:val="ListParagraph"/>
        <w:numPr>
          <w:ilvl w:val="0"/>
          <w:numId w:val="2"/>
        </w:numPr>
        <w:tabs>
          <w:tab w:pos="1898" w:val="left" w:leader="none"/>
        </w:tabs>
        <w:spacing w:line="276" w:lineRule="auto" w:before="74" w:after="0"/>
        <w:ind w:left="482" w:right="289" w:firstLine="707"/>
        <w:jc w:val="both"/>
        <w:rPr>
          <w:rFonts w:ascii="Wingdings" w:hAnsi="Wingdings"/>
          <w:sz w:val="28"/>
        </w:rPr>
      </w:pPr>
      <w:r>
        <w:rPr>
          <w:sz w:val="28"/>
        </w:rPr>
        <w:t>целевые ориентиры не подлежат непосредственной оценке, в том</w:t>
      </w:r>
      <w:r>
        <w:rPr>
          <w:spacing w:val="1"/>
          <w:sz w:val="28"/>
        </w:rPr>
        <w:t> </w:t>
      </w:r>
      <w:r>
        <w:rPr>
          <w:sz w:val="28"/>
        </w:rPr>
        <w:t>числе и в виде педагогической диагностики (мониторинга), и не являются</w:t>
      </w:r>
      <w:r>
        <w:rPr>
          <w:spacing w:val="1"/>
          <w:sz w:val="28"/>
        </w:rPr>
        <w:t> </w:t>
      </w:r>
      <w:r>
        <w:rPr>
          <w:sz w:val="28"/>
        </w:rPr>
        <w:t>основанием для их формального сравнения с реальными достижениями детей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основой</w:t>
      </w:r>
      <w:r>
        <w:rPr>
          <w:spacing w:val="1"/>
          <w:sz w:val="28"/>
        </w:rPr>
        <w:t> </w:t>
      </w:r>
      <w:r>
        <w:rPr>
          <w:sz w:val="28"/>
        </w:rPr>
        <w:t>объективной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соответствия</w:t>
      </w:r>
      <w:r>
        <w:rPr>
          <w:spacing w:val="1"/>
          <w:sz w:val="28"/>
        </w:rPr>
        <w:t> </w:t>
      </w:r>
      <w:r>
        <w:rPr>
          <w:sz w:val="28"/>
        </w:rPr>
        <w:t>установленным</w:t>
      </w:r>
      <w:r>
        <w:rPr>
          <w:spacing w:val="1"/>
          <w:sz w:val="28"/>
        </w:rPr>
        <w:t> </w:t>
      </w:r>
      <w:r>
        <w:rPr>
          <w:sz w:val="28"/>
        </w:rPr>
        <w:t>требованиям</w:t>
      </w:r>
      <w:r>
        <w:rPr>
          <w:spacing w:val="-67"/>
          <w:sz w:val="28"/>
        </w:rPr>
        <w:t> </w:t>
      </w:r>
      <w:r>
        <w:rPr>
          <w:sz w:val="28"/>
        </w:rPr>
        <w:t>образовательной</w:t>
      </w:r>
      <w:r>
        <w:rPr>
          <w:spacing w:val="-4"/>
          <w:sz w:val="28"/>
        </w:rPr>
        <w:t> </w:t>
      </w:r>
      <w:r>
        <w:rPr>
          <w:sz w:val="28"/>
        </w:rPr>
        <w:t>деятельности</w:t>
      </w:r>
      <w:r>
        <w:rPr>
          <w:spacing w:val="-2"/>
          <w:sz w:val="28"/>
        </w:rPr>
        <w:t> </w:t>
      </w:r>
      <w:r>
        <w:rPr>
          <w:sz w:val="28"/>
        </w:rPr>
        <w:t>и подготовки</w:t>
      </w:r>
      <w:r>
        <w:rPr>
          <w:spacing w:val="-4"/>
          <w:sz w:val="28"/>
        </w:rPr>
        <w:t> </w:t>
      </w:r>
      <w:r>
        <w:rPr>
          <w:sz w:val="28"/>
        </w:rPr>
        <w:t>детей</w:t>
      </w:r>
      <w:r>
        <w:rPr>
          <w:sz w:val="28"/>
          <w:vertAlign w:val="superscript"/>
        </w:rPr>
        <w:t>8</w:t>
      </w:r>
      <w:r>
        <w:rPr>
          <w:sz w:val="28"/>
          <w:vertAlign w:val="baseline"/>
        </w:rPr>
        <w:t>;</w:t>
      </w:r>
    </w:p>
    <w:p>
      <w:pPr>
        <w:pStyle w:val="ListParagraph"/>
        <w:numPr>
          <w:ilvl w:val="0"/>
          <w:numId w:val="2"/>
        </w:numPr>
        <w:tabs>
          <w:tab w:pos="1898" w:val="left" w:leader="none"/>
        </w:tabs>
        <w:spacing w:line="276" w:lineRule="auto" w:before="2" w:after="0"/>
        <w:ind w:left="482" w:right="286" w:firstLine="707"/>
        <w:jc w:val="both"/>
        <w:rPr>
          <w:rFonts w:ascii="Wingdings" w:hAnsi="Wingdings"/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> </w:t>
      </w:r>
      <w:r>
        <w:rPr>
          <w:sz w:val="28"/>
        </w:rPr>
        <w:t>Федеральной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сопровождается</w:t>
      </w:r>
      <w:r>
        <w:rPr>
          <w:spacing w:val="-67"/>
          <w:sz w:val="28"/>
        </w:rPr>
        <w:t> </w:t>
      </w:r>
      <w:r>
        <w:rPr>
          <w:sz w:val="28"/>
        </w:rPr>
        <w:t>проведением</w:t>
      </w:r>
      <w:r>
        <w:rPr>
          <w:spacing w:val="1"/>
          <w:sz w:val="28"/>
        </w:rPr>
        <w:t> </w:t>
      </w:r>
      <w:r>
        <w:rPr>
          <w:sz w:val="28"/>
        </w:rPr>
        <w:t>промежуточных</w:t>
      </w:r>
      <w:r>
        <w:rPr>
          <w:spacing w:val="1"/>
          <w:sz w:val="28"/>
        </w:rPr>
        <w:t> </w:t>
      </w:r>
      <w:r>
        <w:rPr>
          <w:sz w:val="28"/>
        </w:rPr>
        <w:t>аттестаций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z w:val="28"/>
          <w:vertAlign w:val="superscript"/>
        </w:rPr>
        <w:t>9</w:t>
      </w:r>
      <w:r>
        <w:rPr>
          <w:sz w:val="28"/>
          <w:vertAlign w:val="baseline"/>
        </w:rPr>
        <w:t>;</w:t>
      </w:r>
    </w:p>
    <w:p>
      <w:pPr>
        <w:pStyle w:val="ListParagraph"/>
        <w:numPr>
          <w:ilvl w:val="0"/>
          <w:numId w:val="2"/>
        </w:numPr>
        <w:tabs>
          <w:tab w:pos="1898" w:val="left" w:leader="none"/>
        </w:tabs>
        <w:spacing w:line="276" w:lineRule="auto" w:before="1" w:after="0"/>
        <w:ind w:left="482" w:right="286" w:firstLine="707"/>
        <w:jc w:val="both"/>
        <w:rPr>
          <w:rFonts w:ascii="Wingdings" w:hAnsi="Wingdings"/>
          <w:sz w:val="28"/>
        </w:rPr>
      </w:pPr>
      <w:r>
        <w:rPr>
          <w:sz w:val="28"/>
        </w:rPr>
        <w:t>педагогическая</w:t>
      </w:r>
      <w:r>
        <w:rPr>
          <w:spacing w:val="1"/>
          <w:sz w:val="28"/>
        </w:rPr>
        <w:t> </w:t>
      </w:r>
      <w:r>
        <w:rPr>
          <w:sz w:val="28"/>
        </w:rPr>
        <w:t>диагностика</w:t>
      </w:r>
      <w:r>
        <w:rPr>
          <w:spacing w:val="1"/>
          <w:sz w:val="28"/>
        </w:rPr>
        <w:t> </w:t>
      </w:r>
      <w:r>
        <w:rPr>
          <w:sz w:val="28"/>
        </w:rPr>
        <w:t>направлена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оценку</w:t>
      </w:r>
      <w:r>
        <w:rPr>
          <w:spacing w:val="1"/>
          <w:sz w:val="28"/>
        </w:rPr>
        <w:t> </w:t>
      </w:r>
      <w:r>
        <w:rPr>
          <w:sz w:val="28"/>
        </w:rPr>
        <w:t>индивидуального развития детей дошкольного возраста, на основе которой</w:t>
      </w:r>
      <w:r>
        <w:rPr>
          <w:spacing w:val="1"/>
          <w:sz w:val="28"/>
        </w:rPr>
        <w:t> </w:t>
      </w:r>
      <w:r>
        <w:rPr>
          <w:sz w:val="28"/>
        </w:rPr>
        <w:t>определяется эффективность педагогических действий и осуществляется их</w:t>
      </w:r>
      <w:r>
        <w:rPr>
          <w:spacing w:val="1"/>
          <w:sz w:val="28"/>
        </w:rPr>
        <w:t> </w:t>
      </w:r>
      <w:r>
        <w:rPr>
          <w:sz w:val="28"/>
        </w:rPr>
        <w:t>дальнейшее</w:t>
      </w:r>
      <w:r>
        <w:rPr>
          <w:spacing w:val="-4"/>
          <w:sz w:val="28"/>
        </w:rPr>
        <w:t> </w:t>
      </w:r>
      <w:r>
        <w:rPr>
          <w:sz w:val="28"/>
        </w:rPr>
        <w:t>планирование.</w:t>
      </w:r>
    </w:p>
    <w:p>
      <w:pPr>
        <w:pStyle w:val="BodyText"/>
        <w:spacing w:before="1"/>
        <w:ind w:left="0" w:firstLine="0"/>
        <w:jc w:val="left"/>
        <w:rPr>
          <w:sz w:val="32"/>
        </w:rPr>
      </w:pPr>
    </w:p>
    <w:p>
      <w:pPr>
        <w:pStyle w:val="Heading2"/>
        <w:numPr>
          <w:ilvl w:val="0"/>
          <w:numId w:val="1"/>
        </w:numPr>
        <w:tabs>
          <w:tab w:pos="1898" w:val="left" w:leader="none"/>
        </w:tabs>
        <w:spacing w:line="276" w:lineRule="auto" w:before="1" w:after="0"/>
        <w:ind w:left="482" w:right="292" w:firstLine="707"/>
        <w:jc w:val="both"/>
      </w:pPr>
      <w:r>
        <w:rPr/>
        <w:t>Какова</w:t>
      </w:r>
      <w:r>
        <w:rPr>
          <w:spacing w:val="1"/>
        </w:rPr>
        <w:t> </w:t>
      </w:r>
      <w:r>
        <w:rPr/>
        <w:t>периодичность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диагностики?</w:t>
      </w:r>
    </w:p>
    <w:p>
      <w:pPr>
        <w:pStyle w:val="BodyText"/>
        <w:spacing w:line="276" w:lineRule="auto" w:before="1"/>
        <w:ind w:right="285"/>
      </w:pPr>
      <w:r>
        <w:rPr/>
        <w:t>Периодичность проведения педагогической диагностики указывается 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разработанной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осуществляющей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Программа).</w:t>
      </w:r>
      <w:r>
        <w:rPr>
          <w:spacing w:val="1"/>
        </w:rPr>
        <w:t> </w:t>
      </w:r>
      <w:r>
        <w:rPr/>
        <w:t>Оптимальным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начальном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прихода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дошкольную</w:t>
      </w:r>
      <w:r>
        <w:rPr>
          <w:spacing w:val="1"/>
        </w:rPr>
        <w:t> </w:t>
      </w:r>
      <w:r>
        <w:rPr/>
        <w:t>группу</w:t>
      </w:r>
      <w:r>
        <w:rPr>
          <w:spacing w:val="1"/>
        </w:rPr>
        <w:t> </w:t>
      </w:r>
      <w:r>
        <w:rPr/>
        <w:t>(</w:t>
      </w:r>
      <w:r>
        <w:rPr>
          <w:i/>
        </w:rPr>
        <w:t>стартовая</w:t>
      </w:r>
      <w:r>
        <w:rPr>
          <w:i/>
          <w:spacing w:val="1"/>
        </w:rPr>
        <w:t> </w:t>
      </w:r>
      <w:r>
        <w:rPr>
          <w:i/>
        </w:rPr>
        <w:t>диагностика</w:t>
      </w:r>
      <w:r>
        <w:rPr/>
        <w:t>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достижении ребенком конца каждого психологического возраста (</w:t>
      </w:r>
      <w:r>
        <w:rPr>
          <w:i/>
        </w:rPr>
        <w:t>финальная</w:t>
      </w:r>
      <w:r>
        <w:rPr>
          <w:i/>
          <w:spacing w:val="1"/>
        </w:rPr>
        <w:t> </w:t>
      </w:r>
      <w:r>
        <w:rPr>
          <w:i/>
        </w:rPr>
        <w:t>диагностика</w:t>
      </w:r>
      <w:r>
        <w:rPr/>
        <w:t>).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стартовой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учитывается</w:t>
      </w:r>
      <w:r>
        <w:rPr>
          <w:spacing w:val="1"/>
        </w:rPr>
        <w:t> </w:t>
      </w:r>
      <w:r>
        <w:rPr/>
        <w:t>адаптационный период пребывания ребенка в группе. Сравнение результатов</w:t>
      </w:r>
      <w:r>
        <w:rPr>
          <w:spacing w:val="-67"/>
        </w:rPr>
        <w:t> </w:t>
      </w:r>
      <w:r>
        <w:rPr/>
        <w:t>стартовой и финальной диагностики позволяет выявить динамику в развитии</w:t>
      </w:r>
      <w:r>
        <w:rPr>
          <w:spacing w:val="1"/>
        </w:rPr>
        <w:t> </w:t>
      </w:r>
      <w:r>
        <w:rPr/>
        <w:t>ребенка.</w:t>
      </w:r>
    </w:p>
    <w:p>
      <w:pPr>
        <w:pStyle w:val="BodyText"/>
        <w:spacing w:before="2"/>
        <w:ind w:left="0" w:firstLine="0"/>
        <w:jc w:val="left"/>
        <w:rPr>
          <w:sz w:val="32"/>
        </w:rPr>
      </w:pPr>
    </w:p>
    <w:p>
      <w:pPr>
        <w:pStyle w:val="Heading2"/>
        <w:numPr>
          <w:ilvl w:val="0"/>
          <w:numId w:val="1"/>
        </w:numPr>
        <w:tabs>
          <w:tab w:pos="1898" w:val="left" w:leader="none"/>
        </w:tabs>
        <w:spacing w:line="276" w:lineRule="auto" w:before="0" w:after="0"/>
        <w:ind w:left="482" w:right="286" w:firstLine="707"/>
        <w:jc w:val="both"/>
      </w:pPr>
      <w:r>
        <w:rPr/>
        <w:t>Какие методы могут быть использованы педагогом в процессе</w:t>
      </w:r>
      <w:r>
        <w:rPr>
          <w:spacing w:val="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педагогической диагностики?</w:t>
      </w:r>
    </w:p>
    <w:p>
      <w:pPr>
        <w:pStyle w:val="BodyText"/>
        <w:spacing w:line="276" w:lineRule="auto"/>
        <w:ind w:right="284"/>
      </w:pPr>
      <w:r>
        <w:rPr>
          <w:color w:val="201E1E"/>
        </w:rPr>
        <w:t>Педагогическая</w:t>
      </w:r>
      <w:r>
        <w:rPr>
          <w:color w:val="201E1E"/>
          <w:spacing w:val="1"/>
        </w:rPr>
        <w:t> </w:t>
      </w:r>
      <w:r>
        <w:rPr>
          <w:color w:val="201E1E"/>
        </w:rPr>
        <w:t>диагностика</w:t>
      </w:r>
      <w:r>
        <w:rPr>
          <w:color w:val="201E1E"/>
          <w:spacing w:val="1"/>
        </w:rPr>
        <w:t> </w:t>
      </w:r>
      <w:r>
        <w:rPr>
          <w:color w:val="201E1E"/>
        </w:rPr>
        <w:t>индивидуального</w:t>
      </w:r>
      <w:r>
        <w:rPr>
          <w:color w:val="201E1E"/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педагогом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произвольной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малоформализованных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методов:</w:t>
      </w:r>
      <w:r>
        <w:rPr>
          <w:spacing w:val="1"/>
        </w:rPr>
        <w:t> </w:t>
      </w:r>
      <w:r>
        <w:rPr/>
        <w:t>наблюдения,</w:t>
      </w:r>
      <w:r>
        <w:rPr>
          <w:spacing w:val="1"/>
        </w:rPr>
        <w:t> </w:t>
      </w:r>
      <w:r>
        <w:rPr/>
        <w:t>свободных</w:t>
      </w:r>
      <w:r>
        <w:rPr>
          <w:spacing w:val="1"/>
        </w:rPr>
        <w:t> </w:t>
      </w:r>
      <w:r>
        <w:rPr/>
        <w:t>бесед с детьми, анализа продуктов детской деятельности (рисунков, работ по</w:t>
      </w:r>
      <w:r>
        <w:rPr>
          <w:spacing w:val="1"/>
        </w:rPr>
        <w:t> </w:t>
      </w:r>
      <w:r>
        <w:rPr/>
        <w:t>лепке,</w:t>
      </w:r>
      <w:r>
        <w:rPr>
          <w:spacing w:val="1"/>
        </w:rPr>
        <w:t> </w:t>
      </w:r>
      <w:r>
        <w:rPr/>
        <w:t>аппликации,</w:t>
      </w:r>
      <w:r>
        <w:rPr>
          <w:spacing w:val="1"/>
        </w:rPr>
        <w:t> </w:t>
      </w:r>
      <w:r>
        <w:rPr/>
        <w:t>построек,</w:t>
      </w:r>
      <w:r>
        <w:rPr>
          <w:spacing w:val="1"/>
        </w:rPr>
        <w:t> </w:t>
      </w:r>
      <w:r>
        <w:rPr/>
        <w:t>поделок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других),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простых</w:t>
      </w:r>
      <w:r>
        <w:rPr>
          <w:spacing w:val="1"/>
        </w:rPr>
        <w:t> </w:t>
      </w:r>
      <w:r>
        <w:rPr/>
        <w:t>тестовых</w:t>
      </w:r>
      <w:r>
        <w:rPr>
          <w:spacing w:val="1"/>
        </w:rPr>
        <w:t> </w:t>
      </w:r>
      <w:r>
        <w:rPr/>
        <w:t>проб.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необходимости,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специальные</w:t>
      </w:r>
      <w:r>
        <w:rPr>
          <w:spacing w:val="1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физического,</w:t>
      </w:r>
      <w:r>
        <w:rPr>
          <w:spacing w:val="3"/>
        </w:rPr>
        <w:t> </w:t>
      </w:r>
      <w:r>
        <w:rPr/>
        <w:t>коммуникативного,</w:t>
      </w:r>
      <w:r>
        <w:rPr>
          <w:spacing w:val="4"/>
        </w:rPr>
        <w:t> </w:t>
      </w:r>
      <w:r>
        <w:rPr/>
        <w:t>познавательного,</w:t>
      </w:r>
      <w:r>
        <w:rPr>
          <w:spacing w:val="4"/>
        </w:rPr>
        <w:t> </w:t>
      </w:r>
      <w:r>
        <w:rPr/>
        <w:t>речевого,</w:t>
      </w:r>
      <w:r>
        <w:rPr>
          <w:spacing w:val="4"/>
        </w:rPr>
        <w:t> </w:t>
      </w:r>
      <w:r>
        <w:rPr/>
        <w:t>художественно-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5"/>
        <w:ind w:left="0" w:firstLine="0"/>
        <w:jc w:val="left"/>
        <w:rPr>
          <w:sz w:val="12"/>
        </w:rPr>
      </w:pPr>
      <w:r>
        <w:rPr/>
        <w:pict>
          <v:rect style="position:absolute;margin-left:85.103996pt;margin-top:9.128555pt;width:144.020pt;height:.599980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2"/>
        <w:ind w:left="482" w:right="0" w:firstLine="0"/>
        <w:jc w:val="left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Пункт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4.3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ФГОС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ДО</w:t>
      </w:r>
    </w:p>
    <w:p>
      <w:pPr>
        <w:spacing w:before="1"/>
        <w:ind w:left="482" w:right="0" w:firstLine="0"/>
        <w:jc w:val="left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Пункт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4.3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ФГОС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ДО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887" w:top="1040" w:bottom="1080" w:left="1220" w:right="560"/>
        </w:sectPr>
      </w:pPr>
    </w:p>
    <w:p>
      <w:pPr>
        <w:pStyle w:val="BodyText"/>
        <w:tabs>
          <w:tab w:pos="2412" w:val="left" w:leader="none"/>
          <w:tab w:pos="3792" w:val="left" w:leader="none"/>
          <w:tab w:pos="5241" w:val="left" w:leader="none"/>
          <w:tab w:pos="6691" w:val="left" w:leader="none"/>
          <w:tab w:pos="7961" w:val="left" w:leader="none"/>
        </w:tabs>
        <w:spacing w:line="278" w:lineRule="auto" w:before="74"/>
        <w:ind w:right="287" w:firstLine="0"/>
        <w:jc w:val="left"/>
        <w:rPr>
          <w:i/>
        </w:rPr>
      </w:pPr>
      <w:r>
        <w:rPr/>
        <w:t>эстетического</w:t>
        <w:tab/>
        <w:t>развития.</w:t>
        <w:tab/>
        <w:t>Ведущим,</w:t>
        <w:tab/>
        <w:t>основным</w:t>
        <w:tab/>
        <w:t>методом</w:t>
        <w:tab/>
        <w:t>педагогической</w:t>
      </w:r>
      <w:r>
        <w:rPr>
          <w:spacing w:val="-67"/>
        </w:rPr>
        <w:t> </w:t>
      </w:r>
      <w:r>
        <w:rPr/>
        <w:t>диагностики</w:t>
      </w:r>
      <w:r>
        <w:rPr>
          <w:spacing w:val="-3"/>
        </w:rPr>
        <w:t> </w:t>
      </w:r>
      <w:r>
        <w:rPr/>
        <w:t>является</w:t>
      </w:r>
      <w:r>
        <w:rPr>
          <w:spacing w:val="2"/>
        </w:rPr>
        <w:t> </w:t>
      </w:r>
      <w:r>
        <w:rPr>
          <w:i/>
        </w:rPr>
        <w:t>наблюдение.</w:t>
      </w:r>
    </w:p>
    <w:p>
      <w:pPr>
        <w:pStyle w:val="BodyText"/>
        <w:spacing w:before="8"/>
        <w:ind w:left="0" w:firstLine="0"/>
        <w:jc w:val="left"/>
        <w:rPr>
          <w:i/>
          <w:sz w:val="31"/>
        </w:rPr>
      </w:pPr>
    </w:p>
    <w:p>
      <w:pPr>
        <w:pStyle w:val="Heading2"/>
        <w:numPr>
          <w:ilvl w:val="0"/>
          <w:numId w:val="1"/>
        </w:numPr>
        <w:tabs>
          <w:tab w:pos="1898" w:val="left" w:leader="none"/>
        </w:tabs>
        <w:spacing w:line="278" w:lineRule="auto" w:before="0" w:after="0"/>
        <w:ind w:left="482" w:right="288" w:firstLine="707"/>
        <w:jc w:val="both"/>
      </w:pPr>
      <w:r>
        <w:rPr/>
        <w:t>Почему</w:t>
      </w:r>
      <w:r>
        <w:rPr>
          <w:spacing w:val="1"/>
        </w:rPr>
        <w:t> </w:t>
      </w:r>
      <w:r>
        <w:rPr/>
        <w:t>наблюдение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ведущим</w:t>
      </w:r>
      <w:r>
        <w:rPr>
          <w:spacing w:val="1"/>
        </w:rPr>
        <w:t> </w:t>
      </w:r>
      <w:r>
        <w:rPr/>
        <w:t>методом</w:t>
      </w:r>
      <w:r>
        <w:rPr>
          <w:spacing w:val="1"/>
        </w:rPr>
        <w:t> </w:t>
      </w:r>
      <w:r>
        <w:rPr/>
        <w:t>педагогической</w:t>
      </w:r>
      <w:r>
        <w:rPr>
          <w:spacing w:val="-1"/>
        </w:rPr>
        <w:t> </w:t>
      </w:r>
      <w:r>
        <w:rPr/>
        <w:t>диагностики?</w:t>
      </w:r>
    </w:p>
    <w:p>
      <w:pPr>
        <w:pStyle w:val="BodyText"/>
        <w:spacing w:line="276" w:lineRule="auto"/>
        <w:ind w:right="289"/>
      </w:pPr>
      <w:r>
        <w:rPr/>
        <w:t>Наблюдение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ведущий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сбора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(фактических данных) о</w:t>
      </w:r>
      <w:r>
        <w:rPr>
          <w:spacing w:val="-3"/>
        </w:rPr>
        <w:t> </w:t>
      </w:r>
      <w:r>
        <w:rPr/>
        <w:t>ребенке/группе</w:t>
      </w:r>
      <w:r>
        <w:rPr>
          <w:spacing w:val="-3"/>
        </w:rPr>
        <w:t> </w:t>
      </w:r>
      <w:r>
        <w:rPr/>
        <w:t>детей.</w:t>
      </w:r>
    </w:p>
    <w:p>
      <w:pPr>
        <w:pStyle w:val="BodyText"/>
        <w:spacing w:line="321" w:lineRule="exact"/>
        <w:ind w:left="1190" w:firstLine="0"/>
      </w:pPr>
      <w:r>
        <w:rPr>
          <w:color w:val="202020"/>
        </w:rPr>
        <w:t>В</w:t>
      </w:r>
      <w:r>
        <w:rPr>
          <w:color w:val="202020"/>
          <w:spacing w:val="-1"/>
        </w:rPr>
        <w:t> </w:t>
      </w:r>
      <w:r>
        <w:rPr>
          <w:color w:val="202020"/>
        </w:rPr>
        <w:t>ходе</w:t>
      </w:r>
      <w:r>
        <w:rPr>
          <w:color w:val="202020"/>
          <w:spacing w:val="-3"/>
        </w:rPr>
        <w:t> </w:t>
      </w:r>
      <w:r>
        <w:rPr>
          <w:color w:val="202020"/>
        </w:rPr>
        <w:t>наблюдения</w:t>
      </w:r>
      <w:r>
        <w:rPr>
          <w:color w:val="202020"/>
          <w:spacing w:val="-3"/>
        </w:rPr>
        <w:t> </w:t>
      </w:r>
      <w:r>
        <w:rPr>
          <w:color w:val="202020"/>
        </w:rPr>
        <w:t>педагог</w:t>
      </w:r>
      <w:r>
        <w:rPr>
          <w:color w:val="202020"/>
          <w:spacing w:val="-1"/>
        </w:rPr>
        <w:t> </w:t>
      </w:r>
      <w:r>
        <w:rPr>
          <w:color w:val="202020"/>
        </w:rPr>
        <w:t>может:</w:t>
      </w:r>
    </w:p>
    <w:p>
      <w:pPr>
        <w:pStyle w:val="ListParagraph"/>
        <w:numPr>
          <w:ilvl w:val="0"/>
          <w:numId w:val="2"/>
        </w:numPr>
        <w:tabs>
          <w:tab w:pos="1897" w:val="left" w:leader="none"/>
          <w:tab w:pos="1898" w:val="left" w:leader="none"/>
        </w:tabs>
        <w:spacing w:line="240" w:lineRule="auto" w:before="45" w:after="0"/>
        <w:ind w:left="1898" w:right="0" w:hanging="708"/>
        <w:jc w:val="both"/>
        <w:rPr>
          <w:rFonts w:ascii="Wingdings" w:hAnsi="Wingdings"/>
          <w:sz w:val="20"/>
        </w:rPr>
      </w:pPr>
      <w:r>
        <w:rPr>
          <w:sz w:val="28"/>
        </w:rPr>
        <w:t>изучать</w:t>
      </w:r>
      <w:r>
        <w:rPr>
          <w:spacing w:val="-9"/>
          <w:sz w:val="28"/>
        </w:rPr>
        <w:t> </w:t>
      </w:r>
      <w:r>
        <w:rPr>
          <w:sz w:val="28"/>
        </w:rPr>
        <w:t>педагогические</w:t>
      </w:r>
      <w:r>
        <w:rPr>
          <w:spacing w:val="-8"/>
          <w:sz w:val="28"/>
        </w:rPr>
        <w:t> </w:t>
      </w:r>
      <w:r>
        <w:rPr>
          <w:sz w:val="28"/>
        </w:rPr>
        <w:t>явления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динамике;</w:t>
      </w:r>
    </w:p>
    <w:p>
      <w:pPr>
        <w:pStyle w:val="ListParagraph"/>
        <w:numPr>
          <w:ilvl w:val="0"/>
          <w:numId w:val="2"/>
        </w:numPr>
        <w:tabs>
          <w:tab w:pos="1897" w:val="left" w:leader="none"/>
          <w:tab w:pos="1898" w:val="left" w:leader="none"/>
        </w:tabs>
        <w:spacing w:line="276" w:lineRule="auto" w:before="48" w:after="0"/>
        <w:ind w:left="482" w:right="294" w:firstLine="707"/>
        <w:jc w:val="both"/>
        <w:rPr>
          <w:rFonts w:ascii="Wingdings" w:hAnsi="Wingdings"/>
          <w:color w:val="202020"/>
          <w:sz w:val="20"/>
        </w:rPr>
      </w:pPr>
      <w:r>
        <w:rPr>
          <w:sz w:val="28"/>
        </w:rPr>
        <w:t>непосредственно</w:t>
      </w:r>
      <w:r>
        <w:rPr>
          <w:spacing w:val="1"/>
          <w:sz w:val="28"/>
        </w:rPr>
        <w:t> </w:t>
      </w:r>
      <w:r>
        <w:rPr>
          <w:sz w:val="28"/>
        </w:rPr>
        <w:t>воспринимать</w:t>
      </w:r>
      <w:r>
        <w:rPr>
          <w:spacing w:val="1"/>
          <w:sz w:val="28"/>
        </w:rPr>
        <w:t> </w:t>
      </w:r>
      <w:r>
        <w:rPr>
          <w:sz w:val="28"/>
        </w:rPr>
        <w:t>поведение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конкретных</w:t>
      </w:r>
      <w:r>
        <w:rPr>
          <w:spacing w:val="-67"/>
          <w:sz w:val="28"/>
        </w:rPr>
        <w:t> </w:t>
      </w:r>
      <w:r>
        <w:rPr>
          <w:sz w:val="28"/>
        </w:rPr>
        <w:t>условиях и в</w:t>
      </w:r>
      <w:r>
        <w:rPr>
          <w:spacing w:val="-2"/>
          <w:sz w:val="28"/>
        </w:rPr>
        <w:t> </w:t>
      </w:r>
      <w:r>
        <w:rPr>
          <w:sz w:val="28"/>
        </w:rPr>
        <w:t>реальном времени;</w:t>
      </w:r>
    </w:p>
    <w:p>
      <w:pPr>
        <w:pStyle w:val="ListParagraph"/>
        <w:numPr>
          <w:ilvl w:val="0"/>
          <w:numId w:val="2"/>
        </w:numPr>
        <w:tabs>
          <w:tab w:pos="1897" w:val="left" w:leader="none"/>
          <w:tab w:pos="1898" w:val="left" w:leader="none"/>
        </w:tabs>
        <w:spacing w:line="276" w:lineRule="auto" w:before="1" w:after="0"/>
        <w:ind w:left="482" w:right="286" w:firstLine="707"/>
        <w:jc w:val="both"/>
        <w:rPr>
          <w:rFonts w:ascii="Wingdings" w:hAnsi="Wingdings"/>
          <w:color w:val="202020"/>
          <w:sz w:val="20"/>
        </w:rPr>
      </w:pPr>
      <w:r>
        <w:rPr>
          <w:color w:val="202020"/>
          <w:sz w:val="28"/>
        </w:rPr>
        <w:t>фиксировать</w:t>
      </w:r>
      <w:r>
        <w:rPr>
          <w:color w:val="202020"/>
          <w:spacing w:val="1"/>
          <w:sz w:val="28"/>
        </w:rPr>
        <w:t> </w:t>
      </w:r>
      <w:r>
        <w:rPr>
          <w:color w:val="202020"/>
          <w:sz w:val="28"/>
        </w:rPr>
        <w:t>факты,</w:t>
      </w:r>
      <w:r>
        <w:rPr>
          <w:color w:val="202020"/>
          <w:spacing w:val="1"/>
          <w:sz w:val="28"/>
        </w:rPr>
        <w:t> </w:t>
      </w:r>
      <w:r>
        <w:rPr>
          <w:color w:val="202020"/>
          <w:sz w:val="28"/>
        </w:rPr>
        <w:t>которые</w:t>
      </w:r>
      <w:r>
        <w:rPr>
          <w:color w:val="202020"/>
          <w:spacing w:val="1"/>
          <w:sz w:val="28"/>
        </w:rPr>
        <w:t> </w:t>
      </w:r>
      <w:r>
        <w:rPr>
          <w:color w:val="202020"/>
          <w:sz w:val="28"/>
        </w:rPr>
        <w:t>невозможно</w:t>
      </w:r>
      <w:r>
        <w:rPr>
          <w:color w:val="202020"/>
          <w:spacing w:val="1"/>
          <w:sz w:val="28"/>
        </w:rPr>
        <w:t> </w:t>
      </w:r>
      <w:r>
        <w:rPr>
          <w:color w:val="202020"/>
          <w:sz w:val="28"/>
        </w:rPr>
        <w:t>зарегистрировать</w:t>
      </w:r>
      <w:r>
        <w:rPr>
          <w:color w:val="202020"/>
          <w:spacing w:val="1"/>
          <w:sz w:val="28"/>
        </w:rPr>
        <w:t> </w:t>
      </w:r>
      <w:r>
        <w:rPr>
          <w:color w:val="202020"/>
          <w:sz w:val="28"/>
        </w:rPr>
        <w:t>никаким</w:t>
      </w:r>
      <w:r>
        <w:rPr>
          <w:color w:val="202020"/>
          <w:spacing w:val="1"/>
          <w:sz w:val="28"/>
        </w:rPr>
        <w:t> </w:t>
      </w:r>
      <w:r>
        <w:rPr>
          <w:color w:val="202020"/>
          <w:sz w:val="28"/>
        </w:rPr>
        <w:t>иным</w:t>
      </w:r>
      <w:r>
        <w:rPr>
          <w:color w:val="202020"/>
          <w:spacing w:val="1"/>
          <w:sz w:val="28"/>
        </w:rPr>
        <w:t> </w:t>
      </w:r>
      <w:r>
        <w:rPr>
          <w:color w:val="202020"/>
          <w:sz w:val="28"/>
        </w:rPr>
        <w:t>методом</w:t>
      </w:r>
      <w:r>
        <w:rPr>
          <w:color w:val="202020"/>
          <w:spacing w:val="1"/>
          <w:sz w:val="28"/>
        </w:rPr>
        <w:t> </w:t>
      </w:r>
      <w:r>
        <w:rPr>
          <w:color w:val="202020"/>
          <w:sz w:val="28"/>
        </w:rPr>
        <w:t>(например,</w:t>
      </w:r>
      <w:r>
        <w:rPr>
          <w:color w:val="202020"/>
          <w:spacing w:val="1"/>
          <w:sz w:val="28"/>
        </w:rPr>
        <w:t> </w:t>
      </w:r>
      <w:r>
        <w:rPr>
          <w:color w:val="202020"/>
          <w:sz w:val="28"/>
        </w:rPr>
        <w:t>стиль</w:t>
      </w:r>
      <w:r>
        <w:rPr>
          <w:color w:val="202020"/>
          <w:spacing w:val="1"/>
          <w:sz w:val="28"/>
        </w:rPr>
        <w:t> </w:t>
      </w:r>
      <w:r>
        <w:rPr>
          <w:color w:val="202020"/>
          <w:sz w:val="28"/>
        </w:rPr>
        <w:t>поведения,</w:t>
      </w:r>
      <w:r>
        <w:rPr>
          <w:color w:val="202020"/>
          <w:spacing w:val="1"/>
          <w:sz w:val="28"/>
        </w:rPr>
        <w:t> </w:t>
      </w:r>
      <w:r>
        <w:rPr>
          <w:color w:val="202020"/>
          <w:sz w:val="28"/>
        </w:rPr>
        <w:t>жесты,</w:t>
      </w:r>
      <w:r>
        <w:rPr>
          <w:color w:val="202020"/>
          <w:spacing w:val="1"/>
          <w:sz w:val="28"/>
        </w:rPr>
        <w:t> </w:t>
      </w:r>
      <w:r>
        <w:rPr>
          <w:color w:val="202020"/>
          <w:sz w:val="28"/>
        </w:rPr>
        <w:t>мимику,</w:t>
      </w:r>
      <w:r>
        <w:rPr>
          <w:color w:val="202020"/>
          <w:spacing w:val="-67"/>
          <w:sz w:val="28"/>
        </w:rPr>
        <w:t> </w:t>
      </w:r>
      <w:r>
        <w:rPr>
          <w:color w:val="202020"/>
          <w:sz w:val="28"/>
        </w:rPr>
        <w:t>движения,</w:t>
      </w:r>
      <w:r>
        <w:rPr>
          <w:color w:val="202020"/>
          <w:spacing w:val="-1"/>
          <w:sz w:val="28"/>
        </w:rPr>
        <w:t> </w:t>
      </w:r>
      <w:r>
        <w:rPr>
          <w:color w:val="202020"/>
          <w:sz w:val="28"/>
        </w:rPr>
        <w:t>взаимодействие</w:t>
      </w:r>
      <w:r>
        <w:rPr>
          <w:color w:val="202020"/>
          <w:spacing w:val="-3"/>
          <w:sz w:val="28"/>
        </w:rPr>
        <w:t> </w:t>
      </w:r>
      <w:r>
        <w:rPr>
          <w:color w:val="202020"/>
          <w:sz w:val="28"/>
        </w:rPr>
        <w:t>детей и</w:t>
      </w:r>
      <w:r>
        <w:rPr>
          <w:color w:val="202020"/>
          <w:spacing w:val="-3"/>
          <w:sz w:val="28"/>
        </w:rPr>
        <w:t> </w:t>
      </w:r>
      <w:r>
        <w:rPr>
          <w:color w:val="202020"/>
          <w:sz w:val="28"/>
        </w:rPr>
        <w:t>целых групп);</w:t>
      </w:r>
    </w:p>
    <w:p>
      <w:pPr>
        <w:pStyle w:val="ListParagraph"/>
        <w:numPr>
          <w:ilvl w:val="0"/>
          <w:numId w:val="2"/>
        </w:numPr>
        <w:tabs>
          <w:tab w:pos="1897" w:val="left" w:leader="none"/>
          <w:tab w:pos="1898" w:val="left" w:leader="none"/>
        </w:tabs>
        <w:spacing w:line="278" w:lineRule="auto" w:before="0" w:after="0"/>
        <w:ind w:left="482" w:right="295" w:firstLine="707"/>
        <w:jc w:val="both"/>
        <w:rPr>
          <w:rFonts w:ascii="Wingdings" w:hAnsi="Wingdings"/>
          <w:sz w:val="20"/>
        </w:rPr>
      </w:pPr>
      <w:r>
        <w:rPr>
          <w:sz w:val="28"/>
        </w:rPr>
        <w:t>оперативно получать информацию и непосредственную связь с</w:t>
      </w:r>
      <w:r>
        <w:rPr>
          <w:spacing w:val="1"/>
          <w:sz w:val="28"/>
        </w:rPr>
        <w:t> </w:t>
      </w:r>
      <w:r>
        <w:rPr>
          <w:sz w:val="28"/>
        </w:rPr>
        <w:t>объектом</w:t>
      </w:r>
      <w:r>
        <w:rPr>
          <w:spacing w:val="-4"/>
          <w:sz w:val="28"/>
        </w:rPr>
        <w:t> </w:t>
      </w:r>
      <w:r>
        <w:rPr>
          <w:sz w:val="28"/>
        </w:rPr>
        <w:t>изучения;</w:t>
      </w:r>
    </w:p>
    <w:p>
      <w:pPr>
        <w:pStyle w:val="ListParagraph"/>
        <w:numPr>
          <w:ilvl w:val="0"/>
          <w:numId w:val="2"/>
        </w:numPr>
        <w:tabs>
          <w:tab w:pos="1897" w:val="left" w:leader="none"/>
          <w:tab w:pos="1898" w:val="left" w:leader="none"/>
        </w:tabs>
        <w:spacing w:line="276" w:lineRule="auto" w:before="0" w:after="0"/>
        <w:ind w:left="482" w:right="292" w:firstLine="707"/>
        <w:jc w:val="both"/>
        <w:rPr>
          <w:rFonts w:ascii="Wingdings" w:hAnsi="Wingdings"/>
          <w:sz w:val="20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фиксацию</w:t>
      </w:r>
      <w:r>
        <w:rPr>
          <w:spacing w:val="1"/>
          <w:sz w:val="28"/>
        </w:rPr>
        <w:t> </w:t>
      </w:r>
      <w:r>
        <w:rPr>
          <w:sz w:val="28"/>
        </w:rPr>
        <w:t>фактов</w:t>
      </w:r>
      <w:r>
        <w:rPr>
          <w:spacing w:val="1"/>
          <w:sz w:val="28"/>
        </w:rPr>
        <w:t> </w:t>
      </w:r>
      <w:r>
        <w:rPr>
          <w:sz w:val="28"/>
        </w:rPr>
        <w:t>сразу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нескольким</w:t>
      </w:r>
      <w:r>
        <w:rPr>
          <w:spacing w:val="1"/>
          <w:sz w:val="28"/>
        </w:rPr>
        <w:t> </w:t>
      </w:r>
      <w:r>
        <w:rPr>
          <w:sz w:val="28"/>
        </w:rPr>
        <w:t>параметрам</w:t>
      </w:r>
      <w:r>
        <w:rPr>
          <w:spacing w:val="-67"/>
          <w:sz w:val="28"/>
        </w:rPr>
        <w:t> </w:t>
      </w:r>
      <w:r>
        <w:rPr>
          <w:sz w:val="28"/>
        </w:rPr>
        <w:t>(отдельного</w:t>
      </w:r>
      <w:r>
        <w:rPr>
          <w:spacing w:val="-5"/>
          <w:sz w:val="28"/>
        </w:rPr>
        <w:t> </w:t>
      </w:r>
      <w:r>
        <w:rPr>
          <w:sz w:val="28"/>
        </w:rPr>
        <w:t>ребенка,</w:t>
      </w:r>
      <w:r>
        <w:rPr>
          <w:spacing w:val="-3"/>
          <w:sz w:val="28"/>
        </w:rPr>
        <w:t> </w:t>
      </w:r>
      <w:r>
        <w:rPr>
          <w:sz w:val="28"/>
        </w:rPr>
        <w:t>группы</w:t>
      </w:r>
      <w:r>
        <w:rPr>
          <w:spacing w:val="-2"/>
          <w:sz w:val="28"/>
        </w:rPr>
        <w:t> </w:t>
      </w:r>
      <w:r>
        <w:rPr>
          <w:sz w:val="28"/>
        </w:rPr>
        <w:t>детей,</w:t>
      </w:r>
      <w:r>
        <w:rPr>
          <w:spacing w:val="-3"/>
          <w:sz w:val="28"/>
        </w:rPr>
        <w:t> </w:t>
      </w:r>
      <w:r>
        <w:rPr>
          <w:sz w:val="28"/>
        </w:rPr>
        <w:t>взаимодействия</w:t>
      </w:r>
      <w:r>
        <w:rPr>
          <w:spacing w:val="-3"/>
          <w:sz w:val="28"/>
        </w:rPr>
        <w:t> </w:t>
      </w:r>
      <w:r>
        <w:rPr>
          <w:sz w:val="28"/>
        </w:rPr>
        <w:t>между</w:t>
      </w:r>
      <w:r>
        <w:rPr>
          <w:spacing w:val="-5"/>
          <w:sz w:val="28"/>
        </w:rPr>
        <w:t> </w:t>
      </w:r>
      <w:r>
        <w:rPr>
          <w:sz w:val="28"/>
        </w:rPr>
        <w:t>детьми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другие);</w:t>
      </w:r>
    </w:p>
    <w:p>
      <w:pPr>
        <w:pStyle w:val="ListParagraph"/>
        <w:numPr>
          <w:ilvl w:val="0"/>
          <w:numId w:val="2"/>
        </w:numPr>
        <w:tabs>
          <w:tab w:pos="1897" w:val="left" w:leader="none"/>
          <w:tab w:pos="1898" w:val="left" w:leader="none"/>
        </w:tabs>
        <w:spacing w:line="276" w:lineRule="auto" w:before="0" w:after="0"/>
        <w:ind w:left="482" w:right="293" w:firstLine="707"/>
        <w:jc w:val="both"/>
        <w:rPr>
          <w:rFonts w:ascii="Wingdings" w:hAnsi="Wingdings"/>
          <w:sz w:val="20"/>
        </w:rPr>
      </w:pPr>
      <w:r>
        <w:rPr>
          <w:sz w:val="28"/>
        </w:rPr>
        <w:t>собирать</w:t>
      </w:r>
      <w:r>
        <w:rPr>
          <w:spacing w:val="1"/>
          <w:sz w:val="28"/>
        </w:rPr>
        <w:t> </w:t>
      </w:r>
      <w:r>
        <w:rPr>
          <w:sz w:val="28"/>
        </w:rPr>
        <w:t>факты</w:t>
      </w:r>
      <w:r>
        <w:rPr>
          <w:spacing w:val="1"/>
          <w:sz w:val="28"/>
        </w:rPr>
        <w:t> </w:t>
      </w:r>
      <w:r>
        <w:rPr>
          <w:sz w:val="28"/>
        </w:rPr>
        <w:t>независимо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готовности</w:t>
      </w:r>
      <w:r>
        <w:rPr>
          <w:spacing w:val="1"/>
          <w:sz w:val="28"/>
        </w:rPr>
        <w:t> </w:t>
      </w:r>
      <w:r>
        <w:rPr>
          <w:sz w:val="28"/>
        </w:rPr>
        <w:t>наблюдаемых</w:t>
      </w:r>
      <w:r>
        <w:rPr>
          <w:spacing w:val="1"/>
          <w:sz w:val="28"/>
        </w:rPr>
        <w:t> </w:t>
      </w:r>
      <w:r>
        <w:rPr>
          <w:sz w:val="28"/>
        </w:rPr>
        <w:t>объектов,</w:t>
      </w:r>
      <w:r>
        <w:rPr>
          <w:spacing w:val="-2"/>
          <w:sz w:val="28"/>
        </w:rPr>
        <w:t> </w:t>
      </w:r>
      <w:r>
        <w:rPr>
          <w:sz w:val="28"/>
        </w:rPr>
        <w:t>умений</w:t>
      </w:r>
      <w:r>
        <w:rPr>
          <w:spacing w:val="-4"/>
          <w:sz w:val="28"/>
        </w:rPr>
        <w:t> </w:t>
      </w:r>
      <w:r>
        <w:rPr>
          <w:sz w:val="28"/>
        </w:rPr>
        <w:t>обучающихся, их</w:t>
      </w:r>
      <w:r>
        <w:rPr>
          <w:spacing w:val="-3"/>
          <w:sz w:val="28"/>
        </w:rPr>
        <w:t> </w:t>
      </w:r>
      <w:r>
        <w:rPr>
          <w:sz w:val="28"/>
        </w:rPr>
        <w:t>желания вступать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общение.</w:t>
      </w:r>
    </w:p>
    <w:p>
      <w:pPr>
        <w:pStyle w:val="BodyText"/>
        <w:spacing w:line="276" w:lineRule="auto"/>
        <w:ind w:right="287"/>
      </w:pPr>
      <w:r>
        <w:rPr>
          <w:color w:val="221F1F"/>
        </w:rPr>
        <w:t>Таким</w:t>
      </w:r>
      <w:r>
        <w:rPr>
          <w:color w:val="221F1F"/>
          <w:spacing w:val="1"/>
        </w:rPr>
        <w:t> </w:t>
      </w:r>
      <w:r>
        <w:rPr>
          <w:color w:val="221F1F"/>
        </w:rPr>
        <w:t>образом,</w:t>
      </w:r>
      <w:r>
        <w:rPr>
          <w:color w:val="221F1F"/>
          <w:spacing w:val="1"/>
        </w:rPr>
        <w:t> </w:t>
      </w:r>
      <w:r>
        <w:rPr>
          <w:color w:val="221F1F"/>
        </w:rPr>
        <w:t>эффективность</w:t>
      </w:r>
      <w:r>
        <w:rPr>
          <w:color w:val="221F1F"/>
          <w:spacing w:val="1"/>
        </w:rPr>
        <w:t> </w:t>
      </w:r>
      <w:r>
        <w:rPr>
          <w:color w:val="221F1F"/>
        </w:rPr>
        <w:t>наблюдения</w:t>
      </w:r>
      <w:r>
        <w:rPr>
          <w:color w:val="221F1F"/>
          <w:spacing w:val="1"/>
        </w:rPr>
        <w:t> </w:t>
      </w:r>
      <w:r>
        <w:rPr>
          <w:color w:val="221F1F"/>
        </w:rPr>
        <w:t>заключается</w:t>
      </w:r>
      <w:r>
        <w:rPr>
          <w:color w:val="221F1F"/>
          <w:spacing w:val="1"/>
        </w:rPr>
        <w:t> </w:t>
      </w:r>
      <w:r>
        <w:rPr>
          <w:color w:val="221F1F"/>
        </w:rPr>
        <w:t>в</w:t>
      </w:r>
      <w:r>
        <w:rPr>
          <w:color w:val="221F1F"/>
          <w:spacing w:val="1"/>
        </w:rPr>
        <w:t> </w:t>
      </w:r>
      <w:r>
        <w:rPr>
          <w:color w:val="221F1F"/>
        </w:rPr>
        <w:t>его</w:t>
      </w:r>
      <w:r>
        <w:rPr>
          <w:color w:val="221F1F"/>
          <w:spacing w:val="1"/>
        </w:rPr>
        <w:t> </w:t>
      </w:r>
      <w:r>
        <w:rPr>
          <w:color w:val="221F1F"/>
        </w:rPr>
        <w:t>информативности и универсальности, с его помощью можно изучать почти</w:t>
      </w:r>
      <w:r>
        <w:rPr>
          <w:color w:val="221F1F"/>
          <w:spacing w:val="1"/>
        </w:rPr>
        <w:t> </w:t>
      </w:r>
      <w:r>
        <w:rPr>
          <w:color w:val="221F1F"/>
        </w:rPr>
        <w:t>любой</w:t>
      </w:r>
      <w:r>
        <w:rPr>
          <w:color w:val="221F1F"/>
          <w:spacing w:val="1"/>
        </w:rPr>
        <w:t> </w:t>
      </w:r>
      <w:r>
        <w:rPr>
          <w:color w:val="221F1F"/>
        </w:rPr>
        <w:t>процесс</w:t>
      </w:r>
      <w:r>
        <w:rPr>
          <w:color w:val="221F1F"/>
          <w:spacing w:val="1"/>
        </w:rPr>
        <w:t> </w:t>
      </w:r>
      <w:r>
        <w:rPr>
          <w:color w:val="221F1F"/>
        </w:rPr>
        <w:t>или</w:t>
      </w:r>
      <w:r>
        <w:rPr>
          <w:color w:val="221F1F"/>
          <w:spacing w:val="1"/>
        </w:rPr>
        <w:t> </w:t>
      </w:r>
      <w:r>
        <w:rPr>
          <w:color w:val="221F1F"/>
        </w:rPr>
        <w:t>явление,</w:t>
      </w:r>
      <w:r>
        <w:rPr>
          <w:color w:val="221F1F"/>
          <w:spacing w:val="1"/>
        </w:rPr>
        <w:t> </w:t>
      </w:r>
      <w:r>
        <w:rPr>
          <w:color w:val="221F1F"/>
        </w:rPr>
        <w:t>оно</w:t>
      </w:r>
      <w:r>
        <w:rPr>
          <w:color w:val="221F1F"/>
          <w:spacing w:val="1"/>
        </w:rPr>
        <w:t> </w:t>
      </w:r>
      <w:r>
        <w:rPr>
          <w:color w:val="221F1F"/>
        </w:rPr>
        <w:t>не</w:t>
      </w:r>
      <w:r>
        <w:rPr>
          <w:color w:val="221F1F"/>
          <w:spacing w:val="1"/>
        </w:rPr>
        <w:t> </w:t>
      </w:r>
      <w:r>
        <w:rPr>
          <w:color w:val="221F1F"/>
        </w:rPr>
        <w:t>искажает</w:t>
      </w:r>
      <w:r>
        <w:rPr>
          <w:color w:val="221F1F"/>
          <w:spacing w:val="1"/>
        </w:rPr>
        <w:t> </w:t>
      </w:r>
      <w:r>
        <w:rPr>
          <w:color w:val="221F1F"/>
        </w:rPr>
        <w:t>естественного</w:t>
      </w:r>
      <w:r>
        <w:rPr>
          <w:color w:val="221F1F"/>
          <w:spacing w:val="1"/>
        </w:rPr>
        <w:t> </w:t>
      </w:r>
      <w:r>
        <w:rPr>
          <w:color w:val="221F1F"/>
        </w:rPr>
        <w:t>поведения</w:t>
      </w:r>
      <w:r>
        <w:rPr>
          <w:color w:val="221F1F"/>
          <w:spacing w:val="1"/>
        </w:rPr>
        <w:t> </w:t>
      </w:r>
      <w:r>
        <w:rPr>
          <w:color w:val="221F1F"/>
        </w:rPr>
        <w:t>обучающихся,</w:t>
      </w:r>
      <w:r>
        <w:rPr>
          <w:color w:val="221F1F"/>
          <w:spacing w:val="-1"/>
        </w:rPr>
        <w:t> </w:t>
      </w:r>
      <w:r>
        <w:rPr>
          <w:color w:val="221F1F"/>
        </w:rPr>
        <w:t>практически</w:t>
      </w:r>
      <w:r>
        <w:rPr>
          <w:color w:val="221F1F"/>
          <w:spacing w:val="-3"/>
        </w:rPr>
        <w:t> </w:t>
      </w:r>
      <w:r>
        <w:rPr>
          <w:color w:val="221F1F"/>
        </w:rPr>
        <w:t>не требует</w:t>
      </w:r>
      <w:r>
        <w:rPr>
          <w:color w:val="221F1F"/>
          <w:spacing w:val="-4"/>
        </w:rPr>
        <w:t> </w:t>
      </w:r>
      <w:r>
        <w:rPr>
          <w:color w:val="221F1F"/>
        </w:rPr>
        <w:t>дополнительных средств.</w:t>
      </w:r>
    </w:p>
    <w:p>
      <w:pPr>
        <w:pStyle w:val="BodyText"/>
        <w:spacing w:line="276" w:lineRule="auto"/>
        <w:ind w:right="286"/>
      </w:pP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факторы,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повлиять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результаты:</w:t>
      </w:r>
      <w:r>
        <w:rPr>
          <w:spacing w:val="1"/>
        </w:rPr>
        <w:t> </w:t>
      </w:r>
      <w:r>
        <w:rPr/>
        <w:t>желание</w:t>
      </w:r>
      <w:r>
        <w:rPr>
          <w:spacing w:val="1"/>
        </w:rPr>
        <w:t> </w:t>
      </w:r>
      <w:r>
        <w:rPr/>
        <w:t>непреднамеренно</w:t>
      </w:r>
      <w:r>
        <w:rPr>
          <w:spacing w:val="1"/>
        </w:rPr>
        <w:t> </w:t>
      </w:r>
      <w:r>
        <w:rPr>
          <w:color w:val="221F1F"/>
        </w:rPr>
        <w:t>вмешаться в естественный ход наблюдения, </w:t>
      </w:r>
      <w:r>
        <w:rPr/>
        <w:t>влияние настроения и ожиданий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восприятие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толкование</w:t>
      </w:r>
      <w:r>
        <w:rPr>
          <w:spacing w:val="1"/>
        </w:rPr>
        <w:t> </w:t>
      </w:r>
      <w:r>
        <w:rPr/>
        <w:t>результатов,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целостно</w:t>
      </w:r>
      <w:r>
        <w:rPr>
          <w:spacing w:val="1"/>
        </w:rPr>
        <w:t> </w:t>
      </w:r>
      <w:r>
        <w:rPr/>
        <w:t>воспринимать</w:t>
      </w:r>
      <w:r>
        <w:rPr>
          <w:spacing w:val="1"/>
        </w:rPr>
        <w:t> </w:t>
      </w:r>
      <w:r>
        <w:rPr/>
        <w:t>наблюдаемую</w:t>
      </w:r>
      <w:r>
        <w:rPr>
          <w:spacing w:val="1"/>
        </w:rPr>
        <w:t> </w:t>
      </w:r>
      <w:r>
        <w:rPr/>
        <w:t>ситуацию,</w:t>
      </w:r>
      <w:r>
        <w:rPr>
          <w:spacing w:val="1"/>
        </w:rPr>
        <w:t> </w:t>
      </w:r>
      <w:r>
        <w:rPr/>
        <w:t>замечать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фиксировать</w:t>
      </w:r>
      <w:r>
        <w:rPr>
          <w:spacing w:val="1"/>
        </w:rPr>
        <w:t> </w:t>
      </w:r>
      <w:r>
        <w:rPr/>
        <w:t>малозаметные</w:t>
      </w:r>
      <w:r>
        <w:rPr>
          <w:spacing w:val="1"/>
        </w:rPr>
        <w:t> </w:t>
      </w:r>
      <w:r>
        <w:rPr/>
        <w:t>черты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наблюдаемых.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сложно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>
          <w:color w:val="221F1F"/>
        </w:rPr>
        <w:t>целях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мотивах</w:t>
      </w:r>
      <w:r>
        <w:rPr>
          <w:color w:val="221F1F"/>
          <w:spacing w:val="1"/>
        </w:rPr>
        <w:t> </w:t>
      </w:r>
      <w:r>
        <w:rPr>
          <w:color w:val="221F1F"/>
        </w:rPr>
        <w:t>поведения</w:t>
      </w:r>
      <w:r>
        <w:rPr>
          <w:color w:val="221F1F"/>
          <w:spacing w:val="1"/>
        </w:rPr>
        <w:t> </w:t>
      </w:r>
      <w:r>
        <w:rPr>
          <w:color w:val="221F1F"/>
        </w:rPr>
        <w:t>детей,</w:t>
      </w:r>
      <w:r>
        <w:rPr>
          <w:color w:val="221F1F"/>
          <w:spacing w:val="1"/>
        </w:rPr>
        <w:t> </w:t>
      </w:r>
      <w:r>
        <w:rPr>
          <w:color w:val="221F1F"/>
        </w:rPr>
        <w:t>невозможно его</w:t>
      </w:r>
      <w:r>
        <w:rPr>
          <w:color w:val="221F1F"/>
          <w:spacing w:val="1"/>
        </w:rPr>
        <w:t> </w:t>
      </w:r>
      <w:r>
        <w:rPr>
          <w:color w:val="221F1F"/>
        </w:rPr>
        <w:t>повторить,</w:t>
      </w:r>
      <w:r>
        <w:rPr>
          <w:color w:val="221F1F"/>
          <w:spacing w:val="-2"/>
        </w:rPr>
        <w:t> </w:t>
      </w:r>
      <w:r>
        <w:rPr>
          <w:color w:val="221F1F"/>
        </w:rPr>
        <w:t>перепроверить</w:t>
      </w:r>
      <w:r>
        <w:rPr>
          <w:color w:val="221F1F"/>
          <w:spacing w:val="-1"/>
        </w:rPr>
        <w:t> </w:t>
      </w:r>
      <w:r>
        <w:rPr>
          <w:color w:val="221F1F"/>
        </w:rPr>
        <w:t>результаты</w:t>
      </w:r>
      <w:r>
        <w:rPr/>
        <w:t>.</w:t>
      </w:r>
    </w:p>
    <w:p>
      <w:pPr>
        <w:pStyle w:val="BodyText"/>
        <w:spacing w:line="276" w:lineRule="auto"/>
        <w:ind w:right="285"/>
      </w:pPr>
      <w:r>
        <w:rPr/>
        <w:t>Важно</w:t>
      </w:r>
      <w:r>
        <w:rPr>
          <w:spacing w:val="1"/>
        </w:rPr>
        <w:t> </w:t>
      </w:r>
      <w:r>
        <w:rPr/>
        <w:t>помнить,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наблюдение</w:t>
      </w:r>
      <w:r>
        <w:rPr>
          <w:spacing w:val="1"/>
        </w:rPr>
        <w:t> </w:t>
      </w:r>
      <w:r>
        <w:rPr>
          <w:color w:val="202020"/>
        </w:rPr>
        <w:t>используется</w:t>
      </w:r>
      <w:r>
        <w:rPr>
          <w:color w:val="202020"/>
          <w:spacing w:val="1"/>
        </w:rPr>
        <w:t> </w:t>
      </w:r>
      <w:r>
        <w:rPr>
          <w:color w:val="202020"/>
        </w:rPr>
        <w:t>в</w:t>
      </w:r>
      <w:r>
        <w:rPr>
          <w:color w:val="202020"/>
          <w:spacing w:val="1"/>
        </w:rPr>
        <w:t> </w:t>
      </w:r>
      <w:r>
        <w:rPr>
          <w:color w:val="202020"/>
        </w:rPr>
        <w:t>совокупности</w:t>
      </w:r>
      <w:r>
        <w:rPr>
          <w:color w:val="202020"/>
          <w:spacing w:val="1"/>
        </w:rPr>
        <w:t> </w:t>
      </w:r>
      <w:r>
        <w:rPr>
          <w:color w:val="202020"/>
        </w:rPr>
        <w:t>с</w:t>
      </w:r>
      <w:r>
        <w:rPr>
          <w:color w:val="202020"/>
          <w:spacing w:val="1"/>
        </w:rPr>
        <w:t> </w:t>
      </w:r>
      <w:r>
        <w:rPr>
          <w:color w:val="202020"/>
        </w:rPr>
        <w:t>другими</w:t>
      </w:r>
      <w:r>
        <w:rPr>
          <w:color w:val="202020"/>
          <w:spacing w:val="1"/>
        </w:rPr>
        <w:t> </w:t>
      </w:r>
      <w:r>
        <w:rPr>
          <w:color w:val="202020"/>
        </w:rPr>
        <w:t>методами</w:t>
      </w:r>
      <w:r>
        <w:rPr>
          <w:color w:val="202020"/>
          <w:spacing w:val="1"/>
        </w:rPr>
        <w:t> </w:t>
      </w:r>
      <w:r>
        <w:rPr>
          <w:color w:val="202020"/>
        </w:rPr>
        <w:t>сбора</w:t>
      </w:r>
      <w:r>
        <w:rPr>
          <w:color w:val="202020"/>
          <w:spacing w:val="1"/>
        </w:rPr>
        <w:t> </w:t>
      </w:r>
      <w:r>
        <w:rPr>
          <w:color w:val="202020"/>
        </w:rPr>
        <w:t>информации</w:t>
      </w:r>
      <w:r>
        <w:rPr>
          <w:color w:val="202020"/>
          <w:spacing w:val="1"/>
        </w:rPr>
        <w:t> </w:t>
      </w:r>
      <w:r>
        <w:rPr>
          <w:color w:val="202020"/>
        </w:rPr>
        <w:t>(беседой,</w:t>
      </w:r>
      <w:r>
        <w:rPr>
          <w:color w:val="202020"/>
          <w:spacing w:val="1"/>
        </w:rPr>
        <w:t> </w:t>
      </w:r>
      <w:r>
        <w:rPr>
          <w:color w:val="202020"/>
        </w:rPr>
        <w:t>опросными</w:t>
      </w:r>
      <w:r>
        <w:rPr>
          <w:color w:val="202020"/>
          <w:spacing w:val="1"/>
        </w:rPr>
        <w:t> </w:t>
      </w:r>
      <w:r>
        <w:rPr>
          <w:color w:val="202020"/>
        </w:rPr>
        <w:t>методами,</w:t>
      </w:r>
      <w:r>
        <w:rPr>
          <w:color w:val="202020"/>
          <w:spacing w:val="-67"/>
        </w:rPr>
        <w:t> </w:t>
      </w:r>
      <w:r>
        <w:rPr>
          <w:color w:val="202020"/>
        </w:rPr>
        <w:t>диагностическими ситуациями и другими), обогащая и объясняя полученные</w:t>
      </w:r>
      <w:r>
        <w:rPr>
          <w:color w:val="202020"/>
          <w:spacing w:val="1"/>
        </w:rPr>
        <w:t> </w:t>
      </w:r>
      <w:r>
        <w:rPr>
          <w:color w:val="202020"/>
        </w:rPr>
        <w:t>данные.</w:t>
      </w:r>
    </w:p>
    <w:p>
      <w:pPr>
        <w:spacing w:after="0" w:line="276" w:lineRule="auto"/>
        <w:sectPr>
          <w:pgSz w:w="11910" w:h="16840"/>
          <w:pgMar w:header="0" w:footer="887" w:top="1040" w:bottom="1140" w:left="1220" w:right="560"/>
        </w:sectPr>
      </w:pPr>
    </w:p>
    <w:p>
      <w:pPr>
        <w:pStyle w:val="Heading2"/>
        <w:numPr>
          <w:ilvl w:val="0"/>
          <w:numId w:val="1"/>
        </w:numPr>
        <w:tabs>
          <w:tab w:pos="1898" w:val="left" w:leader="none"/>
        </w:tabs>
        <w:spacing w:line="278" w:lineRule="auto" w:before="74" w:after="0"/>
        <w:ind w:left="482" w:right="291" w:firstLine="707"/>
        <w:jc w:val="both"/>
      </w:pPr>
      <w:r>
        <w:rPr/>
        <w:t>Как</w:t>
      </w:r>
      <w:r>
        <w:rPr>
          <w:spacing w:val="1"/>
        </w:rPr>
        <w:t> </w:t>
      </w:r>
      <w:r>
        <w:rPr/>
        <w:t>организуется</w:t>
      </w:r>
      <w:r>
        <w:rPr>
          <w:spacing w:val="1"/>
        </w:rPr>
        <w:t> </w:t>
      </w:r>
      <w:r>
        <w:rPr/>
        <w:t>наблюдение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фиксируются</w:t>
      </w:r>
      <w:r>
        <w:rPr>
          <w:spacing w:val="7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результаты?</w:t>
      </w:r>
    </w:p>
    <w:p>
      <w:pPr>
        <w:pStyle w:val="BodyText"/>
        <w:spacing w:line="276" w:lineRule="auto"/>
        <w:ind w:right="295"/>
      </w:pPr>
      <w:r>
        <w:rPr/>
        <w:t>Наблюдение</w:t>
      </w:r>
      <w:r>
        <w:rPr>
          <w:spacing w:val="1"/>
        </w:rPr>
        <w:t> </w:t>
      </w:r>
      <w:r>
        <w:rPr/>
        <w:t>организуется</w:t>
      </w:r>
      <w:r>
        <w:rPr>
          <w:spacing w:val="1"/>
        </w:rPr>
        <w:t> </w:t>
      </w:r>
      <w:r>
        <w:rPr/>
        <w:t>педагогом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 и направлено на достижение определенной цели. Оно основано на</w:t>
      </w:r>
      <w:r>
        <w:rPr>
          <w:spacing w:val="1"/>
        </w:rPr>
        <w:t> </w:t>
      </w:r>
      <w:r>
        <w:rPr/>
        <w:t>точной</w:t>
      </w:r>
      <w:r>
        <w:rPr>
          <w:spacing w:val="-1"/>
        </w:rPr>
        <w:t> </w:t>
      </w:r>
      <w:r>
        <w:rPr/>
        <w:t>фиксации</w:t>
      </w:r>
      <w:r>
        <w:rPr>
          <w:spacing w:val="-1"/>
        </w:rPr>
        <w:t> </w:t>
      </w:r>
      <w:r>
        <w:rPr/>
        <w:t>получаемых</w:t>
      </w:r>
      <w:r>
        <w:rPr>
          <w:spacing w:val="1"/>
        </w:rPr>
        <w:t> </w:t>
      </w:r>
      <w:r>
        <w:rPr/>
        <w:t>фактов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их</w:t>
      </w:r>
      <w:r>
        <w:rPr>
          <w:spacing w:val="-4"/>
        </w:rPr>
        <w:t> </w:t>
      </w:r>
      <w:r>
        <w:rPr/>
        <w:t>последующем</w:t>
      </w:r>
      <w:r>
        <w:rPr>
          <w:spacing w:val="-1"/>
        </w:rPr>
        <w:t> </w:t>
      </w:r>
      <w:r>
        <w:rPr/>
        <w:t>анализе.</w:t>
      </w:r>
    </w:p>
    <w:p>
      <w:pPr>
        <w:pStyle w:val="BodyText"/>
        <w:spacing w:line="276" w:lineRule="auto"/>
        <w:ind w:right="286"/>
      </w:pPr>
      <w:r>
        <w:rPr/>
        <w:t>Осуществляя</w:t>
      </w:r>
      <w:r>
        <w:rPr>
          <w:spacing w:val="1"/>
        </w:rPr>
        <w:t> </w:t>
      </w:r>
      <w:r>
        <w:rPr/>
        <w:t>педагогическую</w:t>
      </w:r>
      <w:r>
        <w:rPr>
          <w:spacing w:val="1"/>
        </w:rPr>
        <w:t> </w:t>
      </w:r>
      <w:r>
        <w:rPr/>
        <w:t>диагностику,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наблюдает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поведением ребенка в естественных условиях, в разных видах деятельности,</w:t>
      </w:r>
      <w:r>
        <w:rPr>
          <w:spacing w:val="1"/>
        </w:rPr>
        <w:t> </w:t>
      </w:r>
      <w:r>
        <w:rPr/>
        <w:t>специфичных для детей раннего и дошкольного возрастов. Ориентирами для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возрастные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представленные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пункте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«Планируемые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реализации</w:t>
      </w:r>
      <w:r>
        <w:rPr>
          <w:spacing w:val="-67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Программы»</w:t>
      </w:r>
      <w:r>
        <w:rPr>
          <w:vertAlign w:val="superscript"/>
        </w:rPr>
        <w:t>10.</w:t>
      </w:r>
      <w:r>
        <w:rPr>
          <w:spacing w:val="1"/>
          <w:vertAlign w:val="baseline"/>
        </w:rPr>
        <w:t> </w:t>
      </w:r>
      <w:r>
        <w:rPr>
          <w:vertAlign w:val="baseline"/>
        </w:rPr>
        <w:t>Они</w:t>
      </w:r>
      <w:r>
        <w:rPr>
          <w:spacing w:val="1"/>
          <w:vertAlign w:val="baseline"/>
        </w:rPr>
        <w:t> </w:t>
      </w:r>
      <w:r>
        <w:rPr>
          <w:vertAlign w:val="baseline"/>
        </w:rPr>
        <w:t>выступают</w:t>
      </w:r>
      <w:r>
        <w:rPr>
          <w:spacing w:val="1"/>
          <w:vertAlign w:val="baseline"/>
        </w:rPr>
        <w:t> </w:t>
      </w:r>
      <w:r>
        <w:rPr>
          <w:vertAlign w:val="baseline"/>
        </w:rPr>
        <w:t>как</w:t>
      </w:r>
      <w:r>
        <w:rPr>
          <w:spacing w:val="1"/>
          <w:vertAlign w:val="baseline"/>
        </w:rPr>
        <w:t> </w:t>
      </w:r>
      <w:r>
        <w:rPr>
          <w:vertAlign w:val="baseline"/>
        </w:rPr>
        <w:t>обобщенные</w:t>
      </w:r>
      <w:r>
        <w:rPr>
          <w:spacing w:val="1"/>
          <w:vertAlign w:val="baseline"/>
        </w:rPr>
        <w:t> </w:t>
      </w:r>
      <w:r>
        <w:rPr>
          <w:vertAlign w:val="baseline"/>
        </w:rPr>
        <w:t>показатели</w:t>
      </w:r>
      <w:r>
        <w:rPr>
          <w:spacing w:val="1"/>
          <w:vertAlign w:val="baseline"/>
        </w:rPr>
        <w:t> </w:t>
      </w:r>
      <w:r>
        <w:rPr>
          <w:vertAlign w:val="baseline"/>
        </w:rPr>
        <w:t>возможных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достижений</w:t>
      </w:r>
      <w:r>
        <w:rPr>
          <w:spacing w:val="1"/>
          <w:vertAlign w:val="baseline"/>
        </w:rPr>
        <w:t> </w:t>
      </w:r>
      <w:r>
        <w:rPr>
          <w:vertAlign w:val="baseline"/>
        </w:rPr>
        <w:t>детей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1"/>
          <w:vertAlign w:val="baseline"/>
        </w:rPr>
        <w:t> </w:t>
      </w:r>
      <w:r>
        <w:rPr>
          <w:vertAlign w:val="baseline"/>
        </w:rPr>
        <w:t>разных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этапах</w:t>
      </w:r>
      <w:r>
        <w:rPr>
          <w:spacing w:val="1"/>
          <w:vertAlign w:val="baseline"/>
        </w:rPr>
        <w:t> </w:t>
      </w:r>
      <w:r>
        <w:rPr>
          <w:vertAlign w:val="baseline"/>
        </w:rPr>
        <w:t>дошкольного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детства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соответствующих образовательных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областях.</w:t>
      </w:r>
    </w:p>
    <w:p>
      <w:pPr>
        <w:pStyle w:val="BodyText"/>
        <w:spacing w:line="276" w:lineRule="auto"/>
        <w:ind w:right="288"/>
      </w:pP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следующие</w:t>
      </w:r>
      <w:r>
        <w:rPr>
          <w:spacing w:val="-67"/>
        </w:rPr>
        <w:t> </w:t>
      </w:r>
      <w:r>
        <w:rPr/>
        <w:t>критерии</w:t>
      </w:r>
      <w:r>
        <w:rPr>
          <w:spacing w:val="-1"/>
        </w:rPr>
        <w:t> </w:t>
      </w:r>
      <w:r>
        <w:rPr/>
        <w:t>анализа</w:t>
      </w:r>
      <w:r>
        <w:rPr>
          <w:spacing w:val="-1"/>
        </w:rPr>
        <w:t> </w:t>
      </w:r>
      <w:r>
        <w:rPr/>
        <w:t>наблюдаемых</w:t>
      </w:r>
      <w:r>
        <w:rPr>
          <w:spacing w:val="1"/>
        </w:rPr>
        <w:t> </w:t>
      </w:r>
      <w:r>
        <w:rPr/>
        <w:t>явлений:</w:t>
      </w:r>
    </w:p>
    <w:p>
      <w:pPr>
        <w:pStyle w:val="ListParagraph"/>
        <w:numPr>
          <w:ilvl w:val="0"/>
          <w:numId w:val="2"/>
        </w:numPr>
        <w:tabs>
          <w:tab w:pos="1897" w:val="left" w:leader="none"/>
          <w:tab w:pos="1898" w:val="left" w:leader="none"/>
        </w:tabs>
        <w:spacing w:line="240" w:lineRule="auto" w:before="0" w:after="0"/>
        <w:ind w:left="1898" w:right="0" w:hanging="708"/>
        <w:jc w:val="left"/>
        <w:rPr>
          <w:rFonts w:ascii="Wingdings" w:hAnsi="Wingdings"/>
          <w:sz w:val="28"/>
        </w:rPr>
      </w:pPr>
      <w:r>
        <w:rPr>
          <w:sz w:val="28"/>
        </w:rPr>
        <w:t>частоту</w:t>
      </w:r>
      <w:r>
        <w:rPr>
          <w:spacing w:val="-2"/>
          <w:sz w:val="28"/>
        </w:rPr>
        <w:t> </w:t>
      </w:r>
      <w:r>
        <w:rPr>
          <w:sz w:val="28"/>
        </w:rPr>
        <w:t>проявления</w:t>
      </w:r>
      <w:r>
        <w:rPr>
          <w:spacing w:val="-5"/>
          <w:sz w:val="28"/>
        </w:rPr>
        <w:t> </w:t>
      </w:r>
      <w:r>
        <w:rPr>
          <w:sz w:val="28"/>
        </w:rPr>
        <w:t>каждого</w:t>
      </w:r>
      <w:r>
        <w:rPr>
          <w:spacing w:val="-2"/>
          <w:sz w:val="28"/>
        </w:rPr>
        <w:t> </w:t>
      </w:r>
      <w:r>
        <w:rPr>
          <w:sz w:val="28"/>
        </w:rPr>
        <w:t>показателя;</w:t>
      </w:r>
    </w:p>
    <w:p>
      <w:pPr>
        <w:pStyle w:val="ListParagraph"/>
        <w:numPr>
          <w:ilvl w:val="0"/>
          <w:numId w:val="2"/>
        </w:numPr>
        <w:tabs>
          <w:tab w:pos="1897" w:val="left" w:leader="none"/>
          <w:tab w:pos="1898" w:val="left" w:leader="none"/>
        </w:tabs>
        <w:spacing w:line="240" w:lineRule="auto" w:before="44" w:after="0"/>
        <w:ind w:left="1898" w:right="0" w:hanging="708"/>
        <w:jc w:val="left"/>
        <w:rPr>
          <w:rFonts w:ascii="Wingdings" w:hAnsi="Wingdings"/>
          <w:sz w:val="28"/>
        </w:rPr>
      </w:pPr>
      <w:r>
        <w:rPr>
          <w:sz w:val="28"/>
        </w:rPr>
        <w:t>самостоятельность</w:t>
      </w:r>
      <w:r>
        <w:rPr>
          <w:spacing w:val="-5"/>
          <w:sz w:val="28"/>
        </w:rPr>
        <w:t> </w:t>
      </w:r>
      <w:r>
        <w:rPr>
          <w:sz w:val="28"/>
        </w:rPr>
        <w:t>его</w:t>
      </w:r>
      <w:r>
        <w:rPr>
          <w:spacing w:val="-3"/>
          <w:sz w:val="28"/>
        </w:rPr>
        <w:t> </w:t>
      </w:r>
      <w:r>
        <w:rPr>
          <w:sz w:val="28"/>
        </w:rPr>
        <w:t>выполнения;</w:t>
      </w:r>
    </w:p>
    <w:p>
      <w:pPr>
        <w:pStyle w:val="ListParagraph"/>
        <w:numPr>
          <w:ilvl w:val="0"/>
          <w:numId w:val="2"/>
        </w:numPr>
        <w:tabs>
          <w:tab w:pos="1897" w:val="left" w:leader="none"/>
          <w:tab w:pos="1898" w:val="left" w:leader="none"/>
        </w:tabs>
        <w:spacing w:line="240" w:lineRule="auto" w:before="48" w:after="0"/>
        <w:ind w:left="1898" w:right="0" w:hanging="708"/>
        <w:jc w:val="left"/>
        <w:rPr>
          <w:rFonts w:ascii="Wingdings" w:hAnsi="Wingdings"/>
          <w:sz w:val="28"/>
        </w:rPr>
      </w:pPr>
      <w:r>
        <w:rPr>
          <w:sz w:val="28"/>
        </w:rPr>
        <w:t>инициативность</w:t>
      </w:r>
      <w:r>
        <w:rPr>
          <w:spacing w:val="-3"/>
          <w:sz w:val="28"/>
        </w:rPr>
        <w:t> </w:t>
      </w:r>
      <w:r>
        <w:rPr>
          <w:sz w:val="28"/>
        </w:rPr>
        <w:t>ребенка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деятельности.</w:t>
      </w:r>
    </w:p>
    <w:p>
      <w:pPr>
        <w:pStyle w:val="BodyText"/>
        <w:spacing w:line="276" w:lineRule="auto" w:before="51"/>
        <w:ind w:right="288"/>
      </w:pPr>
      <w:r>
        <w:rPr/>
        <w:t>Частота</w:t>
      </w:r>
      <w:r>
        <w:rPr>
          <w:spacing w:val="1"/>
        </w:rPr>
        <w:t> </w:t>
      </w:r>
      <w:r>
        <w:rPr/>
        <w:t>проявления</w:t>
      </w:r>
      <w:r>
        <w:rPr>
          <w:spacing w:val="1"/>
        </w:rPr>
        <w:t> </w:t>
      </w:r>
      <w:r>
        <w:rPr/>
        <w:t>указывает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периодичность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устойчивости</w:t>
      </w:r>
      <w:r>
        <w:rPr>
          <w:spacing w:val="1"/>
        </w:rPr>
        <w:t> </w:t>
      </w:r>
      <w:r>
        <w:rPr/>
        <w:t>показателя.</w:t>
      </w:r>
      <w:r>
        <w:rPr>
          <w:spacing w:val="1"/>
        </w:rPr>
        <w:t> </w:t>
      </w:r>
      <w:r>
        <w:rPr/>
        <w:t>Самостоятельность</w:t>
      </w:r>
      <w:r>
        <w:rPr>
          <w:spacing w:val="1"/>
        </w:rPr>
        <w:t> </w:t>
      </w:r>
      <w:r>
        <w:rPr/>
        <w:t>выполнения</w:t>
      </w:r>
      <w:r>
        <w:rPr>
          <w:spacing w:val="7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зону</w:t>
      </w:r>
      <w:r>
        <w:rPr>
          <w:spacing w:val="1"/>
        </w:rPr>
        <w:t> </w:t>
      </w:r>
      <w:r>
        <w:rPr/>
        <w:t>актуального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ближайшего</w:t>
      </w:r>
      <w:r>
        <w:rPr>
          <w:spacing w:val="1"/>
        </w:rPr>
        <w:t> </w:t>
      </w:r>
      <w:r>
        <w:rPr/>
        <w:t>развития</w:t>
      </w:r>
      <w:r>
        <w:rPr>
          <w:spacing w:val="70"/>
        </w:rPr>
        <w:t> </w:t>
      </w:r>
      <w:r>
        <w:rPr/>
        <w:t>ребенка.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ребенком</w:t>
      </w:r>
      <w:r>
        <w:rPr>
          <w:spacing w:val="1"/>
        </w:rPr>
        <w:t> </w:t>
      </w:r>
      <w:r>
        <w:rPr/>
        <w:t>самостоятельно,</w:t>
      </w:r>
      <w:r>
        <w:rPr>
          <w:spacing w:val="1"/>
        </w:rPr>
        <w:t> </w:t>
      </w:r>
      <w:r>
        <w:rPr/>
        <w:t>без</w:t>
      </w:r>
      <w:r>
        <w:rPr>
          <w:spacing w:val="71"/>
        </w:rPr>
        <w:t> </w:t>
      </w:r>
      <w:r>
        <w:rPr/>
        <w:t>помощи</w:t>
      </w:r>
      <w:r>
        <w:rPr>
          <w:spacing w:val="-67"/>
        </w:rPr>
        <w:t> </w:t>
      </w:r>
      <w:r>
        <w:rPr/>
        <w:t>взрослого, то это свидетельствует о зоне его актуального развития. Если же</w:t>
      </w:r>
      <w:r>
        <w:rPr>
          <w:spacing w:val="1"/>
        </w:rPr>
        <w:t> </w:t>
      </w:r>
      <w:r>
        <w:rPr/>
        <w:t>ребенок выполняет действие только с помощью взрослого, то это указывает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перспективные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обозначает</w:t>
      </w:r>
      <w:r>
        <w:rPr>
          <w:spacing w:val="1"/>
        </w:rPr>
        <w:t> </w:t>
      </w:r>
      <w:r>
        <w:rPr/>
        <w:t>зону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ближайшего</w:t>
      </w:r>
      <w:r>
        <w:rPr>
          <w:spacing w:val="1"/>
        </w:rPr>
        <w:t> </w:t>
      </w:r>
      <w:r>
        <w:rPr/>
        <w:t>развития.</w:t>
      </w:r>
      <w:r>
        <w:rPr>
          <w:spacing w:val="1"/>
        </w:rPr>
        <w:t> </w:t>
      </w:r>
      <w:r>
        <w:rPr/>
        <w:t>Инициативность</w:t>
      </w:r>
      <w:r>
        <w:rPr>
          <w:spacing w:val="1"/>
        </w:rPr>
        <w:t> </w:t>
      </w:r>
      <w:r>
        <w:rPr/>
        <w:t>свидетельствует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проявлении</w:t>
      </w:r>
      <w:r>
        <w:rPr>
          <w:spacing w:val="1"/>
        </w:rPr>
        <w:t> </w:t>
      </w:r>
      <w:r>
        <w:rPr/>
        <w:t>субъектности</w:t>
      </w:r>
      <w:r>
        <w:rPr>
          <w:spacing w:val="1"/>
        </w:rPr>
        <w:t> </w:t>
      </w:r>
      <w:r>
        <w:rPr/>
        <w:t>ребенка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деятельности и</w:t>
      </w:r>
      <w:r>
        <w:rPr>
          <w:spacing w:val="1"/>
        </w:rPr>
        <w:t> </w:t>
      </w:r>
      <w:r>
        <w:rPr/>
        <w:t>взаимодействии.</w:t>
      </w:r>
    </w:p>
    <w:p>
      <w:pPr>
        <w:pStyle w:val="BodyText"/>
        <w:spacing w:line="276" w:lineRule="auto"/>
        <w:ind w:right="284"/>
      </w:pPr>
      <w:r>
        <w:rPr/>
        <w:t>Результаты наблюдения могут фиксироваться, при этом педагог может</w:t>
      </w:r>
      <w:r>
        <w:rPr>
          <w:spacing w:val="1"/>
        </w:rPr>
        <w:t> </w:t>
      </w:r>
      <w:r>
        <w:rPr/>
        <w:t>самостоятельно выбрать способ и форму фиксации результатов наблюдения.</w:t>
      </w:r>
      <w:r>
        <w:rPr>
          <w:spacing w:val="1"/>
        </w:rPr>
        <w:t> </w:t>
      </w:r>
      <w:r>
        <w:rPr/>
        <w:t>Оптимальной формой для фиксации результатов наблюдения является карта</w:t>
      </w:r>
      <w:r>
        <w:rPr>
          <w:spacing w:val="1"/>
        </w:rPr>
        <w:t> </w:t>
      </w:r>
      <w:r>
        <w:rPr/>
        <w:t>наблюдения с включенными показателями и критериями их анализа. Педагог</w:t>
      </w:r>
      <w:r>
        <w:rPr>
          <w:spacing w:val="1"/>
        </w:rPr>
        <w:t> </w:t>
      </w:r>
      <w:r>
        <w:rPr/>
        <w:t>может</w:t>
      </w:r>
      <w:r>
        <w:rPr>
          <w:spacing w:val="61"/>
        </w:rPr>
        <w:t> </w:t>
      </w:r>
      <w:r>
        <w:rPr/>
        <w:t>составить</w:t>
      </w:r>
      <w:r>
        <w:rPr>
          <w:spacing w:val="63"/>
        </w:rPr>
        <w:t> </w:t>
      </w:r>
      <w:r>
        <w:rPr/>
        <w:t>ее</w:t>
      </w:r>
      <w:r>
        <w:rPr>
          <w:spacing w:val="61"/>
        </w:rPr>
        <w:t> </w:t>
      </w:r>
      <w:r>
        <w:rPr/>
        <w:t>самостоятельно,</w:t>
      </w:r>
      <w:r>
        <w:rPr>
          <w:spacing w:val="63"/>
        </w:rPr>
        <w:t> </w:t>
      </w:r>
      <w:r>
        <w:rPr/>
        <w:t>а</w:t>
      </w:r>
      <w:r>
        <w:rPr>
          <w:spacing w:val="61"/>
        </w:rPr>
        <w:t> </w:t>
      </w:r>
      <w:r>
        <w:rPr/>
        <w:t>также</w:t>
      </w:r>
      <w:r>
        <w:rPr>
          <w:spacing w:val="62"/>
        </w:rPr>
        <w:t> </w:t>
      </w:r>
      <w:r>
        <w:rPr/>
        <w:t>использовать</w:t>
      </w:r>
      <w:r>
        <w:rPr>
          <w:spacing w:val="63"/>
        </w:rPr>
        <w:t> </w:t>
      </w:r>
      <w:r>
        <w:rPr/>
        <w:t>готовые</w:t>
      </w:r>
      <w:r>
        <w:rPr>
          <w:spacing w:val="61"/>
        </w:rPr>
        <w:t> </w:t>
      </w:r>
      <w:r>
        <w:rPr/>
        <w:t>карты.</w:t>
      </w:r>
      <w:r>
        <w:rPr>
          <w:spacing w:val="-67"/>
        </w:rPr>
        <w:t> </w:t>
      </w:r>
      <w:r>
        <w:rPr/>
        <w:t>Для самостоятельного составления карты наблюдения можно использовать</w:t>
      </w:r>
      <w:r>
        <w:rPr>
          <w:spacing w:val="1"/>
        </w:rPr>
        <w:t> </w:t>
      </w:r>
      <w:r>
        <w:rPr/>
        <w:t>представленный</w:t>
      </w:r>
      <w:r>
        <w:rPr>
          <w:spacing w:val="-1"/>
        </w:rPr>
        <w:t> </w:t>
      </w:r>
      <w:r>
        <w:rPr/>
        <w:t>ниже шаблон.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9"/>
        <w:ind w:left="0" w:firstLine="0"/>
        <w:jc w:val="left"/>
        <w:rPr>
          <w:sz w:val="16"/>
        </w:rPr>
      </w:pPr>
      <w:r>
        <w:rPr/>
        <w:pict>
          <v:rect style="position:absolute;margin-left:85.103996pt;margin-top:11.621689pt;width:144.020pt;height:.60004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2"/>
        <w:ind w:left="482" w:right="0" w:firstLine="0"/>
        <w:jc w:val="left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Пункт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15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Федеральной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программы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887" w:top="1040" w:bottom="1080" w:left="1220" w:right="560"/>
        </w:sectPr>
      </w:pPr>
    </w:p>
    <w:p>
      <w:pPr>
        <w:spacing w:before="74"/>
        <w:ind w:left="2827" w:right="0" w:firstLine="0"/>
        <w:jc w:val="left"/>
        <w:rPr>
          <w:i/>
          <w:sz w:val="28"/>
        </w:rPr>
      </w:pPr>
      <w:r>
        <w:rPr>
          <w:i/>
          <w:sz w:val="28"/>
        </w:rPr>
        <w:t>Шаблон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составления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карты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наблюдения</w:t>
      </w: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6"/>
        <w:ind w:left="0" w:firstLine="0"/>
        <w:jc w:val="left"/>
        <w:rPr>
          <w:i/>
          <w:sz w:val="16"/>
        </w:rPr>
      </w:pPr>
    </w:p>
    <w:tbl>
      <w:tblPr>
        <w:tblW w:w="0" w:type="auto"/>
        <w:jc w:val="left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1825"/>
        <w:gridCol w:w="1584"/>
        <w:gridCol w:w="2043"/>
        <w:gridCol w:w="1784"/>
        <w:gridCol w:w="1825"/>
      </w:tblGrid>
      <w:tr>
        <w:trPr>
          <w:trHeight w:val="290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line="276" w:lineRule="auto" w:before="1"/>
              <w:ind w:left="107" w:right="80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п/п</w:t>
            </w:r>
          </w:p>
        </w:tc>
        <w:tc>
          <w:tcPr>
            <w:tcW w:w="1825" w:type="dxa"/>
            <w:vMerge w:val="restart"/>
          </w:tcPr>
          <w:p>
            <w:pPr>
              <w:pStyle w:val="TableParagraph"/>
              <w:spacing w:line="276" w:lineRule="auto" w:before="1"/>
              <w:ind w:left="104" w:right="560"/>
              <w:rPr>
                <w:sz w:val="22"/>
              </w:rPr>
            </w:pPr>
            <w:r>
              <w:rPr>
                <w:sz w:val="22"/>
              </w:rPr>
              <w:t>Показатели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возрастного</w:t>
            </w:r>
          </w:p>
          <w:p>
            <w:pPr>
              <w:pStyle w:val="TableParagraph"/>
              <w:spacing w:before="1"/>
              <w:ind w:left="104"/>
              <w:rPr>
                <w:sz w:val="22"/>
              </w:rPr>
            </w:pPr>
            <w:r>
              <w:rPr>
                <w:sz w:val="22"/>
              </w:rPr>
              <w:t>развития</w:t>
            </w:r>
          </w:p>
        </w:tc>
        <w:tc>
          <w:tcPr>
            <w:tcW w:w="5411" w:type="dxa"/>
            <w:gridSpan w:val="3"/>
          </w:tcPr>
          <w:p>
            <w:pPr>
              <w:pStyle w:val="TableParagraph"/>
              <w:spacing w:before="1"/>
              <w:ind w:left="222"/>
              <w:rPr>
                <w:sz w:val="22"/>
              </w:rPr>
            </w:pPr>
            <w:r>
              <w:rPr>
                <w:sz w:val="22"/>
              </w:rPr>
              <w:t>Критерии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анализа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показателей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возрастного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развития</w:t>
            </w:r>
          </w:p>
        </w:tc>
        <w:tc>
          <w:tcPr>
            <w:tcW w:w="1825" w:type="dxa"/>
            <w:vMerge w:val="restart"/>
          </w:tcPr>
          <w:p>
            <w:pPr>
              <w:pStyle w:val="TableParagraph"/>
              <w:spacing w:before="1"/>
              <w:ind w:left="327"/>
              <w:rPr>
                <w:sz w:val="22"/>
              </w:rPr>
            </w:pPr>
            <w:r>
              <w:rPr>
                <w:sz w:val="22"/>
              </w:rPr>
              <w:t>Примечание</w:t>
            </w:r>
          </w:p>
        </w:tc>
      </w:tr>
      <w:tr>
        <w:trPr>
          <w:trHeight w:val="58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spacing w:before="3"/>
              <w:ind w:left="223" w:right="223"/>
              <w:jc w:val="center"/>
              <w:rPr>
                <w:sz w:val="22"/>
              </w:rPr>
            </w:pPr>
            <w:r>
              <w:rPr>
                <w:sz w:val="22"/>
              </w:rPr>
              <w:t>Частота</w:t>
            </w:r>
          </w:p>
          <w:p>
            <w:pPr>
              <w:pStyle w:val="TableParagraph"/>
              <w:spacing w:before="37"/>
              <w:ind w:left="224" w:right="223"/>
              <w:jc w:val="center"/>
              <w:rPr>
                <w:sz w:val="22"/>
              </w:rPr>
            </w:pPr>
            <w:r>
              <w:rPr>
                <w:sz w:val="22"/>
              </w:rPr>
              <w:t>проявления</w:t>
            </w:r>
          </w:p>
        </w:tc>
        <w:tc>
          <w:tcPr>
            <w:tcW w:w="2043" w:type="dxa"/>
          </w:tcPr>
          <w:p>
            <w:pPr>
              <w:pStyle w:val="TableParagraph"/>
              <w:spacing w:before="3"/>
              <w:ind w:left="87" w:right="80"/>
              <w:jc w:val="center"/>
              <w:rPr>
                <w:sz w:val="22"/>
              </w:rPr>
            </w:pPr>
            <w:r>
              <w:rPr>
                <w:sz w:val="22"/>
              </w:rPr>
              <w:t>Самостоятельность</w:t>
            </w:r>
          </w:p>
          <w:p>
            <w:pPr>
              <w:pStyle w:val="TableParagraph"/>
              <w:spacing w:before="37"/>
              <w:ind w:left="83" w:right="80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выполнении</w:t>
            </w:r>
          </w:p>
        </w:tc>
        <w:tc>
          <w:tcPr>
            <w:tcW w:w="1784" w:type="dxa"/>
          </w:tcPr>
          <w:p>
            <w:pPr>
              <w:pStyle w:val="TableParagraph"/>
              <w:spacing w:before="3"/>
              <w:ind w:left="104"/>
              <w:rPr>
                <w:sz w:val="22"/>
              </w:rPr>
            </w:pPr>
            <w:r>
              <w:rPr>
                <w:sz w:val="22"/>
              </w:rPr>
              <w:t>Инициативность</w:t>
            </w:r>
          </w:p>
        </w:tc>
        <w:tc>
          <w:tcPr>
            <w:tcW w:w="1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9575" w:type="dxa"/>
            <w:gridSpan w:val="6"/>
          </w:tcPr>
          <w:p>
            <w:pPr>
              <w:pStyle w:val="TableParagraph"/>
              <w:spacing w:before="1"/>
              <w:ind w:left="2167" w:right="21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области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социально-коммуникативного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развития</w:t>
            </w:r>
            <w:r>
              <w:rPr>
                <w:b/>
                <w:sz w:val="22"/>
                <w:vertAlign w:val="superscript"/>
              </w:rPr>
              <w:t>11</w:t>
            </w:r>
          </w:p>
        </w:tc>
      </w:tr>
      <w:tr>
        <w:trPr>
          <w:trHeight w:val="292" w:hRule="atLeast"/>
        </w:trPr>
        <w:tc>
          <w:tcPr>
            <w:tcW w:w="514" w:type="dxa"/>
          </w:tcPr>
          <w:p>
            <w:pPr>
              <w:pStyle w:val="TableParagraph"/>
              <w:spacing w:before="3"/>
              <w:ind w:left="152" w:right="146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825" w:type="dxa"/>
          </w:tcPr>
          <w:p>
            <w:pPr>
              <w:pStyle w:val="TableParagraph"/>
              <w:spacing w:before="3"/>
              <w:ind w:left="104"/>
              <w:rPr>
                <w:i/>
                <w:sz w:val="22"/>
              </w:rPr>
            </w:pPr>
            <w:r>
              <w:rPr>
                <w:i/>
                <w:sz w:val="22"/>
              </w:rPr>
              <w:t>Показатель 1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5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spacing w:before="1"/>
              <w:ind w:left="104"/>
              <w:rPr>
                <w:i/>
                <w:sz w:val="22"/>
              </w:rPr>
            </w:pPr>
            <w:r>
              <w:rPr>
                <w:i/>
                <w:sz w:val="22"/>
              </w:rPr>
              <w:t>Показатель 2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5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spacing w:before="1"/>
              <w:ind w:left="104"/>
              <w:rPr>
                <w:i/>
                <w:sz w:val="22"/>
              </w:rPr>
            </w:pPr>
            <w:r>
              <w:rPr>
                <w:i/>
                <w:sz w:val="22"/>
              </w:rPr>
              <w:t>Показатель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n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9575" w:type="dxa"/>
            <w:gridSpan w:val="6"/>
          </w:tcPr>
          <w:p>
            <w:pPr>
              <w:pStyle w:val="TableParagraph"/>
              <w:spacing w:before="1"/>
              <w:ind w:left="2167" w:right="21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области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познавательного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развития</w:t>
            </w:r>
          </w:p>
        </w:tc>
      </w:tr>
      <w:tr>
        <w:trPr>
          <w:trHeight w:val="290" w:hRule="atLeast"/>
        </w:trPr>
        <w:tc>
          <w:tcPr>
            <w:tcW w:w="514" w:type="dxa"/>
          </w:tcPr>
          <w:p>
            <w:pPr>
              <w:pStyle w:val="TableParagraph"/>
              <w:spacing w:before="1"/>
              <w:ind w:left="152" w:right="146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825" w:type="dxa"/>
          </w:tcPr>
          <w:p>
            <w:pPr>
              <w:pStyle w:val="TableParagraph"/>
              <w:spacing w:before="1"/>
              <w:ind w:left="104"/>
              <w:rPr>
                <w:i/>
                <w:sz w:val="22"/>
              </w:rPr>
            </w:pPr>
            <w:r>
              <w:rPr>
                <w:i/>
                <w:sz w:val="22"/>
              </w:rPr>
              <w:t>Показатель 1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3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spacing w:before="4"/>
              <w:ind w:left="104"/>
              <w:rPr>
                <w:i/>
                <w:sz w:val="22"/>
              </w:rPr>
            </w:pPr>
            <w:r>
              <w:rPr>
                <w:i/>
                <w:sz w:val="22"/>
              </w:rPr>
              <w:t>Показатель 2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9" w:hRule="atLeast"/>
        </w:trPr>
        <w:tc>
          <w:tcPr>
            <w:tcW w:w="5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spacing w:before="1"/>
              <w:ind w:left="104"/>
              <w:rPr>
                <w:i/>
                <w:sz w:val="22"/>
              </w:rPr>
            </w:pPr>
            <w:r>
              <w:rPr>
                <w:i/>
                <w:sz w:val="22"/>
              </w:rPr>
              <w:t>Показатель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n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9575" w:type="dxa"/>
            <w:gridSpan w:val="6"/>
          </w:tcPr>
          <w:p>
            <w:pPr>
              <w:pStyle w:val="TableParagraph"/>
              <w:spacing w:before="1"/>
              <w:ind w:left="2167" w:right="21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области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речевого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развития</w:t>
            </w:r>
          </w:p>
        </w:tc>
      </w:tr>
      <w:tr>
        <w:trPr>
          <w:trHeight w:val="290" w:hRule="atLeast"/>
        </w:trPr>
        <w:tc>
          <w:tcPr>
            <w:tcW w:w="514" w:type="dxa"/>
          </w:tcPr>
          <w:p>
            <w:pPr>
              <w:pStyle w:val="TableParagraph"/>
              <w:spacing w:before="1"/>
              <w:ind w:left="152" w:right="146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825" w:type="dxa"/>
          </w:tcPr>
          <w:p>
            <w:pPr>
              <w:pStyle w:val="TableParagraph"/>
              <w:spacing w:before="1"/>
              <w:ind w:left="104"/>
              <w:rPr>
                <w:i/>
                <w:sz w:val="22"/>
              </w:rPr>
            </w:pPr>
            <w:r>
              <w:rPr>
                <w:i/>
                <w:sz w:val="22"/>
              </w:rPr>
              <w:t>Показатель 1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5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spacing w:before="1"/>
              <w:ind w:left="104"/>
              <w:rPr>
                <w:i/>
                <w:sz w:val="22"/>
              </w:rPr>
            </w:pPr>
            <w:r>
              <w:rPr>
                <w:i/>
                <w:sz w:val="22"/>
              </w:rPr>
              <w:t>Показатель 2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5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spacing w:before="1"/>
              <w:ind w:left="104"/>
              <w:rPr>
                <w:i/>
                <w:sz w:val="22"/>
              </w:rPr>
            </w:pPr>
            <w:r>
              <w:rPr>
                <w:i/>
                <w:sz w:val="22"/>
              </w:rPr>
              <w:t>Показатель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n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9575" w:type="dxa"/>
            <w:gridSpan w:val="6"/>
          </w:tcPr>
          <w:p>
            <w:pPr>
              <w:pStyle w:val="TableParagraph"/>
              <w:spacing w:before="1"/>
              <w:ind w:left="2164" w:right="21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области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художественно-эстетического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развития</w:t>
            </w:r>
          </w:p>
        </w:tc>
      </w:tr>
      <w:tr>
        <w:trPr>
          <w:trHeight w:val="290" w:hRule="atLeast"/>
        </w:trPr>
        <w:tc>
          <w:tcPr>
            <w:tcW w:w="514" w:type="dxa"/>
          </w:tcPr>
          <w:p>
            <w:pPr>
              <w:pStyle w:val="TableParagraph"/>
              <w:spacing w:before="1"/>
              <w:ind w:left="152" w:right="146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825" w:type="dxa"/>
          </w:tcPr>
          <w:p>
            <w:pPr>
              <w:pStyle w:val="TableParagraph"/>
              <w:spacing w:before="1"/>
              <w:ind w:left="104"/>
              <w:rPr>
                <w:i/>
                <w:sz w:val="22"/>
              </w:rPr>
            </w:pPr>
            <w:r>
              <w:rPr>
                <w:i/>
                <w:sz w:val="22"/>
              </w:rPr>
              <w:t>Показатель 1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5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spacing w:before="3"/>
              <w:ind w:left="104"/>
              <w:rPr>
                <w:i/>
                <w:sz w:val="22"/>
              </w:rPr>
            </w:pPr>
            <w:r>
              <w:rPr>
                <w:i/>
                <w:sz w:val="22"/>
              </w:rPr>
              <w:t>Показатель 2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5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spacing w:before="1"/>
              <w:ind w:left="104"/>
              <w:rPr>
                <w:i/>
                <w:sz w:val="22"/>
              </w:rPr>
            </w:pPr>
            <w:r>
              <w:rPr>
                <w:i/>
                <w:sz w:val="22"/>
              </w:rPr>
              <w:t>Показатель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n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9575" w:type="dxa"/>
            <w:gridSpan w:val="6"/>
          </w:tcPr>
          <w:p>
            <w:pPr>
              <w:pStyle w:val="TableParagraph"/>
              <w:spacing w:before="1"/>
              <w:ind w:left="2166" w:right="21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области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физического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развития</w:t>
            </w:r>
          </w:p>
        </w:tc>
      </w:tr>
      <w:tr>
        <w:trPr>
          <w:trHeight w:val="290" w:hRule="atLeast"/>
        </w:trPr>
        <w:tc>
          <w:tcPr>
            <w:tcW w:w="514" w:type="dxa"/>
          </w:tcPr>
          <w:p>
            <w:pPr>
              <w:pStyle w:val="TableParagraph"/>
              <w:spacing w:before="1"/>
              <w:ind w:left="152" w:right="146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825" w:type="dxa"/>
          </w:tcPr>
          <w:p>
            <w:pPr>
              <w:pStyle w:val="TableParagraph"/>
              <w:spacing w:before="1"/>
              <w:ind w:left="104"/>
              <w:rPr>
                <w:i/>
                <w:sz w:val="22"/>
              </w:rPr>
            </w:pPr>
            <w:r>
              <w:rPr>
                <w:i/>
                <w:sz w:val="22"/>
              </w:rPr>
              <w:t>Показатель 1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5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spacing w:before="1"/>
              <w:ind w:left="104"/>
              <w:rPr>
                <w:i/>
                <w:sz w:val="22"/>
              </w:rPr>
            </w:pPr>
            <w:r>
              <w:rPr>
                <w:i/>
                <w:sz w:val="22"/>
              </w:rPr>
              <w:t>Показатель 2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5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spacing w:before="3"/>
              <w:ind w:left="104"/>
              <w:rPr>
                <w:i/>
                <w:sz w:val="22"/>
              </w:rPr>
            </w:pPr>
            <w:r>
              <w:rPr>
                <w:i/>
                <w:sz w:val="22"/>
              </w:rPr>
              <w:t>Показатель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n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5"/>
        <w:ind w:left="0" w:firstLine="0"/>
        <w:jc w:val="left"/>
        <w:rPr>
          <w:i/>
          <w:sz w:val="24"/>
        </w:rPr>
      </w:pPr>
    </w:p>
    <w:p>
      <w:pPr>
        <w:pStyle w:val="BodyText"/>
        <w:spacing w:line="276" w:lineRule="auto" w:before="89"/>
        <w:ind w:right="289"/>
      </w:pPr>
      <w:r>
        <w:rPr/>
        <w:t>В</w:t>
      </w:r>
      <w:r>
        <w:rPr>
          <w:spacing w:val="1"/>
        </w:rPr>
        <w:t> </w:t>
      </w:r>
      <w:r>
        <w:rPr/>
        <w:t>таблицу</w:t>
      </w:r>
      <w:r>
        <w:rPr>
          <w:spacing w:val="1"/>
        </w:rPr>
        <w:t> </w:t>
      </w:r>
      <w:r>
        <w:rPr/>
        <w:t>вписываются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возрастного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представленные в Федеральной программе. При анализе их проявления могут</w:t>
      </w:r>
      <w:r>
        <w:rPr>
          <w:spacing w:val="-67"/>
        </w:rPr>
        <w:t> </w:t>
      </w:r>
      <w:r>
        <w:rPr/>
        <w:t>использоваться универсальные маркеры – «обычно», «изредка», «никогда»,</w:t>
      </w:r>
      <w:r>
        <w:rPr>
          <w:spacing w:val="1"/>
        </w:rPr>
        <w:t> </w:t>
      </w:r>
      <w:r>
        <w:rPr/>
        <w:t>которые</w:t>
      </w:r>
      <w:r>
        <w:rPr>
          <w:spacing w:val="-4"/>
        </w:rPr>
        <w:t> </w:t>
      </w:r>
      <w:r>
        <w:rPr/>
        <w:t>имеют</w:t>
      </w:r>
      <w:r>
        <w:rPr>
          <w:spacing w:val="-1"/>
        </w:rPr>
        <w:t> </w:t>
      </w:r>
      <w:r>
        <w:rPr/>
        <w:t>следующие значения:</w:t>
      </w:r>
    </w:p>
    <w:p>
      <w:pPr>
        <w:pStyle w:val="ListParagraph"/>
        <w:numPr>
          <w:ilvl w:val="0"/>
          <w:numId w:val="3"/>
        </w:numPr>
        <w:tabs>
          <w:tab w:pos="842" w:val="left" w:leader="none"/>
        </w:tabs>
        <w:spacing w:line="278" w:lineRule="auto" w:before="0" w:after="0"/>
        <w:ind w:left="841" w:right="289" w:hanging="360"/>
        <w:jc w:val="both"/>
        <w:rPr>
          <w:sz w:val="28"/>
        </w:rPr>
      </w:pPr>
      <w:r>
        <w:rPr>
          <w:sz w:val="28"/>
        </w:rPr>
        <w:t>«обычно»</w:t>
      </w:r>
      <w:r>
        <w:rPr>
          <w:spacing w:val="1"/>
          <w:sz w:val="28"/>
        </w:rPr>
        <w:t> </w:t>
      </w:r>
      <w:r>
        <w:rPr>
          <w:sz w:val="28"/>
        </w:rPr>
        <w:t>(+)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означает,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данный</w:t>
      </w:r>
      <w:r>
        <w:rPr>
          <w:spacing w:val="1"/>
          <w:sz w:val="28"/>
        </w:rPr>
        <w:t> </w:t>
      </w:r>
      <w:r>
        <w:rPr>
          <w:sz w:val="28"/>
        </w:rPr>
        <w:t>показатель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типичным,</w:t>
      </w:r>
      <w:r>
        <w:rPr>
          <w:spacing w:val="1"/>
          <w:sz w:val="28"/>
        </w:rPr>
        <w:t> </w:t>
      </w:r>
      <w:r>
        <w:rPr>
          <w:sz w:val="28"/>
        </w:rPr>
        <w:t>характерным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ребенка, проявляется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него чаще</w:t>
      </w:r>
      <w:r>
        <w:rPr>
          <w:spacing w:val="3"/>
          <w:sz w:val="28"/>
        </w:rPr>
        <w:t> </w:t>
      </w:r>
      <w:r>
        <w:rPr>
          <w:sz w:val="28"/>
        </w:rPr>
        <w:t>всего;</w:t>
      </w:r>
    </w:p>
    <w:p>
      <w:pPr>
        <w:pStyle w:val="ListParagraph"/>
        <w:numPr>
          <w:ilvl w:val="0"/>
          <w:numId w:val="3"/>
        </w:numPr>
        <w:tabs>
          <w:tab w:pos="842" w:val="left" w:leader="none"/>
        </w:tabs>
        <w:spacing w:line="276" w:lineRule="auto" w:before="0" w:after="0"/>
        <w:ind w:left="841" w:right="285" w:hanging="360"/>
        <w:jc w:val="both"/>
        <w:rPr>
          <w:sz w:val="28"/>
        </w:rPr>
      </w:pPr>
      <w:r>
        <w:rPr>
          <w:sz w:val="28"/>
        </w:rPr>
        <w:t>«изредка»</w:t>
      </w:r>
      <w:r>
        <w:rPr>
          <w:spacing w:val="1"/>
          <w:sz w:val="28"/>
        </w:rPr>
        <w:t> </w:t>
      </w:r>
      <w:r>
        <w:rPr>
          <w:sz w:val="28"/>
        </w:rPr>
        <w:t>(+-)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означает,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данный</w:t>
      </w:r>
      <w:r>
        <w:rPr>
          <w:spacing w:val="1"/>
          <w:sz w:val="28"/>
        </w:rPr>
        <w:t> </w:t>
      </w:r>
      <w:r>
        <w:rPr>
          <w:sz w:val="28"/>
        </w:rPr>
        <w:t>показатель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характерен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ребенка, но проявляется в его деятельности</w:t>
      </w:r>
      <w:r>
        <w:rPr>
          <w:spacing w:val="1"/>
          <w:sz w:val="28"/>
        </w:rPr>
        <w:t> </w:t>
      </w:r>
      <w:r>
        <w:rPr>
          <w:sz w:val="28"/>
        </w:rPr>
        <w:t>и/или поведении</w:t>
      </w:r>
      <w:r>
        <w:rPr>
          <w:spacing w:val="1"/>
          <w:sz w:val="28"/>
        </w:rPr>
        <w:t> </w:t>
      </w:r>
      <w:r>
        <w:rPr>
          <w:sz w:val="28"/>
        </w:rPr>
        <w:t>время от</w:t>
      </w:r>
      <w:r>
        <w:rPr>
          <w:spacing w:val="1"/>
          <w:sz w:val="28"/>
        </w:rPr>
        <w:t> </w:t>
      </w:r>
      <w:r>
        <w:rPr>
          <w:sz w:val="28"/>
        </w:rPr>
        <w:t>времени;</w:t>
      </w:r>
    </w:p>
    <w:p>
      <w:pPr>
        <w:pStyle w:val="ListParagraph"/>
        <w:numPr>
          <w:ilvl w:val="0"/>
          <w:numId w:val="3"/>
        </w:numPr>
        <w:tabs>
          <w:tab w:pos="842" w:val="left" w:leader="none"/>
        </w:tabs>
        <w:spacing w:line="276" w:lineRule="auto" w:before="0" w:after="0"/>
        <w:ind w:left="841" w:right="289" w:hanging="360"/>
        <w:jc w:val="both"/>
        <w:rPr>
          <w:sz w:val="28"/>
        </w:rPr>
      </w:pPr>
      <w:r>
        <w:rPr>
          <w:sz w:val="28"/>
        </w:rPr>
        <w:t>«никогда»</w:t>
      </w:r>
      <w:r>
        <w:rPr>
          <w:spacing w:val="1"/>
          <w:sz w:val="28"/>
        </w:rPr>
        <w:t> </w:t>
      </w:r>
      <w:r>
        <w:rPr>
          <w:sz w:val="28"/>
        </w:rPr>
        <w:t>(-)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означает,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данный</w:t>
      </w:r>
      <w:r>
        <w:rPr>
          <w:spacing w:val="1"/>
          <w:sz w:val="28"/>
        </w:rPr>
        <w:t> </w:t>
      </w:r>
      <w:r>
        <w:rPr>
          <w:sz w:val="28"/>
        </w:rPr>
        <w:t>показатель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проявляется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деятельности и</w:t>
      </w:r>
      <w:r>
        <w:rPr>
          <w:spacing w:val="-3"/>
          <w:sz w:val="28"/>
        </w:rPr>
        <w:t> </w:t>
      </w:r>
      <w:r>
        <w:rPr>
          <w:sz w:val="28"/>
        </w:rPr>
        <w:t>поведении</w:t>
      </w:r>
      <w:r>
        <w:rPr>
          <w:spacing w:val="1"/>
          <w:sz w:val="28"/>
        </w:rPr>
        <w:t> </w:t>
      </w:r>
      <w:r>
        <w:rPr>
          <w:sz w:val="28"/>
        </w:rPr>
        <w:t>ребенка.</w:t>
      </w:r>
    </w:p>
    <w:p>
      <w:pPr>
        <w:pStyle w:val="BodyText"/>
        <w:spacing w:line="276" w:lineRule="auto"/>
        <w:ind w:right="289"/>
      </w:pPr>
      <w:r>
        <w:rPr/>
        <w:t>Анализ полученных результатов позволит педагогу сделать вывод об</w:t>
      </w:r>
      <w:r>
        <w:rPr>
          <w:spacing w:val="1"/>
        </w:rPr>
        <w:t> </w:t>
      </w:r>
      <w:r>
        <w:rPr/>
        <w:t>освоении ребенком разных видов деятельности, способов взаимодействия со</w:t>
      </w:r>
      <w:r>
        <w:rPr>
          <w:spacing w:val="1"/>
        </w:rPr>
        <w:t> </w:t>
      </w:r>
      <w:r>
        <w:rPr/>
        <w:t>взрослыми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сверстниками,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интересах,</w:t>
      </w:r>
      <w:r>
        <w:rPr>
          <w:spacing w:val="1"/>
        </w:rPr>
        <w:t> </w:t>
      </w:r>
      <w:r>
        <w:rPr/>
        <w:t>предпочтениях,</w:t>
      </w:r>
      <w:r>
        <w:rPr>
          <w:spacing w:val="1"/>
        </w:rPr>
        <w:t> </w:t>
      </w:r>
      <w:r>
        <w:rPr/>
        <w:t>склонностях,</w:t>
      </w:r>
      <w:r>
        <w:rPr>
          <w:spacing w:val="1"/>
        </w:rPr>
        <w:t> </w:t>
      </w:r>
      <w:r>
        <w:rPr/>
        <w:t>личностных особенностях и другом. На основе полученных данных педагог</w:t>
      </w:r>
      <w:r>
        <w:rPr>
          <w:spacing w:val="1"/>
        </w:rPr>
        <w:t> </w:t>
      </w:r>
      <w:r>
        <w:rPr/>
        <w:t>может</w:t>
      </w:r>
      <w:r>
        <w:rPr>
          <w:spacing w:val="21"/>
        </w:rPr>
        <w:t> </w:t>
      </w:r>
      <w:r>
        <w:rPr/>
        <w:t>разрабатывать</w:t>
      </w:r>
      <w:r>
        <w:rPr>
          <w:spacing w:val="22"/>
        </w:rPr>
        <w:t> </w:t>
      </w:r>
      <w:r>
        <w:rPr/>
        <w:t>индивидуальные</w:t>
      </w:r>
      <w:r>
        <w:rPr>
          <w:spacing w:val="23"/>
        </w:rPr>
        <w:t> </w:t>
      </w:r>
      <w:r>
        <w:rPr/>
        <w:t>образовательные</w:t>
      </w:r>
      <w:r>
        <w:rPr>
          <w:spacing w:val="23"/>
        </w:rPr>
        <w:t> </w:t>
      </w:r>
      <w:r>
        <w:rPr/>
        <w:t>маршруты</w:t>
      </w:r>
      <w:r>
        <w:rPr>
          <w:spacing w:val="23"/>
        </w:rPr>
        <w:t> </w:t>
      </w:r>
      <w:r>
        <w:rPr/>
        <w:t>освоения</w:t>
      </w:r>
    </w:p>
    <w:p>
      <w:pPr>
        <w:pStyle w:val="BodyText"/>
        <w:spacing w:before="5"/>
        <w:ind w:left="0" w:firstLine="0"/>
        <w:jc w:val="left"/>
        <w:rPr>
          <w:sz w:val="17"/>
        </w:rPr>
      </w:pPr>
      <w:r>
        <w:rPr/>
        <w:pict>
          <v:rect style="position:absolute;margin-left:85.103996pt;margin-top:12.014316pt;width:144.020pt;height:.60004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2"/>
        <w:ind w:left="482" w:right="0" w:firstLine="0"/>
        <w:jc w:val="left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Образовательные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области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могут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быть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заменены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на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сферы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развития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ребенка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или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виды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деятельности</w:t>
      </w:r>
    </w:p>
    <w:p>
      <w:pPr>
        <w:spacing w:after="0"/>
        <w:jc w:val="left"/>
        <w:rPr>
          <w:sz w:val="20"/>
        </w:rPr>
        <w:sectPr>
          <w:footerReference w:type="default" r:id="rId7"/>
          <w:pgSz w:w="11910" w:h="16840"/>
          <w:pgMar w:footer="887" w:header="0" w:top="1040" w:bottom="1080" w:left="1220" w:right="560"/>
        </w:sectPr>
      </w:pPr>
    </w:p>
    <w:p>
      <w:pPr>
        <w:pStyle w:val="BodyText"/>
        <w:spacing w:line="278" w:lineRule="auto" w:before="74"/>
        <w:ind w:right="293" w:firstLine="0"/>
      </w:pPr>
      <w:r>
        <w:rPr/>
        <w:t>образовательной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вносить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планирование,</w:t>
      </w:r>
      <w:r>
        <w:rPr>
          <w:spacing w:val="-3"/>
        </w:rPr>
        <w:t> </w:t>
      </w:r>
      <w:r>
        <w:rPr/>
        <w:t>содержание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организацию</w:t>
      </w:r>
      <w:r>
        <w:rPr>
          <w:spacing w:val="-3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деятельности.</w:t>
      </w:r>
    </w:p>
    <w:p>
      <w:pPr>
        <w:spacing w:line="276" w:lineRule="auto" w:before="0"/>
        <w:ind w:left="482" w:right="287" w:firstLine="707"/>
        <w:jc w:val="both"/>
        <w:rPr>
          <w:i/>
          <w:sz w:val="28"/>
        </w:rPr>
      </w:pPr>
      <w:r>
        <w:rPr>
          <w:i/>
          <w:sz w:val="28"/>
          <w:u w:val="single"/>
        </w:rPr>
        <w:t>!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Карты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развития,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протоколы,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записи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являются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рабочими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материалами педагога и не подлежат проверке. Их форма и способ ведения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выбирается</w:t>
      </w:r>
      <w:r>
        <w:rPr>
          <w:i/>
          <w:spacing w:val="-2"/>
          <w:sz w:val="28"/>
          <w:u w:val="single"/>
        </w:rPr>
        <w:t> </w:t>
      </w:r>
      <w:r>
        <w:rPr>
          <w:i/>
          <w:sz w:val="28"/>
          <w:u w:val="single"/>
        </w:rPr>
        <w:t>ДОО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и</w:t>
      </w:r>
      <w:r>
        <w:rPr>
          <w:i/>
          <w:spacing w:val="-4"/>
          <w:sz w:val="28"/>
          <w:u w:val="single"/>
        </w:rPr>
        <w:t> </w:t>
      </w:r>
      <w:r>
        <w:rPr>
          <w:i/>
          <w:sz w:val="28"/>
          <w:u w:val="single"/>
        </w:rPr>
        <w:t>закрепляются</w:t>
      </w:r>
      <w:r>
        <w:rPr>
          <w:i/>
          <w:spacing w:val="-1"/>
          <w:sz w:val="28"/>
          <w:u w:val="single"/>
        </w:rPr>
        <w:t> </w:t>
      </w:r>
      <w:r>
        <w:rPr>
          <w:i/>
          <w:sz w:val="28"/>
          <w:u w:val="single"/>
        </w:rPr>
        <w:t>локальными</w:t>
      </w:r>
      <w:r>
        <w:rPr>
          <w:i/>
          <w:spacing w:val="-4"/>
          <w:sz w:val="28"/>
          <w:u w:val="single"/>
        </w:rPr>
        <w:t> </w:t>
      </w:r>
      <w:r>
        <w:rPr>
          <w:i/>
          <w:sz w:val="28"/>
          <w:u w:val="single"/>
        </w:rPr>
        <w:t>актами.</w:t>
      </w:r>
    </w:p>
    <w:p>
      <w:pPr>
        <w:pStyle w:val="BodyText"/>
        <w:ind w:left="0" w:firstLine="0"/>
        <w:jc w:val="left"/>
        <w:rPr>
          <w:i/>
          <w:sz w:val="24"/>
        </w:rPr>
      </w:pPr>
    </w:p>
    <w:p>
      <w:pPr>
        <w:pStyle w:val="Heading2"/>
        <w:numPr>
          <w:ilvl w:val="0"/>
          <w:numId w:val="1"/>
        </w:numPr>
        <w:tabs>
          <w:tab w:pos="1897" w:val="left" w:leader="none"/>
          <w:tab w:pos="1898" w:val="left" w:leader="none"/>
        </w:tabs>
        <w:spacing w:line="276" w:lineRule="auto" w:before="89" w:after="0"/>
        <w:ind w:left="482" w:right="291" w:firstLine="707"/>
        <w:jc w:val="left"/>
      </w:pPr>
      <w:r>
        <w:rPr/>
        <w:t>Какие</w:t>
      </w:r>
      <w:r>
        <w:rPr>
          <w:spacing w:val="49"/>
        </w:rPr>
        <w:t> </w:t>
      </w:r>
      <w:r>
        <w:rPr/>
        <w:t>готовые</w:t>
      </w:r>
      <w:r>
        <w:rPr>
          <w:spacing w:val="53"/>
        </w:rPr>
        <w:t> </w:t>
      </w:r>
      <w:r>
        <w:rPr/>
        <w:t>карты</w:t>
      </w:r>
      <w:r>
        <w:rPr>
          <w:spacing w:val="51"/>
        </w:rPr>
        <w:t> </w:t>
      </w:r>
      <w:r>
        <w:rPr/>
        <w:t>развития</w:t>
      </w:r>
      <w:r>
        <w:rPr>
          <w:spacing w:val="50"/>
        </w:rPr>
        <w:t> </w:t>
      </w:r>
      <w:r>
        <w:rPr/>
        <w:t>детей</w:t>
      </w:r>
      <w:r>
        <w:rPr>
          <w:spacing w:val="51"/>
        </w:rPr>
        <w:t> </w:t>
      </w:r>
      <w:r>
        <w:rPr/>
        <w:t>можно</w:t>
      </w:r>
      <w:r>
        <w:rPr>
          <w:spacing w:val="52"/>
        </w:rPr>
        <w:t> </w:t>
      </w:r>
      <w:r>
        <w:rPr/>
        <w:t>использовать</w:t>
      </w:r>
      <w:r>
        <w:rPr>
          <w:spacing w:val="-67"/>
        </w:rPr>
        <w:t> </w:t>
      </w:r>
      <w:r>
        <w:rPr/>
        <w:t>при</w:t>
      </w:r>
      <w:r>
        <w:rPr>
          <w:spacing w:val="-1"/>
        </w:rPr>
        <w:t> </w:t>
      </w:r>
      <w:r>
        <w:rPr/>
        <w:t>проведении педагогической</w:t>
      </w:r>
      <w:r>
        <w:rPr>
          <w:spacing w:val="-1"/>
        </w:rPr>
        <w:t> </w:t>
      </w:r>
      <w:r>
        <w:rPr/>
        <w:t>диагностики?</w:t>
      </w:r>
    </w:p>
    <w:p>
      <w:pPr>
        <w:pStyle w:val="BodyText"/>
        <w:tabs>
          <w:tab w:pos="2021" w:val="left" w:leader="none"/>
          <w:tab w:pos="3762" w:val="left" w:leader="none"/>
          <w:tab w:pos="5979" w:val="left" w:leader="none"/>
          <w:tab w:pos="7823" w:val="left" w:leader="none"/>
          <w:tab w:pos="9075" w:val="left" w:leader="none"/>
        </w:tabs>
        <w:spacing w:line="276" w:lineRule="auto" w:before="1"/>
        <w:ind w:right="292"/>
        <w:jc w:val="left"/>
      </w:pPr>
      <w:r>
        <w:rPr/>
        <w:t>При</w:t>
        <w:tab/>
        <w:t>проведении</w:t>
        <w:tab/>
        <w:t>педагогической</w:t>
        <w:tab/>
        <w:t>диагностики</w:t>
        <w:tab/>
        <w:t>педагог</w:t>
        <w:tab/>
      </w:r>
      <w:r>
        <w:rPr>
          <w:spacing w:val="-1"/>
        </w:rPr>
        <w:t>может</w:t>
      </w:r>
      <w:r>
        <w:rPr>
          <w:spacing w:val="-67"/>
        </w:rPr>
        <w:t> </w:t>
      </w:r>
      <w:r>
        <w:rPr/>
        <w:t>использовать</w:t>
      </w:r>
      <w:r>
        <w:rPr>
          <w:spacing w:val="-2"/>
        </w:rPr>
        <w:t> </w:t>
      </w:r>
      <w:r>
        <w:rPr/>
        <w:t>готовые карты</w:t>
      </w:r>
      <w:r>
        <w:rPr>
          <w:spacing w:val="-3"/>
        </w:rPr>
        <w:t> </w:t>
      </w:r>
      <w:r>
        <w:rPr/>
        <w:t>развития:</w:t>
      </w:r>
    </w:p>
    <w:p>
      <w:pPr>
        <w:pStyle w:val="ListParagraph"/>
        <w:numPr>
          <w:ilvl w:val="1"/>
          <w:numId w:val="3"/>
        </w:numPr>
        <w:tabs>
          <w:tab w:pos="1897" w:val="left" w:leader="none"/>
          <w:tab w:pos="1898" w:val="left" w:leader="none"/>
        </w:tabs>
        <w:spacing w:line="321" w:lineRule="exact" w:before="0" w:after="0"/>
        <w:ind w:left="1898" w:right="0" w:hanging="708"/>
        <w:jc w:val="left"/>
        <w:rPr>
          <w:rFonts w:ascii="Wingdings" w:hAnsi="Wingdings"/>
          <w:sz w:val="28"/>
        </w:rPr>
      </w:pPr>
      <w:r>
        <w:rPr>
          <w:sz w:val="28"/>
        </w:rPr>
        <w:t>Карта</w:t>
      </w:r>
      <w:r>
        <w:rPr>
          <w:spacing w:val="-5"/>
          <w:sz w:val="28"/>
        </w:rPr>
        <w:t> </w:t>
      </w:r>
      <w:r>
        <w:rPr>
          <w:sz w:val="28"/>
        </w:rPr>
        <w:t>нормативного</w:t>
      </w:r>
      <w:r>
        <w:rPr>
          <w:spacing w:val="-3"/>
          <w:sz w:val="28"/>
        </w:rPr>
        <w:t> </w:t>
      </w:r>
      <w:r>
        <w:rPr>
          <w:sz w:val="28"/>
        </w:rPr>
        <w:t>развития</w:t>
      </w:r>
      <w:r>
        <w:rPr>
          <w:spacing w:val="-1"/>
          <w:sz w:val="28"/>
        </w:rPr>
        <w:t> </w:t>
      </w:r>
      <w:r>
        <w:rPr>
          <w:sz w:val="28"/>
        </w:rPr>
        <w:t>(Н.А.</w:t>
      </w:r>
      <w:r>
        <w:rPr>
          <w:spacing w:val="-3"/>
          <w:sz w:val="28"/>
        </w:rPr>
        <w:t> </w:t>
      </w:r>
      <w:r>
        <w:rPr>
          <w:sz w:val="28"/>
        </w:rPr>
        <w:t>Короткова,</w:t>
      </w:r>
      <w:r>
        <w:rPr>
          <w:spacing w:val="-2"/>
          <w:sz w:val="28"/>
        </w:rPr>
        <w:t> </w:t>
      </w:r>
      <w:r>
        <w:rPr>
          <w:color w:val="212121"/>
          <w:sz w:val="28"/>
        </w:rPr>
        <w:t>П.Г.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Нежнов)</w:t>
      </w:r>
      <w:r>
        <w:rPr>
          <w:color w:val="212121"/>
          <w:sz w:val="28"/>
          <w:vertAlign w:val="superscript"/>
        </w:rPr>
        <w:t>12</w:t>
      </w:r>
      <w:r>
        <w:rPr>
          <w:color w:val="212121"/>
          <w:sz w:val="28"/>
          <w:vertAlign w:val="baseline"/>
        </w:rPr>
        <w:t>;</w:t>
      </w:r>
    </w:p>
    <w:p>
      <w:pPr>
        <w:pStyle w:val="ListParagraph"/>
        <w:numPr>
          <w:ilvl w:val="1"/>
          <w:numId w:val="3"/>
        </w:numPr>
        <w:tabs>
          <w:tab w:pos="1897" w:val="left" w:leader="none"/>
          <w:tab w:pos="1898" w:val="left" w:leader="none"/>
        </w:tabs>
        <w:spacing w:line="240" w:lineRule="auto" w:before="50" w:after="0"/>
        <w:ind w:left="1898" w:right="0" w:hanging="708"/>
        <w:jc w:val="left"/>
        <w:rPr>
          <w:rFonts w:ascii="Wingdings" w:hAnsi="Wingdings"/>
          <w:sz w:val="28"/>
        </w:rPr>
      </w:pPr>
      <w:r>
        <w:rPr>
          <w:sz w:val="28"/>
        </w:rPr>
        <w:t>Карта</w:t>
      </w:r>
      <w:r>
        <w:rPr>
          <w:spacing w:val="-5"/>
          <w:sz w:val="28"/>
        </w:rPr>
        <w:t> </w:t>
      </w:r>
      <w:r>
        <w:rPr>
          <w:sz w:val="28"/>
        </w:rPr>
        <w:t>проявления</w:t>
      </w:r>
      <w:r>
        <w:rPr>
          <w:spacing w:val="-2"/>
          <w:sz w:val="28"/>
        </w:rPr>
        <w:t> </w:t>
      </w:r>
      <w:r>
        <w:rPr>
          <w:sz w:val="28"/>
        </w:rPr>
        <w:t>самостоятельности</w:t>
      </w:r>
      <w:r>
        <w:rPr>
          <w:spacing w:val="-2"/>
          <w:sz w:val="28"/>
        </w:rPr>
        <w:t> </w:t>
      </w:r>
      <w:r>
        <w:rPr>
          <w:sz w:val="28"/>
        </w:rPr>
        <w:t>(А.М.</w:t>
      </w:r>
      <w:r>
        <w:rPr>
          <w:spacing w:val="-3"/>
          <w:sz w:val="28"/>
        </w:rPr>
        <w:t> </w:t>
      </w:r>
      <w:r>
        <w:rPr>
          <w:sz w:val="28"/>
        </w:rPr>
        <w:t>Щетинина)</w:t>
      </w:r>
      <w:r>
        <w:rPr>
          <w:sz w:val="28"/>
          <w:vertAlign w:val="superscript"/>
        </w:rPr>
        <w:t>13</w:t>
      </w:r>
      <w:r>
        <w:rPr>
          <w:sz w:val="28"/>
          <w:vertAlign w:val="baseline"/>
        </w:rPr>
        <w:t>;</w:t>
      </w:r>
    </w:p>
    <w:p>
      <w:pPr>
        <w:pStyle w:val="ListParagraph"/>
        <w:numPr>
          <w:ilvl w:val="1"/>
          <w:numId w:val="3"/>
        </w:numPr>
        <w:tabs>
          <w:tab w:pos="1897" w:val="left" w:leader="none"/>
          <w:tab w:pos="1898" w:val="left" w:leader="none"/>
        </w:tabs>
        <w:spacing w:line="240" w:lineRule="auto" w:before="48" w:after="0"/>
        <w:ind w:left="1898" w:right="0" w:hanging="708"/>
        <w:jc w:val="left"/>
        <w:rPr>
          <w:rFonts w:ascii="Wingdings" w:hAnsi="Wingdings"/>
          <w:sz w:val="28"/>
        </w:rPr>
      </w:pPr>
      <w:r>
        <w:rPr>
          <w:sz w:val="28"/>
        </w:rPr>
        <w:t>Карта</w:t>
      </w:r>
      <w:r>
        <w:rPr>
          <w:spacing w:val="-7"/>
          <w:sz w:val="28"/>
        </w:rPr>
        <w:t> </w:t>
      </w:r>
      <w:r>
        <w:rPr>
          <w:sz w:val="28"/>
        </w:rPr>
        <w:t>проявления</w:t>
      </w:r>
      <w:r>
        <w:rPr>
          <w:spacing w:val="-3"/>
          <w:sz w:val="28"/>
        </w:rPr>
        <w:t> </w:t>
      </w:r>
      <w:r>
        <w:rPr>
          <w:sz w:val="28"/>
        </w:rPr>
        <w:t>активности</w:t>
      </w:r>
      <w:r>
        <w:rPr>
          <w:spacing w:val="-3"/>
          <w:sz w:val="28"/>
        </w:rPr>
        <w:t> </w:t>
      </w:r>
      <w:r>
        <w:rPr>
          <w:sz w:val="28"/>
        </w:rPr>
        <w:t>(А.М.</w:t>
      </w:r>
      <w:r>
        <w:rPr>
          <w:spacing w:val="-4"/>
          <w:sz w:val="28"/>
        </w:rPr>
        <w:t> </w:t>
      </w:r>
      <w:r>
        <w:rPr>
          <w:sz w:val="28"/>
        </w:rPr>
        <w:t>Щетинина,</w:t>
      </w:r>
      <w:r>
        <w:rPr>
          <w:spacing w:val="-4"/>
          <w:sz w:val="28"/>
        </w:rPr>
        <w:t> </w:t>
      </w:r>
      <w:r>
        <w:rPr>
          <w:sz w:val="28"/>
        </w:rPr>
        <w:t>Н.А.</w:t>
      </w:r>
      <w:r>
        <w:rPr>
          <w:spacing w:val="-4"/>
          <w:sz w:val="28"/>
        </w:rPr>
        <w:t> </w:t>
      </w:r>
      <w:r>
        <w:rPr>
          <w:sz w:val="28"/>
        </w:rPr>
        <w:t>Абрамова);</w:t>
      </w:r>
    </w:p>
    <w:p>
      <w:pPr>
        <w:pStyle w:val="ListParagraph"/>
        <w:numPr>
          <w:ilvl w:val="1"/>
          <w:numId w:val="3"/>
        </w:numPr>
        <w:tabs>
          <w:tab w:pos="1897" w:val="left" w:leader="none"/>
          <w:tab w:pos="1898" w:val="left" w:leader="none"/>
        </w:tabs>
        <w:spacing w:line="240" w:lineRule="auto" w:before="48" w:after="0"/>
        <w:ind w:left="1898" w:right="0" w:hanging="708"/>
        <w:jc w:val="left"/>
        <w:rPr>
          <w:rFonts w:ascii="Wingdings" w:hAnsi="Wingdings"/>
          <w:sz w:val="28"/>
        </w:rPr>
      </w:pPr>
      <w:r>
        <w:rPr>
          <w:sz w:val="28"/>
        </w:rPr>
        <w:t>Карта</w:t>
      </w:r>
      <w:r>
        <w:rPr>
          <w:spacing w:val="-6"/>
          <w:sz w:val="28"/>
        </w:rPr>
        <w:t> </w:t>
      </w:r>
      <w:r>
        <w:rPr>
          <w:sz w:val="28"/>
        </w:rPr>
        <w:t>проявлений</w:t>
      </w:r>
      <w:r>
        <w:rPr>
          <w:spacing w:val="-3"/>
          <w:sz w:val="28"/>
        </w:rPr>
        <w:t> </w:t>
      </w:r>
      <w:r>
        <w:rPr>
          <w:sz w:val="28"/>
        </w:rPr>
        <w:t>инициативности</w:t>
      </w:r>
      <w:r>
        <w:rPr>
          <w:spacing w:val="2"/>
          <w:sz w:val="28"/>
        </w:rPr>
        <w:t> </w:t>
      </w:r>
      <w:r>
        <w:rPr>
          <w:sz w:val="28"/>
        </w:rPr>
        <w:t>(А.М.</w:t>
      </w:r>
      <w:r>
        <w:rPr>
          <w:spacing w:val="-3"/>
          <w:sz w:val="28"/>
        </w:rPr>
        <w:t> </w:t>
      </w:r>
      <w:r>
        <w:rPr>
          <w:sz w:val="28"/>
        </w:rPr>
        <w:t>Щетинина);</w:t>
      </w:r>
    </w:p>
    <w:p>
      <w:pPr>
        <w:pStyle w:val="ListParagraph"/>
        <w:numPr>
          <w:ilvl w:val="1"/>
          <w:numId w:val="3"/>
        </w:numPr>
        <w:tabs>
          <w:tab w:pos="1897" w:val="left" w:leader="none"/>
          <w:tab w:pos="1898" w:val="left" w:leader="none"/>
        </w:tabs>
        <w:spacing w:line="240" w:lineRule="auto" w:before="47" w:after="0"/>
        <w:ind w:left="1898" w:right="0" w:hanging="708"/>
        <w:jc w:val="left"/>
        <w:rPr>
          <w:rFonts w:ascii="Wingdings" w:hAnsi="Wingdings"/>
          <w:sz w:val="28"/>
        </w:rPr>
      </w:pP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другие</w:t>
      </w:r>
      <w:r>
        <w:rPr>
          <w:spacing w:val="-1"/>
          <w:sz w:val="28"/>
        </w:rPr>
        <w:t> </w:t>
      </w:r>
      <w:r>
        <w:rPr>
          <w:sz w:val="28"/>
        </w:rPr>
        <w:t>авторские</w:t>
      </w:r>
      <w:r>
        <w:rPr>
          <w:spacing w:val="-5"/>
          <w:sz w:val="28"/>
        </w:rPr>
        <w:t> </w:t>
      </w:r>
      <w:r>
        <w:rPr>
          <w:sz w:val="28"/>
        </w:rPr>
        <w:t>разработки.</w:t>
      </w:r>
    </w:p>
    <w:p>
      <w:pPr>
        <w:pStyle w:val="BodyText"/>
        <w:spacing w:before="6"/>
        <w:ind w:left="0" w:firstLine="0"/>
        <w:jc w:val="left"/>
        <w:rPr>
          <w:sz w:val="36"/>
        </w:rPr>
      </w:pPr>
    </w:p>
    <w:p>
      <w:pPr>
        <w:pStyle w:val="Heading2"/>
        <w:numPr>
          <w:ilvl w:val="0"/>
          <w:numId w:val="1"/>
        </w:numPr>
        <w:tabs>
          <w:tab w:pos="1898" w:val="left" w:leader="none"/>
        </w:tabs>
        <w:spacing w:line="276" w:lineRule="auto" w:before="0" w:after="0"/>
        <w:ind w:left="482" w:right="289" w:firstLine="707"/>
        <w:jc w:val="both"/>
      </w:pPr>
      <w:r>
        <w:rPr/>
        <w:t>Что такое специальная диагностическая ситуация, с какими</w:t>
      </w:r>
      <w:r>
        <w:rPr>
          <w:spacing w:val="1"/>
        </w:rPr>
        <w:t> </w:t>
      </w:r>
      <w:r>
        <w:rPr/>
        <w:t>целями</w:t>
      </w:r>
      <w:r>
        <w:rPr>
          <w:spacing w:val="-1"/>
        </w:rPr>
        <w:t> </w:t>
      </w:r>
      <w:r>
        <w:rPr/>
        <w:t>она создается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чем отличается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наблюдения?</w:t>
      </w:r>
    </w:p>
    <w:p>
      <w:pPr>
        <w:pStyle w:val="BodyText"/>
        <w:spacing w:line="276" w:lineRule="auto" w:before="1"/>
        <w:ind w:right="291"/>
      </w:pPr>
      <w:r>
        <w:rPr>
          <w:i/>
        </w:rPr>
        <w:t>Диагностическая ситуация </w:t>
      </w:r>
      <w:r>
        <w:rPr/>
        <w:t>– это метод, с помощью которого можно</w:t>
      </w:r>
      <w:r>
        <w:rPr>
          <w:spacing w:val="1"/>
        </w:rPr>
        <w:t> </w:t>
      </w:r>
      <w:r>
        <w:rPr/>
        <w:t>выявить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зафиксировать</w:t>
      </w:r>
      <w:r>
        <w:rPr>
          <w:spacing w:val="1"/>
        </w:rPr>
        <w:t> </w:t>
      </w:r>
      <w:r>
        <w:rPr/>
        <w:t>характерные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исследуемого</w:t>
      </w:r>
      <w:r>
        <w:rPr>
          <w:spacing w:val="1"/>
        </w:rPr>
        <w:t> </w:t>
      </w:r>
      <w:r>
        <w:rPr/>
        <w:t>явления</w:t>
      </w:r>
      <w:r>
        <w:rPr>
          <w:spacing w:val="-67"/>
        </w:rPr>
        <w:t> </w:t>
      </w:r>
      <w:r>
        <w:rPr/>
        <w:t>(объекта,</w:t>
      </w:r>
      <w:r>
        <w:rPr>
          <w:spacing w:val="-2"/>
        </w:rPr>
        <w:t> </w:t>
      </w:r>
      <w:r>
        <w:rPr/>
        <w:t>процесса)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реальном действии.</w:t>
      </w:r>
    </w:p>
    <w:p>
      <w:pPr>
        <w:pStyle w:val="BodyText"/>
        <w:spacing w:line="276" w:lineRule="auto"/>
        <w:ind w:right="289"/>
      </w:pPr>
      <w:r>
        <w:rPr/>
        <w:t>Диагностические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выявить</w:t>
      </w:r>
      <w:r>
        <w:rPr>
          <w:spacing w:val="1"/>
        </w:rPr>
        <w:t> </w:t>
      </w:r>
      <w:r>
        <w:rPr/>
        <w:t>направленность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мотивы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предпочтения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интересы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людям,</w:t>
      </w:r>
      <w:r>
        <w:rPr>
          <w:spacing w:val="1"/>
        </w:rPr>
        <w:t> </w:t>
      </w:r>
      <w:r>
        <w:rPr/>
        <w:t>событиям,</w:t>
      </w:r>
      <w:r>
        <w:rPr>
          <w:spacing w:val="71"/>
        </w:rPr>
        <w:t> </w:t>
      </w:r>
      <w:r>
        <w:rPr/>
        <w:t>межличностные</w:t>
      </w:r>
      <w:r>
        <w:rPr>
          <w:spacing w:val="1"/>
        </w:rPr>
        <w:t> </w:t>
      </w:r>
      <w:r>
        <w:rPr/>
        <w:t>контакты,</w:t>
      </w:r>
      <w:r>
        <w:rPr>
          <w:spacing w:val="1"/>
        </w:rPr>
        <w:t> </w:t>
      </w:r>
      <w:r>
        <w:rPr/>
        <w:t>предпочтения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другое.</w:t>
      </w:r>
      <w:r>
        <w:rPr>
          <w:spacing w:val="1"/>
        </w:rPr>
        <w:t> </w:t>
      </w:r>
      <w:r>
        <w:rPr/>
        <w:t>Диагностические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возникают естественным образом либо целенаправленно создаются самим</w:t>
      </w:r>
      <w:r>
        <w:rPr>
          <w:spacing w:val="1"/>
        </w:rPr>
        <w:t> </w:t>
      </w:r>
      <w:r>
        <w:rPr/>
        <w:t>педагогом. Это могут быть ситуации выбора, игровые, проблемные ситуации,</w:t>
      </w:r>
      <w:r>
        <w:rPr>
          <w:spacing w:val="-67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ситуации,</w:t>
      </w:r>
      <w:r>
        <w:rPr>
          <w:spacing w:val="1"/>
        </w:rPr>
        <w:t> </w:t>
      </w:r>
      <w:r>
        <w:rPr/>
        <w:t>возникающие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(театрализованных,</w:t>
      </w:r>
      <w:r>
        <w:rPr>
          <w:spacing w:val="-6"/>
        </w:rPr>
        <w:t> </w:t>
      </w:r>
      <w:r>
        <w:rPr/>
        <w:t>спортивных,</w:t>
      </w:r>
      <w:r>
        <w:rPr>
          <w:spacing w:val="-5"/>
        </w:rPr>
        <w:t> </w:t>
      </w:r>
      <w:r>
        <w:rPr/>
        <w:t>досуговых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другие),</w:t>
      </w:r>
      <w:r>
        <w:rPr>
          <w:spacing w:val="-3"/>
        </w:rPr>
        <w:t> </w:t>
      </w:r>
      <w:r>
        <w:rPr/>
        <w:t>социальные</w:t>
      </w:r>
      <w:r>
        <w:rPr>
          <w:spacing w:val="-1"/>
        </w:rPr>
        <w:t> </w:t>
      </w:r>
      <w:r>
        <w:rPr/>
        <w:t>акции.</w:t>
      </w:r>
    </w:p>
    <w:p>
      <w:pPr>
        <w:pStyle w:val="BodyText"/>
        <w:spacing w:line="276" w:lineRule="auto" w:before="1"/>
        <w:ind w:right="284"/>
      </w:pPr>
      <w:r>
        <w:rPr/>
        <w:t>В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предлагают</w:t>
      </w:r>
      <w:r>
        <w:rPr>
          <w:spacing w:val="1"/>
        </w:rPr>
        <w:t> </w:t>
      </w:r>
      <w:r>
        <w:rPr/>
        <w:t>выбрать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содержание,</w:t>
      </w:r>
      <w:r>
        <w:rPr>
          <w:spacing w:val="22"/>
        </w:rPr>
        <w:t> </w:t>
      </w:r>
      <w:r>
        <w:rPr/>
        <w:t>материалы,</w:t>
      </w:r>
      <w:r>
        <w:rPr>
          <w:spacing w:val="23"/>
        </w:rPr>
        <w:t> </w:t>
      </w:r>
      <w:r>
        <w:rPr/>
        <w:t>партнера</w:t>
      </w:r>
      <w:r>
        <w:rPr>
          <w:spacing w:val="21"/>
        </w:rPr>
        <w:t> </w:t>
      </w:r>
      <w:r>
        <w:rPr/>
        <w:t>для</w:t>
      </w:r>
      <w:r>
        <w:rPr>
          <w:spacing w:val="23"/>
        </w:rPr>
        <w:t> </w:t>
      </w:r>
      <w:r>
        <w:rPr/>
        <w:t>выполнения</w:t>
      </w:r>
      <w:r>
        <w:rPr>
          <w:spacing w:val="24"/>
        </w:rPr>
        <w:t> </w:t>
      </w:r>
      <w:r>
        <w:rPr/>
        <w:t>совместной</w:t>
      </w:r>
      <w:r>
        <w:rPr>
          <w:spacing w:val="24"/>
        </w:rPr>
        <w:t> </w:t>
      </w:r>
      <w:r>
        <w:rPr/>
        <w:t>деятельности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другое.</w:t>
      </w:r>
      <w:r>
        <w:rPr>
          <w:spacing w:val="1"/>
        </w:rPr>
        <w:t> </w:t>
      </w:r>
      <w:r>
        <w:rPr/>
        <w:t>Диагностическое</w:t>
      </w:r>
      <w:r>
        <w:rPr>
          <w:spacing w:val="1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действию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альтернативу</w:t>
      </w:r>
      <w:r>
        <w:rPr>
          <w:spacing w:val="71"/>
        </w:rPr>
        <w:t> </w:t>
      </w:r>
      <w:r>
        <w:rPr/>
        <w:t>выбору.</w:t>
      </w:r>
      <w:r>
        <w:rPr>
          <w:spacing w:val="71"/>
        </w:rPr>
        <w:t> </w:t>
      </w:r>
      <w:r>
        <w:rPr/>
        <w:t>Обычно</w:t>
      </w:r>
      <w:r>
        <w:rPr>
          <w:spacing w:val="71"/>
        </w:rPr>
        <w:t> </w:t>
      </w:r>
      <w:r>
        <w:rPr/>
        <w:t>это</w:t>
      </w:r>
      <w:r>
        <w:rPr>
          <w:spacing w:val="71"/>
        </w:rPr>
        <w:t> </w:t>
      </w:r>
      <w:r>
        <w:rPr/>
        <w:t>достигается</w:t>
      </w:r>
      <w:r>
        <w:rPr>
          <w:spacing w:val="71"/>
        </w:rPr>
        <w:t> </w:t>
      </w:r>
      <w:r>
        <w:rPr/>
        <w:t>простым</w:t>
      </w:r>
      <w:r>
        <w:rPr>
          <w:spacing w:val="1"/>
        </w:rPr>
        <w:t> </w:t>
      </w:r>
      <w:r>
        <w:rPr/>
        <w:t>словом «или».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выполнить</w:t>
      </w:r>
      <w:r>
        <w:rPr>
          <w:spacing w:val="1"/>
        </w:rPr>
        <w:t> </w:t>
      </w:r>
      <w:r>
        <w:rPr/>
        <w:t>легкое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сложное</w:t>
      </w:r>
      <w:r>
        <w:rPr>
          <w:spacing w:val="1"/>
        </w:rPr>
        <w:t> </w:t>
      </w:r>
      <w:r>
        <w:rPr/>
        <w:t>задание;</w:t>
      </w:r>
      <w:r>
        <w:rPr>
          <w:spacing w:val="1"/>
        </w:rPr>
        <w:t> </w:t>
      </w:r>
      <w:r>
        <w:rPr/>
        <w:t>пойти</w:t>
      </w:r>
      <w:r>
        <w:rPr>
          <w:spacing w:val="1"/>
        </w:rPr>
        <w:t> </w:t>
      </w:r>
      <w:r>
        <w:rPr/>
        <w:t>играть или помочь сверстнику убрать игрушки, помочь малышам одеться на</w:t>
      </w:r>
      <w:r>
        <w:rPr>
          <w:spacing w:val="1"/>
        </w:rPr>
        <w:t> </w:t>
      </w:r>
      <w:r>
        <w:rPr/>
        <w:t>прогулку,</w:t>
      </w:r>
      <w:r>
        <w:rPr>
          <w:spacing w:val="3"/>
        </w:rPr>
        <w:t> </w:t>
      </w:r>
      <w:r>
        <w:rPr/>
        <w:t>выбрав</w:t>
      </w:r>
      <w:r>
        <w:rPr>
          <w:spacing w:val="2"/>
        </w:rPr>
        <w:t> </w:t>
      </w:r>
      <w:r>
        <w:rPr/>
        <w:t>в</w:t>
      </w:r>
      <w:r>
        <w:rPr>
          <w:spacing w:val="68"/>
        </w:rPr>
        <w:t> </w:t>
      </w:r>
      <w:r>
        <w:rPr/>
        <w:t>помощь</w:t>
      </w:r>
      <w:r>
        <w:rPr>
          <w:spacing w:val="69"/>
        </w:rPr>
        <w:t> </w:t>
      </w:r>
      <w:r>
        <w:rPr/>
        <w:t>два</w:t>
      </w:r>
      <w:r>
        <w:rPr>
          <w:spacing w:val="69"/>
        </w:rPr>
        <w:t> </w:t>
      </w:r>
      <w:r>
        <w:rPr/>
        <w:t>человека;</w:t>
      </w:r>
      <w:r>
        <w:rPr>
          <w:spacing w:val="1"/>
        </w:rPr>
        <w:t> </w:t>
      </w:r>
      <w:r>
        <w:rPr/>
        <w:t>пойти</w:t>
      </w:r>
      <w:r>
        <w:rPr>
          <w:spacing w:val="70"/>
        </w:rPr>
        <w:t> </w:t>
      </w:r>
      <w:r>
        <w:rPr/>
        <w:t>играть</w:t>
      </w:r>
      <w:r>
        <w:rPr>
          <w:spacing w:val="1"/>
        </w:rPr>
        <w:t> </w:t>
      </w:r>
      <w:r>
        <w:rPr/>
        <w:t>или</w:t>
      </w:r>
      <w:r>
        <w:rPr>
          <w:spacing w:val="70"/>
        </w:rPr>
        <w:t> </w:t>
      </w:r>
      <w:r>
        <w:rPr/>
        <w:t>подготовить</w:t>
      </w:r>
    </w:p>
    <w:p>
      <w:pPr>
        <w:pStyle w:val="BodyText"/>
        <w:spacing w:before="3"/>
        <w:ind w:left="0" w:firstLine="0"/>
        <w:jc w:val="left"/>
        <w:rPr>
          <w:sz w:val="12"/>
        </w:rPr>
      </w:pPr>
      <w:r>
        <w:rPr/>
        <w:pict>
          <v:rect style="position:absolute;margin-left:85.103996pt;margin-top:9.025214pt;width:144.020pt;height:.60004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2"/>
        <w:ind w:left="482" w:right="178" w:firstLine="0"/>
        <w:jc w:val="left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6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Короткова</w:t>
      </w:r>
      <w:r>
        <w:rPr>
          <w:color w:val="212121"/>
          <w:spacing w:val="8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Н.</w:t>
      </w:r>
      <w:r>
        <w:rPr>
          <w:color w:val="212121"/>
          <w:spacing w:val="5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А.</w:t>
      </w:r>
      <w:r>
        <w:rPr>
          <w:color w:val="212121"/>
          <w:spacing w:val="-4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Наблюдение</w:t>
      </w:r>
      <w:r>
        <w:rPr>
          <w:color w:val="212121"/>
          <w:spacing w:val="7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за</w:t>
      </w:r>
      <w:r>
        <w:rPr>
          <w:color w:val="212121"/>
          <w:spacing w:val="8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развитием</w:t>
      </w:r>
      <w:r>
        <w:rPr>
          <w:color w:val="212121"/>
          <w:spacing w:val="8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детей</w:t>
      </w:r>
      <w:r>
        <w:rPr>
          <w:color w:val="212121"/>
          <w:spacing w:val="5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в</w:t>
      </w:r>
      <w:r>
        <w:rPr>
          <w:color w:val="212121"/>
          <w:spacing w:val="7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дошкольных</w:t>
      </w:r>
      <w:r>
        <w:rPr>
          <w:color w:val="212121"/>
          <w:spacing w:val="9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группах.</w:t>
      </w:r>
      <w:r>
        <w:rPr>
          <w:color w:val="212121"/>
          <w:spacing w:val="12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–</w:t>
      </w:r>
      <w:r>
        <w:rPr>
          <w:color w:val="212121"/>
          <w:spacing w:val="8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Текст</w:t>
      </w:r>
      <w:r>
        <w:rPr>
          <w:color w:val="212121"/>
          <w:spacing w:val="5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:</w:t>
      </w:r>
      <w:r>
        <w:rPr>
          <w:color w:val="212121"/>
          <w:spacing w:val="7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непосредственный</w:t>
      </w:r>
      <w:r>
        <w:rPr>
          <w:color w:val="212121"/>
          <w:spacing w:val="6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/</w:t>
      </w:r>
      <w:r>
        <w:rPr>
          <w:color w:val="212121"/>
          <w:spacing w:val="6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Н.</w:t>
      </w:r>
      <w:r>
        <w:rPr>
          <w:color w:val="212121"/>
          <w:spacing w:val="-47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А.</w:t>
      </w:r>
      <w:r>
        <w:rPr>
          <w:color w:val="212121"/>
          <w:spacing w:val="-2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Короткова, П.Г.</w:t>
      </w:r>
      <w:r>
        <w:rPr>
          <w:color w:val="212121"/>
          <w:spacing w:val="-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Нежнов.</w:t>
      </w:r>
      <w:r>
        <w:rPr>
          <w:color w:val="212121"/>
          <w:spacing w:val="2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-</w:t>
      </w:r>
      <w:r>
        <w:rPr>
          <w:color w:val="212121"/>
          <w:spacing w:val="-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Изд.</w:t>
      </w:r>
      <w:r>
        <w:rPr>
          <w:color w:val="212121"/>
          <w:spacing w:val="-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4-е. - Москва</w:t>
      </w:r>
      <w:r>
        <w:rPr>
          <w:color w:val="212121"/>
          <w:spacing w:val="-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:</w:t>
      </w:r>
      <w:r>
        <w:rPr>
          <w:color w:val="212121"/>
          <w:spacing w:val="-2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Линка-Пресс,</w:t>
      </w:r>
      <w:r>
        <w:rPr>
          <w:color w:val="212121"/>
          <w:spacing w:val="-2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2017.</w:t>
      </w:r>
      <w:r>
        <w:rPr>
          <w:color w:val="212121"/>
          <w:spacing w:val="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–</w:t>
      </w:r>
      <w:r>
        <w:rPr>
          <w:color w:val="212121"/>
          <w:spacing w:val="-2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49 с.</w:t>
      </w:r>
    </w:p>
    <w:p>
      <w:pPr>
        <w:spacing w:before="1"/>
        <w:ind w:left="482" w:right="178" w:firstLine="0"/>
        <w:jc w:val="left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Щетинина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А.М.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Диагностика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социального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развития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ребенка: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учебно-методическое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пособие.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-</w:t>
      </w:r>
      <w:r>
        <w:rPr>
          <w:spacing w:val="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Текст :</w:t>
      </w:r>
      <w:r>
        <w:rPr>
          <w:color w:val="212121"/>
          <w:spacing w:val="-47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непосредственный/</w:t>
      </w:r>
      <w:r>
        <w:rPr>
          <w:color w:val="212121"/>
          <w:spacing w:val="-4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А.М.</w:t>
      </w:r>
      <w:r>
        <w:rPr>
          <w:color w:val="212121"/>
          <w:spacing w:val="-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Щетинина</w:t>
      </w:r>
      <w:r>
        <w:rPr>
          <w:sz w:val="20"/>
          <w:vertAlign w:val="baseline"/>
        </w:rPr>
        <w:t>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-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Великий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Новгород: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НовГУ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им.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Ярослава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Мудрого,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2000.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-88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с.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887" w:top="1040" w:bottom="1080" w:left="1220" w:right="560"/>
        </w:sectPr>
      </w:pPr>
    </w:p>
    <w:p>
      <w:pPr>
        <w:pStyle w:val="BodyText"/>
        <w:spacing w:line="278" w:lineRule="auto" w:before="74"/>
        <w:ind w:right="290" w:firstLine="0"/>
      </w:pPr>
      <w:r>
        <w:rPr/>
        <w:t>сюрприз для болеющего сверстника; выбрать цвет бумаги для аппликации</w:t>
      </w:r>
      <w:r>
        <w:rPr>
          <w:spacing w:val="1"/>
        </w:rPr>
        <w:t> </w:t>
      </w:r>
      <w:r>
        <w:rPr/>
        <w:t>космической</w:t>
      </w:r>
      <w:r>
        <w:rPr>
          <w:spacing w:val="-1"/>
        </w:rPr>
        <w:t> </w:t>
      </w:r>
      <w:r>
        <w:rPr/>
        <w:t>станции:</w:t>
      </w:r>
      <w:r>
        <w:rPr>
          <w:spacing w:val="-2"/>
        </w:rPr>
        <w:t> </w:t>
      </w:r>
      <w:r>
        <w:rPr/>
        <w:t>белый</w:t>
      </w:r>
      <w:r>
        <w:rPr>
          <w:spacing w:val="4"/>
        </w:rPr>
        <w:t> </w:t>
      </w:r>
      <w:r>
        <w:rPr/>
        <w:t>или</w:t>
      </w:r>
      <w:r>
        <w:rPr>
          <w:spacing w:val="1"/>
        </w:rPr>
        <w:t> </w:t>
      </w:r>
      <w:r>
        <w:rPr/>
        <w:t>голубой.</w:t>
      </w:r>
    </w:p>
    <w:p>
      <w:pPr>
        <w:pStyle w:val="BodyText"/>
        <w:spacing w:line="276" w:lineRule="auto"/>
        <w:ind w:right="286"/>
      </w:pPr>
      <w:r>
        <w:rPr/>
        <w:t>Диагностическая</w:t>
      </w:r>
      <w:r>
        <w:rPr>
          <w:spacing w:val="1"/>
        </w:rPr>
        <w:t> </w:t>
      </w:r>
      <w:r>
        <w:rPr/>
        <w:t>ситуация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предлагать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игровой</w:t>
      </w:r>
      <w:r>
        <w:rPr>
          <w:spacing w:val="1"/>
        </w:rPr>
        <w:t> </w:t>
      </w:r>
      <w:r>
        <w:rPr/>
        <w:t>задачи.</w:t>
      </w:r>
      <w:r>
        <w:rPr>
          <w:spacing w:val="1"/>
        </w:rPr>
        <w:t> </w:t>
      </w:r>
      <w:r>
        <w:rPr/>
        <w:t>Пример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игровой</w:t>
      </w:r>
      <w:r>
        <w:rPr>
          <w:spacing w:val="1"/>
        </w:rPr>
        <w:t> </w:t>
      </w:r>
      <w:r>
        <w:rPr/>
        <w:t>диагностической ситуации для детей трех-четырех лет: заболели игрушки, у</w:t>
      </w:r>
      <w:r>
        <w:rPr>
          <w:spacing w:val="1"/>
        </w:rPr>
        <w:t> </w:t>
      </w:r>
      <w:r>
        <w:rPr/>
        <w:t>мишки</w:t>
      </w:r>
      <w:r>
        <w:rPr>
          <w:spacing w:val="69"/>
        </w:rPr>
        <w:t> </w:t>
      </w:r>
      <w:r>
        <w:rPr/>
        <w:t>забинтовано</w:t>
      </w:r>
      <w:r>
        <w:rPr>
          <w:spacing w:val="2"/>
        </w:rPr>
        <w:t> </w:t>
      </w:r>
      <w:r>
        <w:rPr/>
        <w:t>ушко,</w:t>
      </w:r>
      <w:r>
        <w:rPr>
          <w:spacing w:val="69"/>
        </w:rPr>
        <w:t> </w:t>
      </w:r>
      <w:r>
        <w:rPr/>
        <w:t>а  доктора</w:t>
      </w:r>
      <w:r>
        <w:rPr>
          <w:spacing w:val="68"/>
        </w:rPr>
        <w:t> </w:t>
      </w:r>
      <w:r>
        <w:rPr/>
        <w:t>нет.</w:t>
      </w:r>
      <w:r>
        <w:rPr>
          <w:spacing w:val="69"/>
        </w:rPr>
        <w:t> </w:t>
      </w:r>
      <w:r>
        <w:rPr/>
        <w:t>Педагог  обращается  к  ребенку:</w:t>
      </w:r>
    </w:p>
    <w:p>
      <w:pPr>
        <w:pStyle w:val="BodyText"/>
        <w:spacing w:line="276" w:lineRule="auto"/>
        <w:ind w:right="290" w:firstLine="0"/>
        <w:rPr>
          <w:i/>
        </w:rPr>
      </w:pPr>
      <w:r>
        <w:rPr/>
        <w:t>«Полечишь</w:t>
      </w:r>
      <w:r>
        <w:rPr>
          <w:spacing w:val="1"/>
        </w:rPr>
        <w:t> </w:t>
      </w:r>
      <w:r>
        <w:rPr/>
        <w:t>мишку?»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меня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зеркальце</w:t>
      </w:r>
      <w:r>
        <w:rPr>
          <w:spacing w:val="1"/>
        </w:rPr>
        <w:t> </w:t>
      </w:r>
      <w:r>
        <w:rPr/>
        <w:t>(крышка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баночки),</w:t>
      </w:r>
      <w:r>
        <w:rPr>
          <w:spacing w:val="1"/>
        </w:rPr>
        <w:t> </w:t>
      </w:r>
      <w:r>
        <w:rPr/>
        <w:t>капли</w:t>
      </w:r>
      <w:r>
        <w:rPr>
          <w:spacing w:val="-67"/>
        </w:rPr>
        <w:t> </w:t>
      </w:r>
      <w:r>
        <w:rPr/>
        <w:t>(пластиковая баночка от сока) и пипетка (счетная палочка). Педагог изучает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роль,</w:t>
      </w:r>
      <w:r>
        <w:rPr>
          <w:spacing w:val="1"/>
        </w:rPr>
        <w:t> </w:t>
      </w:r>
      <w:r>
        <w:rPr/>
        <w:t>вести</w:t>
      </w:r>
      <w:r>
        <w:rPr>
          <w:spacing w:val="1"/>
        </w:rPr>
        <w:t> </w:t>
      </w:r>
      <w:r>
        <w:rPr/>
        <w:t>ролевой</w:t>
      </w:r>
      <w:r>
        <w:rPr>
          <w:spacing w:val="1"/>
        </w:rPr>
        <w:t> </w:t>
      </w:r>
      <w:r>
        <w:rPr/>
        <w:t>диалог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игровым</w:t>
      </w:r>
      <w:r>
        <w:rPr>
          <w:spacing w:val="1"/>
        </w:rPr>
        <w:t> </w:t>
      </w:r>
      <w:r>
        <w:rPr/>
        <w:t>персонажем,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предметы-заместители</w:t>
      </w:r>
      <w:r>
        <w:rPr>
          <w:spacing w:val="1"/>
        </w:rPr>
        <w:t> </w:t>
      </w:r>
      <w:r>
        <w:rPr>
          <w:i/>
        </w:rPr>
        <w:t>(на</w:t>
      </w:r>
      <w:r>
        <w:rPr>
          <w:i/>
          <w:spacing w:val="1"/>
        </w:rPr>
        <w:t> </w:t>
      </w:r>
      <w:r>
        <w:rPr>
          <w:i/>
        </w:rPr>
        <w:t>основе</w:t>
      </w:r>
      <w:r>
        <w:rPr>
          <w:i/>
          <w:spacing w:val="1"/>
        </w:rPr>
        <w:t> </w:t>
      </w:r>
      <w:r>
        <w:rPr>
          <w:i/>
        </w:rPr>
        <w:t>материалов</w:t>
      </w:r>
      <w:r>
        <w:rPr>
          <w:i/>
          <w:spacing w:val="1"/>
        </w:rPr>
        <w:t> </w:t>
      </w:r>
      <w:r>
        <w:rPr>
          <w:i/>
        </w:rPr>
        <w:t>Солнцевой О.А.)</w:t>
      </w:r>
      <w:r>
        <w:rPr>
          <w:i/>
          <w:vertAlign w:val="superscript"/>
        </w:rPr>
        <w:t>14</w:t>
      </w:r>
      <w:r>
        <w:rPr>
          <w:i/>
          <w:vertAlign w:val="baseline"/>
        </w:rPr>
        <w:t>.</w:t>
      </w:r>
    </w:p>
    <w:p>
      <w:pPr>
        <w:pStyle w:val="BodyText"/>
        <w:spacing w:line="276" w:lineRule="auto"/>
        <w:ind w:right="286"/>
      </w:pP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органичное</w:t>
      </w:r>
      <w:r>
        <w:rPr>
          <w:spacing w:val="1"/>
        </w:rPr>
        <w:t> </w:t>
      </w:r>
      <w:r>
        <w:rPr/>
        <w:t>включение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образовательный</w:t>
      </w:r>
      <w:r>
        <w:rPr>
          <w:spacing w:val="1"/>
        </w:rPr>
        <w:t> </w:t>
      </w:r>
      <w:r>
        <w:rPr/>
        <w:t>процесс,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7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действуют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проявляют</w:t>
      </w:r>
      <w:r>
        <w:rPr>
          <w:spacing w:val="1"/>
        </w:rPr>
        <w:t> </w:t>
      </w:r>
      <w:r>
        <w:rPr/>
        <w:t>исследуемые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условиях,</w:t>
      </w:r>
      <w:r>
        <w:rPr>
          <w:spacing w:val="1"/>
        </w:rPr>
        <w:t> </w:t>
      </w:r>
      <w:r>
        <w:rPr/>
        <w:t>продумать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фиксации</w:t>
      </w:r>
      <w:r>
        <w:rPr>
          <w:spacing w:val="1"/>
        </w:rPr>
        <w:t> </w:t>
      </w:r>
      <w:r>
        <w:rPr/>
        <w:t>наблюдаемых</w:t>
      </w:r>
      <w:r>
        <w:rPr>
          <w:spacing w:val="1"/>
        </w:rPr>
        <w:t> </w:t>
      </w:r>
      <w:r>
        <w:rPr/>
        <w:t>проявлений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действий.</w:t>
      </w:r>
      <w:r>
        <w:rPr>
          <w:spacing w:val="1"/>
        </w:rPr>
        <w:t> </w:t>
      </w:r>
      <w:r>
        <w:rPr/>
        <w:t>Полученные результаты позволяют педагогу выявить детей, нуждающихся в</w:t>
      </w:r>
      <w:r>
        <w:rPr>
          <w:spacing w:val="1"/>
        </w:rPr>
        <w:t> </w:t>
      </w:r>
      <w:r>
        <w:rPr/>
        <w:t>индивидуальной работе. На их основании осуществляется проектирование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работы:</w:t>
      </w:r>
      <w:r>
        <w:rPr>
          <w:spacing w:val="1"/>
        </w:rPr>
        <w:t> </w:t>
      </w:r>
      <w:r>
        <w:rPr/>
        <w:t>меняется</w:t>
      </w:r>
      <w:r>
        <w:rPr>
          <w:spacing w:val="1"/>
        </w:rPr>
        <w:t> </w:t>
      </w:r>
      <w:r>
        <w:rPr/>
        <w:t>тактика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детьми,</w:t>
      </w:r>
      <w:r>
        <w:rPr>
          <w:spacing w:val="1"/>
        </w:rPr>
        <w:t> </w:t>
      </w:r>
      <w:r>
        <w:rPr/>
        <w:t>обновляются</w:t>
      </w:r>
      <w:r>
        <w:rPr>
          <w:spacing w:val="1"/>
        </w:rPr>
        <w:t> </w:t>
      </w:r>
      <w:r>
        <w:rPr/>
        <w:t>дидактические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применяются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технологии,</w:t>
      </w:r>
      <w:r>
        <w:rPr>
          <w:spacing w:val="-2"/>
        </w:rPr>
        <w:t> </w:t>
      </w:r>
      <w:r>
        <w:rPr/>
        <w:t>обновляется</w:t>
      </w:r>
      <w:r>
        <w:rPr>
          <w:spacing w:val="2"/>
        </w:rPr>
        <w:t> </w:t>
      </w:r>
      <w:r>
        <w:rPr/>
        <w:t>РППС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другое.</w:t>
      </w:r>
    </w:p>
    <w:p>
      <w:pPr>
        <w:pStyle w:val="BodyText"/>
        <w:spacing w:before="9"/>
        <w:ind w:left="0" w:firstLine="0"/>
        <w:jc w:val="left"/>
        <w:rPr>
          <w:sz w:val="31"/>
        </w:rPr>
      </w:pPr>
    </w:p>
    <w:p>
      <w:pPr>
        <w:pStyle w:val="Heading2"/>
        <w:numPr>
          <w:ilvl w:val="0"/>
          <w:numId w:val="1"/>
        </w:numPr>
        <w:tabs>
          <w:tab w:pos="1898" w:val="left" w:leader="none"/>
        </w:tabs>
        <w:spacing w:line="240" w:lineRule="auto" w:before="0" w:after="0"/>
        <w:ind w:left="1898" w:right="0" w:hanging="708"/>
        <w:jc w:val="both"/>
      </w:pPr>
      <w:r>
        <w:rPr/>
        <w:t>В</w:t>
      </w:r>
      <w:r>
        <w:rPr>
          <w:spacing w:val="-2"/>
        </w:rPr>
        <w:t> </w:t>
      </w:r>
      <w:r>
        <w:rPr/>
        <w:t>чем</w:t>
      </w:r>
      <w:r>
        <w:rPr>
          <w:spacing w:val="-1"/>
        </w:rPr>
        <w:t> </w:t>
      </w:r>
      <w:r>
        <w:rPr/>
        <w:t>состоят</w:t>
      </w:r>
      <w:r>
        <w:rPr>
          <w:spacing w:val="-5"/>
        </w:rPr>
        <w:t> </w:t>
      </w:r>
      <w:r>
        <w:rPr/>
        <w:t>особенности</w:t>
      </w:r>
      <w:r>
        <w:rPr>
          <w:spacing w:val="-1"/>
        </w:rPr>
        <w:t> </w:t>
      </w:r>
      <w:r>
        <w:rPr/>
        <w:t>диагностической</w:t>
      </w:r>
      <w:r>
        <w:rPr>
          <w:spacing w:val="-1"/>
        </w:rPr>
        <w:t> </w:t>
      </w:r>
      <w:r>
        <w:rPr/>
        <w:t>беседы?</w:t>
      </w:r>
    </w:p>
    <w:p>
      <w:pPr>
        <w:pStyle w:val="BodyText"/>
        <w:spacing w:line="276" w:lineRule="auto" w:before="50"/>
        <w:ind w:right="282"/>
      </w:pPr>
      <w:r>
        <w:rPr/>
        <w:t>Результаты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дополнены</w:t>
      </w:r>
      <w:r>
        <w:rPr>
          <w:spacing w:val="1"/>
        </w:rPr>
        <w:t> </w:t>
      </w:r>
      <w:r>
        <w:rPr>
          <w:i/>
        </w:rPr>
        <w:t>беседами</w:t>
      </w:r>
      <w:r>
        <w:rPr>
          <w:i/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свободной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выявить</w:t>
      </w:r>
      <w:r>
        <w:rPr>
          <w:spacing w:val="1"/>
        </w:rPr>
        <w:t> </w:t>
      </w:r>
      <w:r>
        <w:rPr/>
        <w:t>мотивы</w:t>
      </w:r>
      <w:r>
        <w:rPr>
          <w:spacing w:val="1"/>
        </w:rPr>
        <w:t> </w:t>
      </w:r>
      <w:r>
        <w:rPr/>
        <w:t>поступков,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определенному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уточнить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предметах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явлениях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действительности и другое. В диагностической беседе педагогу важно, что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рассказывает</w:t>
      </w:r>
      <w:r>
        <w:rPr>
          <w:spacing w:val="1"/>
        </w:rPr>
        <w:t> </w:t>
      </w:r>
      <w:r>
        <w:rPr/>
        <w:t>ребенок,</w:t>
      </w:r>
      <w:r>
        <w:rPr>
          <w:spacing w:val="1"/>
        </w:rPr>
        <w:t> </w:t>
      </w:r>
      <w:r>
        <w:rPr/>
        <w:t>отвечая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вопросы.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диагностическая беседа проводится с каждым ребенком индивидуально, его</w:t>
      </w:r>
      <w:r>
        <w:rPr>
          <w:spacing w:val="1"/>
        </w:rPr>
        <w:t> </w:t>
      </w:r>
      <w:r>
        <w:rPr/>
        <w:t>ответы фиксируются в удобной для педагога форме. Вопросы беседы педагог</w:t>
      </w:r>
      <w:r>
        <w:rPr>
          <w:spacing w:val="-67"/>
        </w:rPr>
        <w:t> </w:t>
      </w:r>
      <w:r>
        <w:rPr/>
        <w:t>готовит</w:t>
      </w:r>
      <w:r>
        <w:rPr>
          <w:spacing w:val="1"/>
        </w:rPr>
        <w:t> </w:t>
      </w:r>
      <w:r>
        <w:rPr/>
        <w:t>заранее,</w:t>
      </w:r>
      <w:r>
        <w:rPr>
          <w:spacing w:val="1"/>
        </w:rPr>
        <w:t> </w:t>
      </w:r>
      <w:r>
        <w:rPr/>
        <w:t>продумывая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количество,</w:t>
      </w:r>
      <w:r>
        <w:rPr>
          <w:spacing w:val="71"/>
        </w:rPr>
        <w:t> </w:t>
      </w:r>
      <w:r>
        <w:rPr/>
        <w:t>виды,</w:t>
      </w:r>
      <w:r>
        <w:rPr>
          <w:spacing w:val="71"/>
        </w:rPr>
        <w:t> </w:t>
      </w:r>
      <w:r>
        <w:rPr/>
        <w:t>формулировки,</w:t>
      </w:r>
      <w:r>
        <w:rPr>
          <w:spacing w:val="1"/>
        </w:rPr>
        <w:t> </w:t>
      </w:r>
      <w:r>
        <w:rPr/>
        <w:t>наглядный</w:t>
      </w:r>
      <w:r>
        <w:rPr>
          <w:spacing w:val="-1"/>
        </w:rPr>
        <w:t> </w:t>
      </w:r>
      <w:r>
        <w:rPr/>
        <w:t>материал</w:t>
      </w:r>
      <w:r>
        <w:rPr>
          <w:spacing w:val="-1"/>
        </w:rPr>
        <w:t> </w:t>
      </w:r>
      <w:r>
        <w:rPr/>
        <w:t>(картины,</w:t>
      </w:r>
      <w:r>
        <w:rPr>
          <w:spacing w:val="-1"/>
        </w:rPr>
        <w:t> </w:t>
      </w:r>
      <w:r>
        <w:rPr/>
        <w:t>картинки,</w:t>
      </w:r>
      <w:r>
        <w:rPr>
          <w:spacing w:val="-2"/>
        </w:rPr>
        <w:t> </w:t>
      </w:r>
      <w:r>
        <w:rPr/>
        <w:t>игрушки</w:t>
      </w:r>
      <w:r>
        <w:rPr>
          <w:spacing w:val="-2"/>
        </w:rPr>
        <w:t> </w:t>
      </w:r>
      <w:r>
        <w:rPr/>
        <w:t>и другое).</w:t>
      </w:r>
    </w:p>
    <w:p>
      <w:pPr>
        <w:pStyle w:val="BodyText"/>
        <w:spacing w:line="321" w:lineRule="exact"/>
        <w:ind w:left="1190" w:firstLine="0"/>
      </w:pPr>
      <w:r>
        <w:rPr/>
        <w:t>Вопросы</w:t>
      </w:r>
      <w:r>
        <w:rPr>
          <w:spacing w:val="-3"/>
        </w:rPr>
        <w:t> </w:t>
      </w:r>
      <w:r>
        <w:rPr/>
        <w:t>могут</w:t>
      </w:r>
      <w:r>
        <w:rPr>
          <w:spacing w:val="-3"/>
        </w:rPr>
        <w:t> </w:t>
      </w:r>
      <w:r>
        <w:rPr/>
        <w:t>быть</w:t>
      </w:r>
      <w:r>
        <w:rPr>
          <w:spacing w:val="-3"/>
        </w:rPr>
        <w:t> </w:t>
      </w:r>
      <w:r>
        <w:rPr/>
        <w:t>заданы</w:t>
      </w:r>
      <w:r>
        <w:rPr>
          <w:spacing w:val="-2"/>
        </w:rPr>
        <w:t> </w:t>
      </w:r>
      <w:r>
        <w:rPr/>
        <w:t>ребенку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разной</w:t>
      </w:r>
      <w:r>
        <w:rPr>
          <w:spacing w:val="-2"/>
        </w:rPr>
        <w:t> </w:t>
      </w:r>
      <w:r>
        <w:rPr/>
        <w:t>форме:</w:t>
      </w:r>
    </w:p>
    <w:p>
      <w:pPr>
        <w:pStyle w:val="ListParagraph"/>
        <w:numPr>
          <w:ilvl w:val="1"/>
          <w:numId w:val="3"/>
        </w:numPr>
        <w:tabs>
          <w:tab w:pos="1898" w:val="left" w:leader="none"/>
        </w:tabs>
        <w:spacing w:line="276" w:lineRule="auto" w:before="50" w:after="0"/>
        <w:ind w:left="482" w:right="288" w:firstLine="707"/>
        <w:jc w:val="both"/>
        <w:rPr>
          <w:rFonts w:ascii="Wingdings" w:hAnsi="Wingdings"/>
          <w:sz w:val="28"/>
        </w:rPr>
      </w:pPr>
      <w:r>
        <w:rPr>
          <w:sz w:val="28"/>
        </w:rPr>
        <w:t>прямые</w:t>
      </w:r>
      <w:r>
        <w:rPr>
          <w:spacing w:val="1"/>
          <w:sz w:val="28"/>
        </w:rPr>
        <w:t> </w:t>
      </w:r>
      <w:r>
        <w:rPr>
          <w:sz w:val="28"/>
        </w:rPr>
        <w:t>вопросы,</w:t>
      </w:r>
      <w:r>
        <w:rPr>
          <w:spacing w:val="1"/>
          <w:sz w:val="28"/>
        </w:rPr>
        <w:t> </w:t>
      </w:r>
      <w:r>
        <w:rPr>
          <w:sz w:val="28"/>
        </w:rPr>
        <w:t>например:</w:t>
      </w:r>
      <w:r>
        <w:rPr>
          <w:spacing w:val="1"/>
          <w:sz w:val="28"/>
        </w:rPr>
        <w:t> </w:t>
      </w:r>
      <w:r>
        <w:rPr>
          <w:sz w:val="28"/>
        </w:rPr>
        <w:t>«Где</w:t>
      </w:r>
      <w:r>
        <w:rPr>
          <w:spacing w:val="1"/>
          <w:sz w:val="28"/>
        </w:rPr>
        <w:t> </w:t>
      </w:r>
      <w:r>
        <w:rPr>
          <w:sz w:val="28"/>
        </w:rPr>
        <w:t>люди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переходить</w:t>
      </w:r>
      <w:r>
        <w:rPr>
          <w:spacing w:val="1"/>
          <w:sz w:val="28"/>
        </w:rPr>
        <w:t> </w:t>
      </w:r>
      <w:r>
        <w:rPr>
          <w:sz w:val="28"/>
        </w:rPr>
        <w:t>проезжую</w:t>
      </w:r>
      <w:r>
        <w:rPr>
          <w:spacing w:val="9"/>
          <w:sz w:val="28"/>
        </w:rPr>
        <w:t> </w:t>
      </w:r>
      <w:r>
        <w:rPr>
          <w:sz w:val="28"/>
        </w:rPr>
        <w:t>часть?»,</w:t>
      </w:r>
      <w:r>
        <w:rPr>
          <w:spacing w:val="7"/>
          <w:sz w:val="28"/>
        </w:rPr>
        <w:t> </w:t>
      </w:r>
      <w:r>
        <w:rPr>
          <w:sz w:val="28"/>
        </w:rPr>
        <w:t>«Что</w:t>
      </w:r>
      <w:r>
        <w:rPr>
          <w:spacing w:val="11"/>
          <w:sz w:val="28"/>
        </w:rPr>
        <w:t> </w:t>
      </w:r>
      <w:r>
        <w:rPr>
          <w:sz w:val="28"/>
        </w:rPr>
        <w:t>означают</w:t>
      </w:r>
      <w:r>
        <w:rPr>
          <w:spacing w:val="10"/>
          <w:sz w:val="28"/>
        </w:rPr>
        <w:t> </w:t>
      </w:r>
      <w:r>
        <w:rPr>
          <w:sz w:val="28"/>
        </w:rPr>
        <w:t>цвета</w:t>
      </w:r>
      <w:r>
        <w:rPr>
          <w:spacing w:val="10"/>
          <w:sz w:val="28"/>
        </w:rPr>
        <w:t> </w:t>
      </w:r>
      <w:r>
        <w:rPr>
          <w:sz w:val="28"/>
        </w:rPr>
        <w:t>светофора?»,</w:t>
      </w:r>
      <w:r>
        <w:rPr>
          <w:spacing w:val="10"/>
          <w:sz w:val="28"/>
        </w:rPr>
        <w:t> </w:t>
      </w:r>
      <w:r>
        <w:rPr>
          <w:sz w:val="28"/>
        </w:rPr>
        <w:t>«Какие</w:t>
      </w:r>
      <w:r>
        <w:rPr>
          <w:spacing w:val="10"/>
          <w:sz w:val="28"/>
        </w:rPr>
        <w:t> </w:t>
      </w:r>
      <w:r>
        <w:rPr>
          <w:sz w:val="28"/>
        </w:rPr>
        <w:t>правила</w:t>
      </w:r>
      <w:r>
        <w:rPr>
          <w:spacing w:val="8"/>
          <w:sz w:val="28"/>
        </w:rPr>
        <w:t> </w:t>
      </w:r>
      <w:r>
        <w:rPr>
          <w:sz w:val="28"/>
        </w:rPr>
        <w:t>нужно</w:t>
      </w:r>
    </w:p>
    <w:p>
      <w:pPr>
        <w:pStyle w:val="BodyText"/>
        <w:spacing w:before="8"/>
        <w:ind w:left="0" w:firstLine="0"/>
        <w:jc w:val="left"/>
        <w:rPr>
          <w:sz w:val="24"/>
        </w:rPr>
      </w:pPr>
      <w:r>
        <w:rPr/>
        <w:pict>
          <v:rect style="position:absolute;margin-left:85.103996pt;margin-top:16.161879pt;width:144.020pt;height:.599980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482" w:right="288" w:firstLine="0"/>
        <w:jc w:val="both"/>
        <w:rPr>
          <w:sz w:val="20"/>
        </w:rPr>
      </w:pPr>
      <w:r>
        <w:rPr>
          <w:sz w:val="20"/>
          <w:vertAlign w:val="superscript"/>
        </w:rPr>
        <w:t>14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Солнцева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О.В.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Диагностика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субъектных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проявлений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старших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дошкольников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игровой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деятельности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/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О.В.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Солнцева. -Текст: непосредственный // Педагогическая диагностика как инструмент познания и понимания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ребенка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дошкольного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возраста: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научно-методическое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пособие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3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ч.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Ч.3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Педагогическая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диагностика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практического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продуктивного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опыта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ребенка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дошкольного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возраста.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Санкт-Петербург: издательство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РГПУ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им. А.И. Герцена,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2008.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С. 55-78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887" w:top="1040" w:bottom="1080" w:left="1220" w:right="560"/>
        </w:sectPr>
      </w:pPr>
    </w:p>
    <w:p>
      <w:pPr>
        <w:pStyle w:val="BodyText"/>
        <w:spacing w:line="276" w:lineRule="auto" w:before="74"/>
        <w:ind w:right="287" w:firstLine="0"/>
      </w:pPr>
      <w:r>
        <w:rPr/>
        <w:t>соблюдать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переходе проезжей</w:t>
      </w:r>
      <w:r>
        <w:rPr>
          <w:spacing w:val="1"/>
        </w:rPr>
        <w:t> </w:t>
      </w:r>
      <w:r>
        <w:rPr/>
        <w:t>части?»,</w:t>
      </w:r>
      <w:r>
        <w:rPr>
          <w:spacing w:val="1"/>
        </w:rPr>
        <w:t> </w:t>
      </w:r>
      <w:r>
        <w:rPr/>
        <w:t>«Какие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дома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 опасными, если с ними неправильно обращаться?», «Где дома можно</w:t>
      </w:r>
      <w:r>
        <w:rPr>
          <w:spacing w:val="1"/>
        </w:rPr>
        <w:t> </w:t>
      </w:r>
      <w:r>
        <w:rPr/>
        <w:t>упасть</w:t>
      </w:r>
      <w:r>
        <w:rPr>
          <w:spacing w:val="-2"/>
        </w:rPr>
        <w:t> </w:t>
      </w:r>
      <w:r>
        <w:rPr/>
        <w:t>и получить</w:t>
      </w:r>
      <w:r>
        <w:rPr>
          <w:spacing w:val="-1"/>
        </w:rPr>
        <w:t> </w:t>
      </w:r>
      <w:r>
        <w:rPr/>
        <w:t>травму?»</w:t>
      </w:r>
      <w:r>
        <w:rPr>
          <w:spacing w:val="-3"/>
        </w:rPr>
        <w:t> </w:t>
      </w:r>
      <w:r>
        <w:rPr/>
        <w:t>и другие;</w:t>
      </w:r>
    </w:p>
    <w:p>
      <w:pPr>
        <w:pStyle w:val="ListParagraph"/>
        <w:numPr>
          <w:ilvl w:val="1"/>
          <w:numId w:val="3"/>
        </w:numPr>
        <w:tabs>
          <w:tab w:pos="1898" w:val="left" w:leader="none"/>
        </w:tabs>
        <w:spacing w:line="276" w:lineRule="auto" w:before="1" w:after="0"/>
        <w:ind w:left="482" w:right="284" w:firstLine="707"/>
        <w:jc w:val="both"/>
        <w:rPr>
          <w:rFonts w:ascii="Wingdings" w:hAnsi="Wingdings"/>
          <w:sz w:val="28"/>
        </w:rPr>
      </w:pPr>
      <w:r>
        <w:rPr>
          <w:sz w:val="28"/>
        </w:rPr>
        <w:t>проективные</w:t>
      </w:r>
      <w:r>
        <w:rPr>
          <w:spacing w:val="1"/>
          <w:sz w:val="28"/>
        </w:rPr>
        <w:t> </w:t>
      </w:r>
      <w:r>
        <w:rPr>
          <w:sz w:val="28"/>
        </w:rPr>
        <w:t>вопросы:</w:t>
      </w:r>
      <w:r>
        <w:rPr>
          <w:spacing w:val="1"/>
          <w:sz w:val="28"/>
        </w:rPr>
        <w:t> </w:t>
      </w:r>
      <w:r>
        <w:rPr>
          <w:sz w:val="28"/>
        </w:rPr>
        <w:t>«Представь,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ты</w:t>
      </w:r>
      <w:r>
        <w:rPr>
          <w:spacing w:val="1"/>
          <w:sz w:val="28"/>
        </w:rPr>
        <w:t> </w:t>
      </w:r>
      <w:r>
        <w:rPr>
          <w:sz w:val="28"/>
        </w:rPr>
        <w:t>пошел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мамой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магазин и потерялся. Что ты будешь делать?», «Представь, что ты остался</w:t>
      </w:r>
      <w:r>
        <w:rPr>
          <w:spacing w:val="1"/>
          <w:sz w:val="28"/>
        </w:rPr>
        <w:t> </w:t>
      </w:r>
      <w:r>
        <w:rPr>
          <w:sz w:val="28"/>
        </w:rPr>
        <w:t>дома</w:t>
      </w:r>
      <w:r>
        <w:rPr>
          <w:spacing w:val="44"/>
          <w:sz w:val="28"/>
        </w:rPr>
        <w:t> </w:t>
      </w:r>
      <w:r>
        <w:rPr>
          <w:sz w:val="28"/>
        </w:rPr>
        <w:t>один,</w:t>
      </w:r>
      <w:r>
        <w:rPr>
          <w:spacing w:val="44"/>
          <w:sz w:val="28"/>
        </w:rPr>
        <w:t> </w:t>
      </w:r>
      <w:r>
        <w:rPr>
          <w:sz w:val="28"/>
        </w:rPr>
        <w:t>в</w:t>
      </w:r>
      <w:r>
        <w:rPr>
          <w:spacing w:val="43"/>
          <w:sz w:val="28"/>
        </w:rPr>
        <w:t> </w:t>
      </w:r>
      <w:r>
        <w:rPr>
          <w:sz w:val="28"/>
        </w:rPr>
        <w:t>дверь</w:t>
      </w:r>
      <w:r>
        <w:rPr>
          <w:spacing w:val="42"/>
          <w:sz w:val="28"/>
        </w:rPr>
        <w:t> </w:t>
      </w:r>
      <w:r>
        <w:rPr>
          <w:sz w:val="28"/>
        </w:rPr>
        <w:t>позвонили</w:t>
      </w:r>
      <w:r>
        <w:rPr>
          <w:spacing w:val="45"/>
          <w:sz w:val="28"/>
        </w:rPr>
        <w:t> </w:t>
      </w:r>
      <w:r>
        <w:rPr>
          <w:sz w:val="28"/>
        </w:rPr>
        <w:t>незнакомые</w:t>
      </w:r>
      <w:r>
        <w:rPr>
          <w:spacing w:val="44"/>
          <w:sz w:val="28"/>
        </w:rPr>
        <w:t> </w:t>
      </w:r>
      <w:r>
        <w:rPr>
          <w:sz w:val="28"/>
        </w:rPr>
        <w:t>люди.</w:t>
      </w:r>
      <w:r>
        <w:rPr>
          <w:spacing w:val="44"/>
          <w:sz w:val="28"/>
        </w:rPr>
        <w:t> </w:t>
      </w:r>
      <w:r>
        <w:rPr>
          <w:sz w:val="28"/>
        </w:rPr>
        <w:t>Что</w:t>
      </w:r>
      <w:r>
        <w:rPr>
          <w:spacing w:val="45"/>
          <w:sz w:val="28"/>
        </w:rPr>
        <w:t> </w:t>
      </w:r>
      <w:r>
        <w:rPr>
          <w:sz w:val="28"/>
        </w:rPr>
        <w:t>ты</w:t>
      </w:r>
      <w:r>
        <w:rPr>
          <w:spacing w:val="42"/>
          <w:sz w:val="28"/>
        </w:rPr>
        <w:t> </w:t>
      </w:r>
      <w:r>
        <w:rPr>
          <w:sz w:val="28"/>
        </w:rPr>
        <w:t>будешь</w:t>
      </w:r>
      <w:r>
        <w:rPr>
          <w:spacing w:val="44"/>
          <w:sz w:val="28"/>
        </w:rPr>
        <w:t> </w:t>
      </w:r>
      <w:r>
        <w:rPr>
          <w:sz w:val="28"/>
        </w:rPr>
        <w:t>делать?»,</w:t>
      </w:r>
    </w:p>
    <w:p>
      <w:pPr>
        <w:pStyle w:val="BodyText"/>
        <w:spacing w:line="276" w:lineRule="auto"/>
        <w:ind w:right="288" w:firstLine="0"/>
      </w:pPr>
      <w:r>
        <w:rPr/>
        <w:t>«Представь, что ты гуляешь на улице, к тебе подошел незнакомый человек,</w:t>
      </w:r>
      <w:r>
        <w:rPr>
          <w:spacing w:val="1"/>
        </w:rPr>
        <w:t> </w:t>
      </w:r>
      <w:r>
        <w:rPr/>
        <w:t>угостил</w:t>
      </w:r>
      <w:r>
        <w:rPr>
          <w:spacing w:val="1"/>
        </w:rPr>
        <w:t> </w:t>
      </w:r>
      <w:r>
        <w:rPr/>
        <w:t>конфетами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предложил</w:t>
      </w:r>
      <w:r>
        <w:rPr>
          <w:spacing w:val="1"/>
        </w:rPr>
        <w:t> </w:t>
      </w:r>
      <w:r>
        <w:rPr/>
        <w:t>посмотреть</w:t>
      </w:r>
      <w:r>
        <w:rPr>
          <w:spacing w:val="1"/>
        </w:rPr>
        <w:t> </w:t>
      </w:r>
      <w:r>
        <w:rPr/>
        <w:t>маленьких</w:t>
      </w:r>
      <w:r>
        <w:rPr>
          <w:spacing w:val="1"/>
        </w:rPr>
        <w:t> </w:t>
      </w:r>
      <w:r>
        <w:rPr/>
        <w:t>котят,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родились</w:t>
      </w:r>
      <w:r>
        <w:rPr>
          <w:spacing w:val="-3"/>
        </w:rPr>
        <w:t> </w:t>
      </w:r>
      <w:r>
        <w:rPr/>
        <w:t>у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кошки.</w:t>
      </w:r>
      <w:r>
        <w:rPr>
          <w:spacing w:val="-1"/>
        </w:rPr>
        <w:t> </w:t>
      </w:r>
      <w:r>
        <w:rPr/>
        <w:t>Что</w:t>
      </w:r>
      <w:r>
        <w:rPr>
          <w:spacing w:val="-1"/>
        </w:rPr>
        <w:t> </w:t>
      </w:r>
      <w:r>
        <w:rPr/>
        <w:t>ты будешь</w:t>
      </w:r>
      <w:r>
        <w:rPr>
          <w:spacing w:val="-1"/>
        </w:rPr>
        <w:t> </w:t>
      </w:r>
      <w:r>
        <w:rPr/>
        <w:t>делать?»</w:t>
      </w:r>
      <w:r>
        <w:rPr>
          <w:spacing w:val="1"/>
        </w:rPr>
        <w:t> </w:t>
      </w:r>
      <w:r>
        <w:rPr/>
        <w:t>и</w:t>
      </w:r>
      <w:r>
        <w:rPr>
          <w:spacing w:val="-4"/>
        </w:rPr>
        <w:t> </w:t>
      </w:r>
      <w:r>
        <w:rPr/>
        <w:t>другие;</w:t>
      </w:r>
    </w:p>
    <w:p>
      <w:pPr>
        <w:pStyle w:val="ListParagraph"/>
        <w:numPr>
          <w:ilvl w:val="1"/>
          <w:numId w:val="3"/>
        </w:numPr>
        <w:tabs>
          <w:tab w:pos="1898" w:val="left" w:leader="none"/>
        </w:tabs>
        <w:spacing w:line="276" w:lineRule="auto" w:before="1" w:after="0"/>
        <w:ind w:left="482" w:right="286" w:firstLine="707"/>
        <w:jc w:val="both"/>
        <w:rPr>
          <w:rFonts w:ascii="Wingdings" w:hAnsi="Wingdings"/>
          <w:sz w:val="28"/>
        </w:rPr>
      </w:pP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картинкам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иллюстрациям:</w:t>
      </w:r>
      <w:r>
        <w:rPr>
          <w:spacing w:val="1"/>
          <w:sz w:val="28"/>
        </w:rPr>
        <w:t> </w:t>
      </w:r>
      <w:r>
        <w:rPr>
          <w:sz w:val="28"/>
        </w:rPr>
        <w:t>«Почему</w:t>
      </w:r>
      <w:r>
        <w:rPr>
          <w:spacing w:val="1"/>
          <w:sz w:val="28"/>
        </w:rPr>
        <w:t> </w:t>
      </w:r>
      <w:r>
        <w:rPr>
          <w:sz w:val="28"/>
        </w:rPr>
        <w:t>такое</w:t>
      </w:r>
      <w:r>
        <w:rPr>
          <w:spacing w:val="1"/>
          <w:sz w:val="28"/>
        </w:rPr>
        <w:t> </w:t>
      </w:r>
      <w:r>
        <w:rPr>
          <w:sz w:val="28"/>
        </w:rPr>
        <w:t>случилось с мальчиком/девочкой?»; «Что дети делали неправильно?»; «Как</w:t>
      </w:r>
      <w:r>
        <w:rPr>
          <w:spacing w:val="1"/>
          <w:sz w:val="28"/>
        </w:rPr>
        <w:t> </w:t>
      </w:r>
      <w:r>
        <w:rPr>
          <w:sz w:val="28"/>
        </w:rPr>
        <w:t>можно</w:t>
      </w:r>
      <w:r>
        <w:rPr>
          <w:spacing w:val="1"/>
          <w:sz w:val="28"/>
        </w:rPr>
        <w:t> </w:t>
      </w:r>
      <w:r>
        <w:rPr>
          <w:sz w:val="28"/>
        </w:rPr>
        <w:t>было</w:t>
      </w:r>
      <w:r>
        <w:rPr>
          <w:spacing w:val="1"/>
          <w:sz w:val="28"/>
        </w:rPr>
        <w:t> </w:t>
      </w:r>
      <w:r>
        <w:rPr>
          <w:sz w:val="28"/>
        </w:rPr>
        <w:t>поступить</w:t>
      </w:r>
      <w:r>
        <w:rPr>
          <w:spacing w:val="1"/>
          <w:sz w:val="28"/>
        </w:rPr>
        <w:t> </w:t>
      </w:r>
      <w:r>
        <w:rPr>
          <w:sz w:val="28"/>
        </w:rPr>
        <w:t>иначе?»;</w:t>
      </w:r>
      <w:r>
        <w:rPr>
          <w:spacing w:val="1"/>
          <w:sz w:val="28"/>
        </w:rPr>
        <w:t> </w:t>
      </w:r>
      <w:r>
        <w:rPr>
          <w:sz w:val="28"/>
        </w:rPr>
        <w:t>«Как</w:t>
      </w:r>
      <w:r>
        <w:rPr>
          <w:spacing w:val="1"/>
          <w:sz w:val="28"/>
        </w:rPr>
        <w:t> </w:t>
      </w:r>
      <w:r>
        <w:rPr>
          <w:sz w:val="28"/>
        </w:rPr>
        <w:t>можно</w:t>
      </w:r>
      <w:r>
        <w:rPr>
          <w:spacing w:val="1"/>
          <w:sz w:val="28"/>
        </w:rPr>
        <w:t> </w:t>
      </w:r>
      <w:r>
        <w:rPr>
          <w:sz w:val="28"/>
        </w:rPr>
        <w:t>помочь</w:t>
      </w:r>
      <w:r>
        <w:rPr>
          <w:spacing w:val="1"/>
          <w:sz w:val="28"/>
        </w:rPr>
        <w:t> </w:t>
      </w:r>
      <w:r>
        <w:rPr>
          <w:sz w:val="28"/>
        </w:rPr>
        <w:t>детям?»;</w:t>
      </w:r>
      <w:r>
        <w:rPr>
          <w:spacing w:val="1"/>
          <w:sz w:val="28"/>
        </w:rPr>
        <w:t> </w:t>
      </w:r>
      <w:r>
        <w:rPr>
          <w:sz w:val="28"/>
        </w:rPr>
        <w:t>«Что</w:t>
      </w:r>
      <w:r>
        <w:rPr>
          <w:spacing w:val="70"/>
          <w:sz w:val="28"/>
        </w:rPr>
        <w:t> </w:t>
      </w:r>
      <w:r>
        <w:rPr>
          <w:sz w:val="28"/>
        </w:rPr>
        <w:t>они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-2"/>
          <w:sz w:val="28"/>
        </w:rPr>
        <w:t> </w:t>
      </w:r>
      <w:r>
        <w:rPr>
          <w:sz w:val="28"/>
        </w:rPr>
        <w:t>сделать</w:t>
      </w:r>
      <w:r>
        <w:rPr>
          <w:spacing w:val="-1"/>
          <w:sz w:val="28"/>
        </w:rPr>
        <w:t> </w:t>
      </w:r>
      <w:r>
        <w:rPr>
          <w:sz w:val="28"/>
        </w:rPr>
        <w:t>сами?» </w:t>
      </w:r>
      <w:r>
        <w:rPr>
          <w:i/>
          <w:sz w:val="28"/>
        </w:rPr>
        <w:t>(по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материалам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Гусаровой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Т.Г.)</w:t>
      </w:r>
      <w:r>
        <w:rPr>
          <w:sz w:val="28"/>
          <w:vertAlign w:val="superscript"/>
        </w:rPr>
        <w:t>15</w:t>
      </w:r>
      <w:r>
        <w:rPr>
          <w:sz w:val="28"/>
          <w:vertAlign w:val="baseline"/>
        </w:rPr>
        <w:t>.</w:t>
      </w:r>
    </w:p>
    <w:p>
      <w:pPr>
        <w:pStyle w:val="BodyText"/>
        <w:ind w:left="1190" w:firstLine="0"/>
      </w:pPr>
      <w:r>
        <w:rPr/>
        <w:t>Малоинформативными</w:t>
      </w:r>
      <w:r>
        <w:rPr>
          <w:spacing w:val="51"/>
        </w:rPr>
        <w:t> </w:t>
      </w:r>
      <w:r>
        <w:rPr/>
        <w:t>являются</w:t>
      </w:r>
      <w:r>
        <w:rPr>
          <w:spacing w:val="118"/>
        </w:rPr>
        <w:t> </w:t>
      </w:r>
      <w:r>
        <w:rPr/>
        <w:t>вопросы,</w:t>
      </w:r>
      <w:r>
        <w:rPr>
          <w:spacing w:val="119"/>
        </w:rPr>
        <w:t> </w:t>
      </w:r>
      <w:r>
        <w:rPr/>
        <w:t>предполагающие</w:t>
      </w:r>
      <w:r>
        <w:rPr>
          <w:spacing w:val="120"/>
        </w:rPr>
        <w:t> </w:t>
      </w:r>
      <w:r>
        <w:rPr/>
        <w:t>ответы</w:t>
      </w:r>
    </w:p>
    <w:p>
      <w:pPr>
        <w:pStyle w:val="BodyText"/>
        <w:spacing w:before="48"/>
        <w:ind w:firstLine="0"/>
      </w:pPr>
      <w:r>
        <w:rPr/>
        <w:t>«да»</w:t>
      </w:r>
      <w:r>
        <w:rPr>
          <w:spacing w:val="-3"/>
        </w:rPr>
        <w:t> </w:t>
      </w:r>
      <w:r>
        <w:rPr/>
        <w:t>или</w:t>
      </w:r>
      <w:r>
        <w:rPr>
          <w:spacing w:val="-1"/>
        </w:rPr>
        <w:t> </w:t>
      </w:r>
      <w:r>
        <w:rPr/>
        <w:t>«нет».</w:t>
      </w:r>
    </w:p>
    <w:p>
      <w:pPr>
        <w:pStyle w:val="BodyText"/>
        <w:spacing w:line="276" w:lineRule="auto" w:before="50"/>
        <w:ind w:right="287"/>
      </w:pPr>
      <w:r>
        <w:rPr/>
        <w:t>При анализе ответов детей педагог может учитывать не только объем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явлениям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объектам,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аргументированность</w:t>
      </w:r>
      <w:r>
        <w:rPr>
          <w:spacing w:val="-1"/>
        </w:rPr>
        <w:t> </w:t>
      </w:r>
      <w:r>
        <w:rPr/>
        <w:t>его суждений.</w:t>
      </w:r>
    </w:p>
    <w:p>
      <w:pPr>
        <w:pStyle w:val="BodyText"/>
        <w:spacing w:line="276" w:lineRule="auto" w:before="1"/>
        <w:ind w:right="285"/>
      </w:pPr>
      <w:r>
        <w:rPr/>
        <w:t>Результаты</w:t>
      </w:r>
      <w:r>
        <w:rPr>
          <w:spacing w:val="1"/>
        </w:rPr>
        <w:t> </w:t>
      </w:r>
      <w:r>
        <w:rPr/>
        <w:t>беседы</w:t>
      </w:r>
      <w:r>
        <w:rPr>
          <w:spacing w:val="1"/>
        </w:rPr>
        <w:t> </w:t>
      </w:r>
      <w:r>
        <w:rPr/>
        <w:t>анализируются</w:t>
      </w:r>
      <w:r>
        <w:rPr>
          <w:spacing w:val="1"/>
        </w:rPr>
        <w:t> </w:t>
      </w:r>
      <w:r>
        <w:rPr/>
        <w:t>педагогом,</w:t>
      </w:r>
      <w:r>
        <w:rPr>
          <w:spacing w:val="1"/>
        </w:rPr>
        <w:t> </w:t>
      </w:r>
      <w:r>
        <w:rPr/>
        <w:t>делается</w:t>
      </w:r>
      <w:r>
        <w:rPr>
          <w:spacing w:val="1"/>
        </w:rPr>
        <w:t> </w:t>
      </w:r>
      <w:r>
        <w:rPr/>
        <w:t>вывод</w:t>
      </w:r>
      <w:r>
        <w:rPr>
          <w:spacing w:val="71"/>
        </w:rPr>
        <w:t> </w:t>
      </w:r>
      <w:r>
        <w:rPr/>
        <w:t>о</w:t>
      </w:r>
      <w:r>
        <w:rPr>
          <w:spacing w:val="1"/>
        </w:rPr>
        <w:t> </w:t>
      </w:r>
      <w:r>
        <w:rPr/>
        <w:t>наличии у детей представлений о явлениях окружающей действительности,</w:t>
      </w:r>
      <w:r>
        <w:rPr>
          <w:spacing w:val="1"/>
        </w:rPr>
        <w:t> </w:t>
      </w:r>
      <w:r>
        <w:rPr/>
        <w:t>правилах поведения, умений приводить аргументы для обоснования своего</w:t>
      </w:r>
      <w:r>
        <w:rPr>
          <w:spacing w:val="1"/>
        </w:rPr>
        <w:t> </w:t>
      </w:r>
      <w:r>
        <w:rPr/>
        <w:t>мнения, способности выразить свое мнение и отношение и другое. Педагог</w:t>
      </w:r>
      <w:r>
        <w:rPr>
          <w:spacing w:val="1"/>
        </w:rPr>
        <w:t> </w:t>
      </w:r>
      <w:r>
        <w:rPr/>
        <w:t>использует полученные результаты для индивидуализации 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оптимизации работы</w:t>
      </w:r>
      <w:r>
        <w:rPr>
          <w:spacing w:val="-1"/>
        </w:rPr>
        <w:t> </w:t>
      </w:r>
      <w:r>
        <w:rPr/>
        <w:t>с группой детей.</w:t>
      </w:r>
    </w:p>
    <w:p>
      <w:pPr>
        <w:pStyle w:val="BodyText"/>
        <w:spacing w:before="11"/>
        <w:ind w:left="0" w:firstLine="0"/>
        <w:jc w:val="left"/>
        <w:rPr>
          <w:sz w:val="31"/>
        </w:rPr>
      </w:pPr>
    </w:p>
    <w:p>
      <w:pPr>
        <w:pStyle w:val="Heading2"/>
        <w:numPr>
          <w:ilvl w:val="0"/>
          <w:numId w:val="1"/>
        </w:numPr>
        <w:tabs>
          <w:tab w:pos="1898" w:val="left" w:leader="none"/>
        </w:tabs>
        <w:spacing w:line="278" w:lineRule="auto" w:before="0" w:after="0"/>
        <w:ind w:left="482" w:right="292" w:firstLine="707"/>
        <w:jc w:val="both"/>
      </w:pPr>
      <w:r>
        <w:rPr/>
        <w:t>Какую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предоставить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продуктов</w:t>
      </w:r>
      <w:r>
        <w:rPr>
          <w:spacing w:val="-3"/>
        </w:rPr>
        <w:t> </w:t>
      </w:r>
      <w:r>
        <w:rPr/>
        <w:t>детской</w:t>
      </w:r>
      <w:r>
        <w:rPr>
          <w:spacing w:val="-3"/>
        </w:rPr>
        <w:t> </w:t>
      </w:r>
      <w:r>
        <w:rPr/>
        <w:t>деятельности?</w:t>
      </w:r>
    </w:p>
    <w:p>
      <w:pPr>
        <w:pStyle w:val="BodyText"/>
        <w:spacing w:line="276" w:lineRule="auto"/>
        <w:ind w:right="285"/>
      </w:pPr>
      <w:r>
        <w:rPr/>
        <w:t>Анализ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детской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осуществляться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портфолио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(то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коллекции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рисунков, работ по аппликации, по лепке, построек, поделок, сочиненных</w:t>
      </w:r>
      <w:r>
        <w:rPr>
          <w:spacing w:val="1"/>
        </w:rPr>
        <w:t> </w:t>
      </w:r>
      <w:r>
        <w:rPr/>
        <w:t>рассказов и сказок и другие результаты его деятельности). Изучая продукты</w:t>
      </w:r>
      <w:r>
        <w:rPr>
          <w:spacing w:val="1"/>
        </w:rPr>
        <w:t> </w:t>
      </w:r>
      <w:r>
        <w:rPr/>
        <w:t>детской деятельности, педагог может сделать вывод о динамике развития</w:t>
      </w:r>
      <w:r>
        <w:rPr>
          <w:spacing w:val="1"/>
        </w:rPr>
        <w:t> </w:t>
      </w:r>
      <w:r>
        <w:rPr/>
        <w:t>технических и композиционных умений, проявлении творчества, </w:t>
      </w:r>
      <w:r>
        <w:rPr>
          <w:color w:val="111111"/>
        </w:rPr>
        <w:t>внутреннем</w:t>
      </w:r>
      <w:r>
        <w:rPr>
          <w:color w:val="111111"/>
          <w:spacing w:val="1"/>
        </w:rPr>
        <w:t> </w:t>
      </w:r>
      <w:r>
        <w:rPr>
          <w:color w:val="111111"/>
        </w:rPr>
        <w:t>мире ребенка, его отношении к себе и окружающему миру, особенностях</w:t>
      </w:r>
      <w:r>
        <w:rPr>
          <w:color w:val="111111"/>
          <w:spacing w:val="1"/>
        </w:rPr>
        <w:t> </w:t>
      </w:r>
      <w:r>
        <w:rPr>
          <w:color w:val="111111"/>
        </w:rPr>
        <w:t>мышления,</w:t>
      </w:r>
      <w:r>
        <w:rPr>
          <w:color w:val="111111"/>
          <w:spacing w:val="-2"/>
        </w:rPr>
        <w:t> </w:t>
      </w:r>
      <w:r>
        <w:rPr>
          <w:color w:val="111111"/>
        </w:rPr>
        <w:t>развития</w:t>
      </w:r>
      <w:r>
        <w:rPr>
          <w:color w:val="111111"/>
          <w:spacing w:val="2"/>
        </w:rPr>
        <w:t> </w:t>
      </w:r>
      <w:r>
        <w:rPr>
          <w:color w:val="111111"/>
        </w:rPr>
        <w:t>мелкой</w:t>
      </w:r>
      <w:r>
        <w:rPr>
          <w:color w:val="111111"/>
          <w:spacing w:val="1"/>
        </w:rPr>
        <w:t> </w:t>
      </w:r>
      <w:r>
        <w:rPr>
          <w:color w:val="111111"/>
        </w:rPr>
        <w:t>моторики</w:t>
      </w:r>
      <w:r>
        <w:rPr>
          <w:color w:val="111111"/>
          <w:spacing w:val="4"/>
        </w:rPr>
        <w:t> </w:t>
      </w:r>
      <w:r>
        <w:rPr>
          <w:color w:val="111111"/>
        </w:rPr>
        <w:t>и</w:t>
      </w:r>
      <w:r>
        <w:rPr>
          <w:color w:val="111111"/>
          <w:spacing w:val="2"/>
        </w:rPr>
        <w:t> </w:t>
      </w:r>
      <w:r>
        <w:rPr>
          <w:color w:val="111111"/>
        </w:rPr>
        <w:t>других</w:t>
      </w:r>
      <w:r>
        <w:rPr>
          <w:color w:val="111111"/>
          <w:spacing w:val="1"/>
        </w:rPr>
        <w:t> </w:t>
      </w:r>
      <w:r>
        <w:rPr>
          <w:color w:val="111111"/>
        </w:rPr>
        <w:t>сторон</w:t>
      </w:r>
      <w:r>
        <w:rPr>
          <w:color w:val="111111"/>
          <w:spacing w:val="5"/>
        </w:rPr>
        <w:t> </w:t>
      </w:r>
      <w:r>
        <w:rPr>
          <w:color w:val="111111"/>
        </w:rPr>
        <w:t>его развития.</w:t>
      </w:r>
      <w:r>
        <w:rPr>
          <w:color w:val="111111"/>
          <w:spacing w:val="-1"/>
        </w:rPr>
        <w:t> </w:t>
      </w:r>
      <w:r>
        <w:rPr>
          <w:color w:val="111111"/>
        </w:rPr>
        <w:t>Педагог</w:t>
      </w:r>
    </w:p>
    <w:p>
      <w:pPr>
        <w:pStyle w:val="BodyText"/>
        <w:spacing w:before="3"/>
        <w:ind w:left="0" w:firstLine="0"/>
        <w:jc w:val="left"/>
        <w:rPr>
          <w:sz w:val="24"/>
        </w:rPr>
      </w:pPr>
      <w:r>
        <w:rPr/>
        <w:pict>
          <v:rect style="position:absolute;margin-left:85.103996pt;margin-top:15.947608pt;width:144.020pt;height:.599980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482" w:right="285" w:firstLine="0"/>
        <w:jc w:val="both"/>
        <w:rPr>
          <w:sz w:val="20"/>
        </w:rPr>
      </w:pPr>
      <w:r>
        <w:rPr>
          <w:sz w:val="20"/>
          <w:vertAlign w:val="superscript"/>
        </w:rPr>
        <w:t>15</w:t>
      </w:r>
      <w:r>
        <w:rPr>
          <w:sz w:val="20"/>
          <w:vertAlign w:val="baseline"/>
        </w:rPr>
        <w:t> Гусарова Т.Г. Диагностика знаний старших дошкольников о правилах поведения / Т.Г. Гусарова. - Текст :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непосредственный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//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Педагогическая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диагностика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как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инструмент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познания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понимания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ребенка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дошкольного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возраста: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научно-методическое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пособие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3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ч.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Ч.2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Педагогическая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диагностика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социокультурного опыта ребенка дошкольного возраста. - Санкт-Петербург: издательство РГПУ им. А.И.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Герцена, 2008.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С. 173-177</w:t>
      </w:r>
    </w:p>
    <w:p>
      <w:pPr>
        <w:spacing w:after="0"/>
        <w:jc w:val="both"/>
        <w:rPr>
          <w:sz w:val="20"/>
        </w:rPr>
        <w:sectPr>
          <w:footerReference w:type="default" r:id="rId8"/>
          <w:pgSz w:w="11910" w:h="16840"/>
          <w:pgMar w:footer="887" w:header="0" w:top="1040" w:bottom="1080" w:left="1220" w:right="560"/>
        </w:sectPr>
      </w:pPr>
    </w:p>
    <w:p>
      <w:pPr>
        <w:pStyle w:val="BodyText"/>
        <w:spacing w:line="276" w:lineRule="auto" w:before="74"/>
        <w:ind w:right="286" w:firstLine="0"/>
      </w:pPr>
      <w:r>
        <w:rPr>
          <w:color w:val="111111"/>
        </w:rPr>
        <w:t>может</w:t>
      </w:r>
      <w:r>
        <w:rPr>
          <w:color w:val="111111"/>
          <w:spacing w:val="1"/>
        </w:rPr>
        <w:t> </w:t>
      </w:r>
      <w:r>
        <w:rPr>
          <w:color w:val="111111"/>
        </w:rPr>
        <w:t>получить</w:t>
      </w:r>
      <w:r>
        <w:rPr>
          <w:color w:val="111111"/>
          <w:spacing w:val="1"/>
        </w:rPr>
        <w:t> </w:t>
      </w:r>
      <w:r>
        <w:rPr>
          <w:color w:val="111111"/>
        </w:rPr>
        <w:t>информацию</w:t>
      </w:r>
      <w:r>
        <w:rPr>
          <w:color w:val="111111"/>
          <w:spacing w:val="1"/>
        </w:rPr>
        <w:t> </w:t>
      </w:r>
      <w:r>
        <w:rPr>
          <w:color w:val="111111"/>
        </w:rPr>
        <w:t>о</w:t>
      </w:r>
      <w:r>
        <w:rPr>
          <w:color w:val="111111"/>
          <w:spacing w:val="1"/>
        </w:rPr>
        <w:t> </w:t>
      </w:r>
      <w:r>
        <w:rPr>
          <w:color w:val="111111"/>
        </w:rPr>
        <w:t>примерном</w:t>
      </w:r>
      <w:r>
        <w:rPr>
          <w:color w:val="111111"/>
          <w:spacing w:val="1"/>
        </w:rPr>
        <w:t> </w:t>
      </w:r>
      <w:r>
        <w:rPr>
          <w:color w:val="111111"/>
        </w:rPr>
        <w:t>соответствии</w:t>
      </w:r>
      <w:r>
        <w:rPr>
          <w:color w:val="111111"/>
          <w:spacing w:val="1"/>
        </w:rPr>
        <w:t> </w:t>
      </w:r>
      <w:r>
        <w:rPr>
          <w:color w:val="111111"/>
        </w:rPr>
        <w:t>умений</w:t>
      </w:r>
      <w:r>
        <w:rPr>
          <w:color w:val="111111"/>
          <w:spacing w:val="1"/>
        </w:rPr>
        <w:t> </w:t>
      </w:r>
      <w:r>
        <w:rPr>
          <w:color w:val="111111"/>
        </w:rPr>
        <w:t>ребенка</w:t>
      </w:r>
      <w:r>
        <w:rPr>
          <w:color w:val="111111"/>
          <w:spacing w:val="-67"/>
        </w:rPr>
        <w:t> </w:t>
      </w:r>
      <w:r>
        <w:rPr>
          <w:color w:val="111111"/>
        </w:rPr>
        <w:t>возрастным</w:t>
      </w:r>
      <w:r>
        <w:rPr>
          <w:color w:val="111111"/>
          <w:spacing w:val="1"/>
        </w:rPr>
        <w:t> </w:t>
      </w:r>
      <w:r>
        <w:rPr>
          <w:color w:val="111111"/>
        </w:rPr>
        <w:t>характеристикам</w:t>
      </w:r>
      <w:r>
        <w:rPr>
          <w:color w:val="111111"/>
          <w:spacing w:val="1"/>
        </w:rPr>
        <w:t> </w:t>
      </w:r>
      <w:r>
        <w:rPr>
          <w:color w:val="111111"/>
        </w:rPr>
        <w:t>развития,</w:t>
      </w:r>
      <w:r>
        <w:rPr>
          <w:color w:val="111111"/>
          <w:spacing w:val="1"/>
        </w:rPr>
        <w:t> </w:t>
      </w:r>
      <w:r>
        <w:rPr>
          <w:color w:val="111111"/>
        </w:rPr>
        <w:t>установить</w:t>
      </w:r>
      <w:r>
        <w:rPr>
          <w:color w:val="111111"/>
          <w:spacing w:val="1"/>
        </w:rPr>
        <w:t> </w:t>
      </w:r>
      <w:r>
        <w:rPr>
          <w:color w:val="111111"/>
        </w:rPr>
        <w:t>отличительные</w:t>
      </w:r>
      <w:r>
        <w:rPr>
          <w:color w:val="111111"/>
          <w:spacing w:val="1"/>
        </w:rPr>
        <w:t> </w:t>
      </w:r>
      <w:r>
        <w:rPr>
          <w:color w:val="111111"/>
        </w:rPr>
        <w:t>особенности</w:t>
      </w:r>
      <w:r>
        <w:rPr>
          <w:color w:val="111111"/>
          <w:spacing w:val="1"/>
        </w:rPr>
        <w:t> </w:t>
      </w:r>
      <w:r>
        <w:rPr>
          <w:color w:val="111111"/>
        </w:rPr>
        <w:t>его</w:t>
      </w:r>
      <w:r>
        <w:rPr>
          <w:color w:val="111111"/>
          <w:spacing w:val="1"/>
        </w:rPr>
        <w:t> </w:t>
      </w:r>
      <w:r>
        <w:rPr>
          <w:color w:val="111111"/>
        </w:rPr>
        <w:t>работ (оригинальность,</w:t>
      </w:r>
      <w:r>
        <w:rPr>
          <w:color w:val="111111"/>
          <w:spacing w:val="1"/>
        </w:rPr>
        <w:t> </w:t>
      </w:r>
      <w:r>
        <w:rPr>
          <w:color w:val="111111"/>
        </w:rPr>
        <w:t>комбинаторность,</w:t>
      </w:r>
      <w:r>
        <w:rPr>
          <w:color w:val="111111"/>
          <w:spacing w:val="1"/>
        </w:rPr>
        <w:t> </w:t>
      </w:r>
      <w:r>
        <w:rPr>
          <w:color w:val="111111"/>
        </w:rPr>
        <w:t>техничность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прочие).</w:t>
      </w:r>
    </w:p>
    <w:p>
      <w:pPr>
        <w:pStyle w:val="BodyText"/>
        <w:spacing w:line="276" w:lineRule="auto" w:before="3"/>
        <w:ind w:right="285"/>
      </w:pPr>
      <w:r>
        <w:rPr/>
        <w:t>Полученные в процессе анализа качественные характеристики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существенно</w:t>
      </w:r>
      <w:r>
        <w:rPr>
          <w:spacing w:val="1"/>
        </w:rPr>
        <w:t> </w:t>
      </w:r>
      <w:r>
        <w:rPr/>
        <w:t>дополнить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продуктивной</w:t>
      </w:r>
      <w:r>
        <w:rPr>
          <w:spacing w:val="1"/>
        </w:rPr>
        <w:t> </w:t>
      </w:r>
      <w:r>
        <w:rPr/>
        <w:t>деятельностью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(изобразительной,</w:t>
      </w:r>
      <w:r>
        <w:rPr>
          <w:spacing w:val="1"/>
        </w:rPr>
        <w:t> </w:t>
      </w:r>
      <w:r>
        <w:rPr/>
        <w:t>конструктивной,</w:t>
      </w:r>
      <w:r>
        <w:rPr>
          <w:spacing w:val="1"/>
        </w:rPr>
        <w:t> </w:t>
      </w:r>
      <w:r>
        <w:rPr/>
        <w:t>музыкальной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другими).</w:t>
      </w:r>
    </w:p>
    <w:p>
      <w:pPr>
        <w:pStyle w:val="BodyText"/>
        <w:spacing w:before="1"/>
        <w:ind w:left="0" w:firstLine="0"/>
        <w:jc w:val="left"/>
        <w:rPr>
          <w:sz w:val="32"/>
        </w:rPr>
      </w:pPr>
    </w:p>
    <w:p>
      <w:pPr>
        <w:pStyle w:val="Heading2"/>
        <w:numPr>
          <w:ilvl w:val="0"/>
          <w:numId w:val="1"/>
        </w:numPr>
        <w:tabs>
          <w:tab w:pos="1898" w:val="left" w:leader="none"/>
        </w:tabs>
        <w:spacing w:line="276" w:lineRule="auto" w:before="0" w:after="0"/>
        <w:ind w:left="482" w:right="288" w:firstLine="707"/>
        <w:jc w:val="both"/>
      </w:pPr>
      <w:r>
        <w:rPr/>
        <w:t>Какие</w:t>
      </w:r>
      <w:r>
        <w:rPr>
          <w:spacing w:val="1"/>
        </w:rPr>
        <w:t> </w:t>
      </w:r>
      <w:r>
        <w:rPr/>
        <w:t>пособия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диагностики</w:t>
      </w:r>
      <w:r>
        <w:rPr>
          <w:spacing w:val="-2"/>
        </w:rPr>
        <w:t> </w:t>
      </w:r>
      <w:r>
        <w:rPr/>
        <w:t>индивидуального</w:t>
      </w:r>
      <w:r>
        <w:rPr>
          <w:spacing w:val="-3"/>
        </w:rPr>
        <w:t> </w:t>
      </w:r>
      <w:r>
        <w:rPr/>
        <w:t>развития</w:t>
      </w:r>
      <w:r>
        <w:rPr>
          <w:spacing w:val="-3"/>
        </w:rPr>
        <w:t> </w:t>
      </w:r>
      <w:r>
        <w:rPr/>
        <w:t>детей?</w:t>
      </w:r>
    </w:p>
    <w:p>
      <w:pPr>
        <w:pStyle w:val="BodyText"/>
        <w:spacing w:line="276" w:lineRule="auto" w:before="2"/>
        <w:ind w:right="284"/>
      </w:pPr>
      <w:r>
        <w:rPr/>
        <w:t>В процессе педагогической диагностики педагог может использовать</w:t>
      </w:r>
      <w:r>
        <w:rPr>
          <w:spacing w:val="1"/>
        </w:rPr>
        <w:t> </w:t>
      </w:r>
      <w:r>
        <w:rPr/>
        <w:t>пособия,</w:t>
      </w:r>
      <w:r>
        <w:rPr>
          <w:spacing w:val="1"/>
        </w:rPr>
        <w:t> </w:t>
      </w:r>
      <w:r>
        <w:rPr/>
        <w:t>диагностические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соответствуют</w:t>
      </w:r>
      <w:r>
        <w:rPr>
          <w:spacing w:val="1"/>
        </w:rPr>
        <w:t> </w:t>
      </w:r>
      <w:r>
        <w:rPr/>
        <w:t>возрастным</w:t>
      </w:r>
      <w:r>
        <w:rPr>
          <w:spacing w:val="1"/>
        </w:rPr>
        <w:t> </w:t>
      </w:r>
      <w:r>
        <w:rPr/>
        <w:t>особенностям детей раннего и дошкольного возраста и предназначены для</w:t>
      </w:r>
      <w:r>
        <w:rPr>
          <w:spacing w:val="1"/>
        </w:rPr>
        <w:t> </w:t>
      </w:r>
      <w:r>
        <w:rPr/>
        <w:t>определения</w:t>
      </w:r>
      <w:r>
        <w:rPr>
          <w:spacing w:val="-3"/>
        </w:rPr>
        <w:t> </w:t>
      </w:r>
      <w:r>
        <w:rPr/>
        <w:t>их</w:t>
      </w:r>
      <w:r>
        <w:rPr>
          <w:spacing w:val="-1"/>
        </w:rPr>
        <w:t> </w:t>
      </w:r>
      <w:r>
        <w:rPr/>
        <w:t>индивидуального</w:t>
      </w:r>
      <w:r>
        <w:rPr>
          <w:spacing w:val="-3"/>
        </w:rPr>
        <w:t> </w:t>
      </w:r>
      <w:r>
        <w:rPr/>
        <w:t>развития.</w:t>
      </w:r>
    </w:p>
    <w:p>
      <w:pPr>
        <w:pStyle w:val="BodyText"/>
        <w:spacing w:before="1"/>
        <w:ind w:left="0" w:firstLine="0"/>
        <w:jc w:val="left"/>
        <w:rPr>
          <w:sz w:val="32"/>
        </w:rPr>
      </w:pPr>
    </w:p>
    <w:p>
      <w:pPr>
        <w:pStyle w:val="Heading2"/>
        <w:numPr>
          <w:ilvl w:val="0"/>
          <w:numId w:val="1"/>
        </w:numPr>
        <w:tabs>
          <w:tab w:pos="1898" w:val="left" w:leader="none"/>
        </w:tabs>
        <w:spacing w:line="276" w:lineRule="auto" w:before="0" w:after="0"/>
        <w:ind w:left="482" w:right="291" w:firstLine="707"/>
        <w:jc w:val="both"/>
      </w:pPr>
      <w:r>
        <w:rPr/>
        <w:t>Как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использоваться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диагностики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ДОО?</w:t>
      </w:r>
    </w:p>
    <w:p>
      <w:pPr>
        <w:pStyle w:val="BodyText"/>
        <w:spacing w:line="276" w:lineRule="auto" w:before="2"/>
        <w:ind w:right="298"/>
      </w:pPr>
      <w:r>
        <w:rPr/>
        <w:t>Согласно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(мониторинга)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использоваться</w:t>
      </w:r>
      <w:r>
        <w:rPr>
          <w:spacing w:val="1"/>
        </w:rPr>
        <w:t> </w:t>
      </w:r>
      <w:r>
        <w:rPr/>
        <w:t>исключительно</w:t>
      </w:r>
      <w:r>
        <w:rPr>
          <w:spacing w:val="1"/>
        </w:rPr>
        <w:t> </w:t>
      </w:r>
      <w:r>
        <w:rPr/>
        <w:t>для</w:t>
      </w:r>
      <w:r>
        <w:rPr>
          <w:spacing w:val="71"/>
        </w:rPr>
        <w:t> </w:t>
      </w:r>
      <w:r>
        <w:rPr/>
        <w:t>решения</w:t>
      </w:r>
      <w:r>
        <w:rPr>
          <w:spacing w:val="-67"/>
        </w:rPr>
        <w:t> </w:t>
      </w:r>
      <w:r>
        <w:rPr/>
        <w:t>следующих</w:t>
      </w:r>
      <w:r>
        <w:rPr>
          <w:spacing w:val="3"/>
        </w:rPr>
        <w:t> </w:t>
      </w:r>
      <w:r>
        <w:rPr/>
        <w:t>образовательных</w:t>
      </w:r>
      <w:r>
        <w:rPr>
          <w:spacing w:val="5"/>
        </w:rPr>
        <w:t> </w:t>
      </w:r>
      <w:r>
        <w:rPr/>
        <w:t>задач</w:t>
      </w:r>
      <w:r>
        <w:rPr>
          <w:vertAlign w:val="superscript"/>
        </w:rPr>
        <w:t>16</w:t>
      </w:r>
      <w:r>
        <w:rPr>
          <w:vertAlign w:val="baseline"/>
        </w:rPr>
        <w:t>:</w:t>
      </w:r>
    </w:p>
    <w:p>
      <w:pPr>
        <w:pStyle w:val="ListParagraph"/>
        <w:numPr>
          <w:ilvl w:val="1"/>
          <w:numId w:val="3"/>
        </w:numPr>
        <w:tabs>
          <w:tab w:pos="1898" w:val="left" w:leader="none"/>
        </w:tabs>
        <w:spacing w:line="276" w:lineRule="auto" w:before="0" w:after="0"/>
        <w:ind w:left="482" w:right="288" w:firstLine="707"/>
        <w:jc w:val="both"/>
        <w:rPr>
          <w:rFonts w:ascii="Wingdings" w:hAnsi="Wingdings"/>
          <w:sz w:val="28"/>
        </w:rPr>
      </w:pPr>
      <w:r>
        <w:rPr>
          <w:sz w:val="28"/>
        </w:rPr>
        <w:t>индивидуализации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71"/>
          <w:sz w:val="28"/>
        </w:rPr>
        <w:t> </w:t>
      </w:r>
      <w:r>
        <w:rPr>
          <w:sz w:val="28"/>
        </w:rPr>
        <w:t>том</w:t>
      </w:r>
      <w:r>
        <w:rPr>
          <w:spacing w:val="71"/>
          <w:sz w:val="28"/>
        </w:rPr>
        <w:t> </w:t>
      </w:r>
      <w:r>
        <w:rPr>
          <w:sz w:val="28"/>
        </w:rPr>
        <w:t>числе</w:t>
      </w:r>
      <w:r>
        <w:rPr>
          <w:spacing w:val="71"/>
          <w:sz w:val="28"/>
        </w:rPr>
        <w:t> </w:t>
      </w:r>
      <w:r>
        <w:rPr>
          <w:sz w:val="28"/>
        </w:rPr>
        <w:t>поддержки</w:t>
      </w:r>
      <w:r>
        <w:rPr>
          <w:spacing w:val="1"/>
          <w:sz w:val="28"/>
        </w:rPr>
        <w:t> </w:t>
      </w:r>
      <w:r>
        <w:rPr>
          <w:sz w:val="28"/>
        </w:rPr>
        <w:t>ребенка,</w:t>
      </w:r>
      <w:r>
        <w:rPr>
          <w:spacing w:val="1"/>
          <w:sz w:val="28"/>
        </w:rPr>
        <w:t> </w:t>
      </w:r>
      <w:r>
        <w:rPr>
          <w:sz w:val="28"/>
        </w:rPr>
        <w:t>построения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71"/>
          <w:sz w:val="28"/>
        </w:rPr>
        <w:t> </w:t>
      </w:r>
      <w:r>
        <w:rPr>
          <w:sz w:val="28"/>
        </w:rPr>
        <w:t>образовательной</w:t>
      </w:r>
      <w:r>
        <w:rPr>
          <w:spacing w:val="71"/>
          <w:sz w:val="28"/>
        </w:rPr>
        <w:t> </w:t>
      </w:r>
      <w:r>
        <w:rPr>
          <w:sz w:val="28"/>
        </w:rPr>
        <w:t>траектории</w:t>
      </w:r>
      <w:r>
        <w:rPr>
          <w:spacing w:val="7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4"/>
          <w:sz w:val="28"/>
        </w:rPr>
        <w:t> </w:t>
      </w:r>
      <w:r>
        <w:rPr>
          <w:sz w:val="28"/>
        </w:rPr>
        <w:t>коррекции</w:t>
      </w:r>
      <w:r>
        <w:rPr>
          <w:spacing w:val="5"/>
          <w:sz w:val="28"/>
        </w:rPr>
        <w:t> </w:t>
      </w:r>
      <w:r>
        <w:rPr>
          <w:sz w:val="28"/>
        </w:rPr>
        <w:t>особенностей</w:t>
      </w:r>
      <w:r>
        <w:rPr>
          <w:spacing w:val="5"/>
          <w:sz w:val="28"/>
        </w:rPr>
        <w:t> </w:t>
      </w:r>
      <w:r>
        <w:rPr>
          <w:sz w:val="28"/>
        </w:rPr>
        <w:t>его</w:t>
      </w:r>
      <w:r>
        <w:rPr>
          <w:spacing w:val="5"/>
          <w:sz w:val="28"/>
        </w:rPr>
        <w:t> </w:t>
      </w:r>
      <w:r>
        <w:rPr>
          <w:sz w:val="28"/>
        </w:rPr>
        <w:t>развития);</w:t>
      </w:r>
    </w:p>
    <w:p>
      <w:pPr>
        <w:pStyle w:val="ListParagraph"/>
        <w:numPr>
          <w:ilvl w:val="1"/>
          <w:numId w:val="3"/>
        </w:numPr>
        <w:tabs>
          <w:tab w:pos="1898" w:val="left" w:leader="none"/>
        </w:tabs>
        <w:spacing w:line="240" w:lineRule="auto" w:before="0" w:after="0"/>
        <w:ind w:left="1898" w:right="0" w:hanging="708"/>
        <w:jc w:val="both"/>
        <w:rPr>
          <w:rFonts w:ascii="Wingdings" w:hAnsi="Wingdings"/>
          <w:sz w:val="28"/>
        </w:rPr>
      </w:pPr>
      <w:r>
        <w:rPr>
          <w:sz w:val="28"/>
        </w:rPr>
        <w:t>оптимизации</w:t>
      </w:r>
      <w:r>
        <w:rPr>
          <w:spacing w:val="9"/>
          <w:sz w:val="28"/>
        </w:rPr>
        <w:t> </w:t>
      </w:r>
      <w:r>
        <w:rPr>
          <w:sz w:val="28"/>
        </w:rPr>
        <w:t>работы</w:t>
      </w:r>
      <w:r>
        <w:rPr>
          <w:spacing w:val="11"/>
          <w:sz w:val="28"/>
        </w:rPr>
        <w:t> </w:t>
      </w:r>
      <w:r>
        <w:rPr>
          <w:sz w:val="28"/>
        </w:rPr>
        <w:t>с</w:t>
      </w:r>
      <w:r>
        <w:rPr>
          <w:spacing w:val="10"/>
          <w:sz w:val="28"/>
        </w:rPr>
        <w:t> </w:t>
      </w:r>
      <w:r>
        <w:rPr>
          <w:sz w:val="28"/>
        </w:rPr>
        <w:t>группой</w:t>
      </w:r>
      <w:r>
        <w:rPr>
          <w:spacing w:val="10"/>
          <w:sz w:val="28"/>
        </w:rPr>
        <w:t> </w:t>
      </w:r>
      <w:r>
        <w:rPr>
          <w:sz w:val="28"/>
        </w:rPr>
        <w:t>детей.</w:t>
      </w:r>
    </w:p>
    <w:p>
      <w:pPr>
        <w:pStyle w:val="BodyText"/>
        <w:spacing w:line="276" w:lineRule="auto" w:before="46"/>
        <w:ind w:right="285"/>
      </w:pPr>
      <w:r>
        <w:rPr/>
        <w:t>Индивидуализация образования предусматривает создание условий для</w:t>
      </w:r>
      <w:r>
        <w:rPr>
          <w:spacing w:val="-67"/>
        </w:rPr>
        <w:t> </w:t>
      </w:r>
      <w:r>
        <w:rPr/>
        <w:t>развития каждого ребенка с учетом полученных результатов педагогической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(интересов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склонностей,</w:t>
      </w:r>
      <w:r>
        <w:rPr>
          <w:spacing w:val="1"/>
        </w:rPr>
        <w:t> </w:t>
      </w:r>
      <w:r>
        <w:rPr/>
        <w:t>характера,</w:t>
      </w:r>
      <w:r>
        <w:rPr>
          <w:spacing w:val="1"/>
        </w:rPr>
        <w:t> </w:t>
      </w:r>
      <w:r>
        <w:rPr/>
        <w:t>темперамента,</w:t>
      </w:r>
      <w:r>
        <w:rPr>
          <w:spacing w:val="1"/>
        </w:rPr>
        <w:t> </w:t>
      </w:r>
      <w:r>
        <w:rPr/>
        <w:t>эмоциональной сферы, жизненной ситуации, взаимоотношений с детьми и</w:t>
      </w:r>
      <w:r>
        <w:rPr>
          <w:spacing w:val="1"/>
        </w:rPr>
        <w:t> </w:t>
      </w:r>
      <w:r>
        <w:rPr/>
        <w:t>взрослыми). При этом педагог принимает каждого ребенка как уникальную</w:t>
      </w:r>
      <w:r>
        <w:rPr>
          <w:spacing w:val="1"/>
        </w:rPr>
        <w:t> </w:t>
      </w:r>
      <w:r>
        <w:rPr/>
        <w:t>личность; создает безопасную и насыщенную РППС для реализации детьми</w:t>
      </w:r>
      <w:r>
        <w:rPr>
          <w:spacing w:val="1"/>
        </w:rPr>
        <w:t> </w:t>
      </w:r>
      <w:r>
        <w:rPr/>
        <w:t>своих замыслов; планирует виды деятельности, которые позволят каждому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добиться</w:t>
      </w:r>
      <w:r>
        <w:rPr>
          <w:spacing w:val="1"/>
        </w:rPr>
        <w:t> </w:t>
      </w:r>
      <w:r>
        <w:rPr/>
        <w:t>успеха;</w:t>
      </w:r>
      <w:r>
        <w:rPr>
          <w:spacing w:val="1"/>
        </w:rPr>
        <w:t> </w:t>
      </w:r>
      <w:r>
        <w:rPr/>
        <w:t>предоставляет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партнеров,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способа</w:t>
      </w:r>
      <w:r>
        <w:rPr>
          <w:spacing w:val="1"/>
        </w:rPr>
        <w:t> </w:t>
      </w:r>
      <w:r>
        <w:rPr/>
        <w:t>работы;</w:t>
      </w:r>
      <w:r>
        <w:rPr>
          <w:spacing w:val="1"/>
        </w:rPr>
        <w:t> </w:t>
      </w:r>
      <w:r>
        <w:rPr/>
        <w:t>стимулирует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поддерживает</w:t>
      </w:r>
      <w:r>
        <w:rPr>
          <w:spacing w:val="1"/>
        </w:rPr>
        <w:t> </w:t>
      </w:r>
      <w:r>
        <w:rPr/>
        <w:t>активность,</w:t>
      </w:r>
      <w:r>
        <w:rPr>
          <w:spacing w:val="1"/>
        </w:rPr>
        <w:t> </w:t>
      </w:r>
      <w:r>
        <w:rPr/>
        <w:t>самостоятельность,</w:t>
      </w:r>
      <w:r>
        <w:rPr>
          <w:spacing w:val="1"/>
        </w:rPr>
        <w:t> </w:t>
      </w:r>
      <w:r>
        <w:rPr/>
        <w:t>инициативность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использует</w:t>
      </w:r>
      <w:r>
        <w:rPr>
          <w:spacing w:val="1"/>
        </w:rPr>
        <w:t> </w:t>
      </w:r>
      <w:r>
        <w:rPr/>
        <w:t>вариативные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успешного</w:t>
      </w:r>
      <w:r>
        <w:rPr>
          <w:spacing w:val="1"/>
        </w:rPr>
        <w:t> </w:t>
      </w:r>
      <w:r>
        <w:rPr/>
        <w:t>становления</w:t>
      </w:r>
      <w:r>
        <w:rPr>
          <w:spacing w:val="1"/>
        </w:rPr>
        <w:t> </w:t>
      </w:r>
      <w:r>
        <w:rPr/>
        <w:t>индивидуальности</w:t>
      </w:r>
      <w:r>
        <w:rPr>
          <w:spacing w:val="1"/>
        </w:rPr>
        <w:t> </w:t>
      </w:r>
      <w:r>
        <w:rPr/>
        <w:t>обучающихся.</w:t>
      </w:r>
    </w:p>
    <w:p>
      <w:pPr>
        <w:spacing w:after="0" w:line="276" w:lineRule="auto"/>
        <w:sectPr>
          <w:footerReference w:type="default" r:id="rId9"/>
          <w:pgSz w:w="11910" w:h="16840"/>
          <w:pgMar w:footer="1300" w:header="0" w:top="1040" w:bottom="1500" w:left="1220" w:right="560"/>
          <w:pgNumType w:start="16"/>
        </w:sectPr>
      </w:pPr>
    </w:p>
    <w:p>
      <w:pPr>
        <w:pStyle w:val="Heading2"/>
        <w:numPr>
          <w:ilvl w:val="0"/>
          <w:numId w:val="1"/>
        </w:numPr>
        <w:tabs>
          <w:tab w:pos="1898" w:val="left" w:leader="none"/>
        </w:tabs>
        <w:spacing w:line="240" w:lineRule="auto" w:before="74" w:after="0"/>
        <w:ind w:left="1898" w:right="0" w:hanging="708"/>
        <w:jc w:val="both"/>
      </w:pPr>
      <w:r>
        <w:rPr/>
        <w:t>Может</w:t>
      </w:r>
      <w:r>
        <w:rPr>
          <w:spacing w:val="-4"/>
        </w:rPr>
        <w:t> </w:t>
      </w:r>
      <w:r>
        <w:rPr/>
        <w:t>ли</w:t>
      </w:r>
      <w:r>
        <w:rPr>
          <w:spacing w:val="-6"/>
        </w:rPr>
        <w:t> </w:t>
      </w:r>
      <w:r>
        <w:rPr/>
        <w:t>педагог</w:t>
      </w:r>
      <w:r>
        <w:rPr>
          <w:spacing w:val="-8"/>
        </w:rPr>
        <w:t> </w:t>
      </w:r>
      <w:r>
        <w:rPr/>
        <w:t>проводить</w:t>
      </w:r>
      <w:r>
        <w:rPr>
          <w:spacing w:val="-3"/>
        </w:rPr>
        <w:t> </w:t>
      </w:r>
      <w:r>
        <w:rPr/>
        <w:t>психологическую</w:t>
      </w:r>
      <w:r>
        <w:rPr>
          <w:spacing w:val="-6"/>
        </w:rPr>
        <w:t> </w:t>
      </w:r>
      <w:r>
        <w:rPr/>
        <w:t>диагностику?</w:t>
      </w:r>
    </w:p>
    <w:p>
      <w:pPr>
        <w:pStyle w:val="BodyText"/>
        <w:tabs>
          <w:tab w:pos="4000" w:val="left" w:leader="none"/>
          <w:tab w:pos="6665" w:val="left" w:leader="none"/>
        </w:tabs>
        <w:spacing w:line="276" w:lineRule="auto" w:before="51"/>
        <w:ind w:right="285"/>
      </w:pPr>
      <w:r>
        <w:rPr>
          <w:i/>
        </w:rPr>
        <w:t>Психологическая диагностика </w:t>
      </w:r>
      <w:r>
        <w:rPr/>
        <w:t>развития детей (выявление и изучение</w:t>
      </w:r>
      <w:r>
        <w:rPr>
          <w:spacing w:val="1"/>
        </w:rPr>
        <w:t> </w:t>
      </w:r>
      <w:r>
        <w:rPr/>
        <w:t>индивидуально-психологических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детей),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квалифицированными</w:t>
        <w:tab/>
        <w:t>специалистами</w:t>
        <w:tab/>
        <w:t>(педагогами-психологами,</w:t>
      </w:r>
      <w:r>
        <w:rPr>
          <w:spacing w:val="-68"/>
        </w:rPr>
        <w:t> </w:t>
      </w:r>
      <w:r>
        <w:rPr/>
        <w:t>психологами)</w:t>
      </w:r>
      <w:r>
        <w:rPr>
          <w:vertAlign w:val="superscript"/>
        </w:rPr>
        <w:t>17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Участие</w:t>
      </w:r>
      <w:r>
        <w:rPr>
          <w:spacing w:val="1"/>
          <w:vertAlign w:val="baseline"/>
        </w:rPr>
        <w:t> </w:t>
      </w:r>
      <w:r>
        <w:rPr>
          <w:vertAlign w:val="baseline"/>
        </w:rPr>
        <w:t>ребенка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психологической</w:t>
      </w:r>
      <w:r>
        <w:rPr>
          <w:spacing w:val="71"/>
          <w:vertAlign w:val="baseline"/>
        </w:rPr>
        <w:t> </w:t>
      </w:r>
      <w:r>
        <w:rPr>
          <w:vertAlign w:val="baseline"/>
        </w:rPr>
        <w:t>диагностике</w:t>
      </w:r>
      <w:r>
        <w:rPr>
          <w:spacing w:val="1"/>
          <w:vertAlign w:val="baseline"/>
        </w:rPr>
        <w:t> </w:t>
      </w:r>
      <w:r>
        <w:rPr>
          <w:vertAlign w:val="baseline"/>
        </w:rPr>
        <w:t>допускается только с согласия его родителей. Результаты психологической</w:t>
      </w:r>
      <w:r>
        <w:rPr>
          <w:spacing w:val="1"/>
          <w:vertAlign w:val="baseline"/>
        </w:rPr>
        <w:t> </w:t>
      </w:r>
      <w:r>
        <w:rPr>
          <w:vertAlign w:val="baseline"/>
        </w:rPr>
        <w:t>диагностики</w:t>
      </w:r>
      <w:r>
        <w:rPr>
          <w:spacing w:val="1"/>
          <w:vertAlign w:val="baseline"/>
        </w:rPr>
        <w:t> </w:t>
      </w:r>
      <w:r>
        <w:rPr>
          <w:vertAlign w:val="baseline"/>
        </w:rPr>
        <w:t>могут</w:t>
      </w:r>
      <w:r>
        <w:rPr>
          <w:spacing w:val="1"/>
          <w:vertAlign w:val="baseline"/>
        </w:rPr>
        <w:t> </w:t>
      </w:r>
      <w:r>
        <w:rPr>
          <w:vertAlign w:val="baseline"/>
        </w:rPr>
        <w:t>использоваться</w:t>
      </w:r>
      <w:r>
        <w:rPr>
          <w:spacing w:val="1"/>
          <w:vertAlign w:val="baseline"/>
        </w:rPr>
        <w:t> </w:t>
      </w:r>
      <w:r>
        <w:rPr>
          <w:vertAlign w:val="baseline"/>
        </w:rPr>
        <w:t>для</w:t>
      </w:r>
      <w:r>
        <w:rPr>
          <w:spacing w:val="1"/>
          <w:vertAlign w:val="baseline"/>
        </w:rPr>
        <w:t> </w:t>
      </w:r>
      <w:r>
        <w:rPr>
          <w:vertAlign w:val="baseline"/>
        </w:rPr>
        <w:t>решения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задач</w:t>
      </w:r>
      <w:r>
        <w:rPr>
          <w:spacing w:val="1"/>
          <w:vertAlign w:val="baseline"/>
        </w:rPr>
        <w:t> </w:t>
      </w:r>
      <w:r>
        <w:rPr>
          <w:vertAlign w:val="baseline"/>
        </w:rPr>
        <w:t>психологического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сопровождения</w:t>
      </w:r>
      <w:r>
        <w:rPr>
          <w:spacing w:val="-4"/>
          <w:vertAlign w:val="baseline"/>
        </w:rPr>
        <w:t> </w:t>
      </w:r>
      <w:r>
        <w:rPr>
          <w:vertAlign w:val="baseline"/>
        </w:rPr>
        <w:t>и</w:t>
      </w:r>
      <w:r>
        <w:rPr>
          <w:spacing w:val="-6"/>
          <w:vertAlign w:val="baseline"/>
        </w:rPr>
        <w:t> </w:t>
      </w:r>
      <w:r>
        <w:rPr>
          <w:vertAlign w:val="baseline"/>
        </w:rPr>
        <w:t>проведения</w:t>
      </w:r>
      <w:r>
        <w:rPr>
          <w:spacing w:val="-4"/>
          <w:vertAlign w:val="baseline"/>
        </w:rPr>
        <w:t> </w:t>
      </w:r>
      <w:r>
        <w:rPr>
          <w:vertAlign w:val="baseline"/>
        </w:rPr>
        <w:t>квалифицированной</w:t>
      </w:r>
      <w:r>
        <w:rPr>
          <w:spacing w:val="-3"/>
          <w:vertAlign w:val="baseline"/>
        </w:rPr>
        <w:t> </w:t>
      </w:r>
      <w:r>
        <w:rPr>
          <w:vertAlign w:val="baseline"/>
        </w:rPr>
        <w:t>коррекции</w:t>
      </w:r>
      <w:r>
        <w:rPr>
          <w:spacing w:val="-7"/>
          <w:vertAlign w:val="baseline"/>
        </w:rPr>
        <w:t> </w:t>
      </w:r>
      <w:r>
        <w:rPr>
          <w:vertAlign w:val="baseline"/>
        </w:rPr>
        <w:t>развития</w:t>
      </w:r>
      <w:r>
        <w:rPr>
          <w:spacing w:val="-6"/>
          <w:vertAlign w:val="baseline"/>
        </w:rPr>
        <w:t> </w:t>
      </w:r>
      <w:r>
        <w:rPr>
          <w:vertAlign w:val="baseline"/>
        </w:rPr>
        <w:t>детей.</w:t>
      </w:r>
    </w:p>
    <w:p>
      <w:pPr>
        <w:spacing w:after="0" w:line="276" w:lineRule="auto"/>
        <w:sectPr>
          <w:footerReference w:type="default" r:id="rId10"/>
          <w:pgSz w:w="11910" w:h="16840"/>
          <w:pgMar w:footer="1300" w:header="0" w:top="1040" w:bottom="1500" w:left="1220" w:right="560"/>
        </w:sectPr>
      </w:pPr>
    </w:p>
    <w:p>
      <w:pPr>
        <w:pStyle w:val="Heading1"/>
        <w:ind w:left="629"/>
      </w:pPr>
      <w:r>
        <w:rPr/>
        <w:t>РАЗДЕЛ</w:t>
      </w:r>
      <w:r>
        <w:rPr>
          <w:spacing w:val="-5"/>
        </w:rPr>
        <w:t> </w:t>
      </w:r>
      <w:r>
        <w:rPr/>
        <w:t>4.</w:t>
      </w:r>
      <w:r>
        <w:rPr>
          <w:spacing w:val="-5"/>
        </w:rPr>
        <w:t> </w:t>
      </w:r>
      <w:r>
        <w:rPr/>
        <w:t>ПЛАНИРОВАНИЕ</w:t>
      </w:r>
      <w:r>
        <w:rPr>
          <w:spacing w:val="-2"/>
        </w:rPr>
        <w:t> </w:t>
      </w:r>
      <w:r>
        <w:rPr/>
        <w:t>ОБРАЗОВАТЕЛЬНОЙ</w:t>
      </w:r>
    </w:p>
    <w:p>
      <w:pPr>
        <w:spacing w:line="276" w:lineRule="auto" w:before="57"/>
        <w:ind w:left="630" w:right="442" w:firstLine="0"/>
        <w:jc w:val="center"/>
        <w:rPr>
          <w:b/>
          <w:sz w:val="32"/>
        </w:rPr>
      </w:pPr>
      <w:r>
        <w:rPr>
          <w:b/>
          <w:sz w:val="32"/>
        </w:rPr>
        <w:t>ДЕЯТЕЛЬНОСТИ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В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ДОШКОЛЬНОЙ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ОБРАЗОВАТЕЛЬНОЙ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ОРГАНИЗАЦИИ</w:t>
      </w:r>
    </w:p>
    <w:p>
      <w:pPr>
        <w:pStyle w:val="BodyText"/>
        <w:spacing w:before="4"/>
        <w:ind w:left="0" w:firstLine="0"/>
        <w:jc w:val="left"/>
        <w:rPr>
          <w:b/>
          <w:sz w:val="32"/>
        </w:rPr>
      </w:pPr>
    </w:p>
    <w:p>
      <w:pPr>
        <w:pStyle w:val="BodyText"/>
        <w:spacing w:line="276" w:lineRule="auto"/>
        <w:ind w:right="289"/>
      </w:pPr>
      <w:r>
        <w:rPr/>
        <w:t>Планирование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разработку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позволяющей</w:t>
      </w:r>
      <w:r>
        <w:rPr>
          <w:spacing w:val="1"/>
        </w:rPr>
        <w:t> </w:t>
      </w:r>
      <w:r>
        <w:rPr/>
        <w:t>достигнуть</w:t>
      </w:r>
      <w:r>
        <w:rPr>
          <w:spacing w:val="1"/>
        </w:rPr>
        <w:t> </w:t>
      </w:r>
      <w:r>
        <w:rPr/>
        <w:t>желаемого</w:t>
      </w:r>
      <w:r>
        <w:rPr>
          <w:spacing w:val="1"/>
        </w:rPr>
        <w:t> </w:t>
      </w:r>
      <w:r>
        <w:rPr/>
        <w:t>результата.</w:t>
      </w:r>
      <w:r>
        <w:rPr>
          <w:spacing w:val="1"/>
        </w:rPr>
        <w:t> </w:t>
      </w:r>
      <w:r>
        <w:rPr/>
        <w:t>Планирование</w:t>
      </w:r>
      <w:r>
        <w:rPr>
          <w:spacing w:val="-67"/>
        </w:rPr>
        <w:t> </w:t>
      </w:r>
      <w:r>
        <w:rPr/>
        <w:t>всегда осуществляется от достигнутого состояния на определенный период</w:t>
      </w:r>
      <w:r>
        <w:rPr>
          <w:spacing w:val="1"/>
        </w:rPr>
        <w:t> </w:t>
      </w:r>
      <w:r>
        <w:rPr/>
        <w:t>времени.</w:t>
      </w:r>
      <w:r>
        <w:rPr>
          <w:spacing w:val="66"/>
        </w:rPr>
        <w:t> </w:t>
      </w:r>
      <w:r>
        <w:rPr/>
        <w:t>Выделяют</w:t>
      </w:r>
      <w:r>
        <w:rPr>
          <w:spacing w:val="-2"/>
        </w:rPr>
        <w:t> </w:t>
      </w:r>
      <w:r>
        <w:rPr/>
        <w:t>перспективное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текущее</w:t>
      </w:r>
      <w:r>
        <w:rPr>
          <w:spacing w:val="-4"/>
        </w:rPr>
        <w:t> </w:t>
      </w:r>
      <w:r>
        <w:rPr/>
        <w:t>планирование.</w:t>
      </w:r>
    </w:p>
    <w:p>
      <w:pPr>
        <w:pStyle w:val="BodyText"/>
        <w:spacing w:line="276" w:lineRule="auto"/>
        <w:ind w:right="288"/>
      </w:pPr>
      <w:r>
        <w:rPr/>
        <w:t>Планирование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ДОО</w:t>
      </w:r>
      <w:r>
        <w:rPr>
          <w:spacing w:val="1"/>
        </w:rPr>
        <w:t> </w:t>
      </w:r>
      <w:r>
        <w:rPr/>
        <w:t>призвано</w:t>
      </w:r>
      <w:r>
        <w:rPr>
          <w:spacing w:val="1"/>
        </w:rPr>
        <w:t> </w:t>
      </w:r>
      <w:r>
        <w:rPr/>
        <w:t>обеспечить:</w:t>
      </w:r>
    </w:p>
    <w:p>
      <w:pPr>
        <w:pStyle w:val="ListParagraph"/>
        <w:numPr>
          <w:ilvl w:val="1"/>
          <w:numId w:val="3"/>
        </w:numPr>
        <w:tabs>
          <w:tab w:pos="1898" w:val="left" w:leader="none"/>
        </w:tabs>
        <w:spacing w:line="321" w:lineRule="exact" w:before="0" w:after="0"/>
        <w:ind w:left="1898" w:right="0" w:hanging="708"/>
        <w:jc w:val="both"/>
        <w:rPr>
          <w:rFonts w:ascii="Wingdings" w:hAnsi="Wingdings"/>
          <w:sz w:val="28"/>
        </w:rPr>
      </w:pPr>
      <w:r>
        <w:rPr>
          <w:sz w:val="28"/>
        </w:rPr>
        <w:t>интеграцию</w:t>
      </w:r>
      <w:r>
        <w:rPr>
          <w:spacing w:val="-14"/>
          <w:sz w:val="28"/>
        </w:rPr>
        <w:t> </w:t>
      </w:r>
      <w:r>
        <w:rPr>
          <w:sz w:val="28"/>
        </w:rPr>
        <w:t>образовательных</w:t>
      </w:r>
      <w:r>
        <w:rPr>
          <w:spacing w:val="-8"/>
          <w:sz w:val="28"/>
        </w:rPr>
        <w:t> </w:t>
      </w:r>
      <w:r>
        <w:rPr>
          <w:sz w:val="28"/>
        </w:rPr>
        <w:t>областей;</w:t>
      </w:r>
    </w:p>
    <w:p>
      <w:pPr>
        <w:pStyle w:val="ListParagraph"/>
        <w:numPr>
          <w:ilvl w:val="1"/>
          <w:numId w:val="3"/>
        </w:numPr>
        <w:tabs>
          <w:tab w:pos="1898" w:val="left" w:leader="none"/>
        </w:tabs>
        <w:spacing w:line="240" w:lineRule="auto" w:before="50" w:after="0"/>
        <w:ind w:left="1898" w:right="0" w:hanging="708"/>
        <w:jc w:val="both"/>
        <w:rPr>
          <w:rFonts w:ascii="Wingdings" w:hAnsi="Wingdings"/>
          <w:sz w:val="28"/>
        </w:rPr>
      </w:pPr>
      <w:r>
        <w:rPr>
          <w:sz w:val="28"/>
        </w:rPr>
        <w:t>разнообразие</w:t>
      </w:r>
      <w:r>
        <w:rPr>
          <w:spacing w:val="-5"/>
          <w:sz w:val="28"/>
        </w:rPr>
        <w:t> </w:t>
      </w:r>
      <w:r>
        <w:rPr>
          <w:sz w:val="28"/>
        </w:rPr>
        <w:t>форм</w:t>
      </w:r>
      <w:r>
        <w:rPr>
          <w:spacing w:val="-7"/>
          <w:sz w:val="28"/>
        </w:rPr>
        <w:t> </w:t>
      </w:r>
      <w:r>
        <w:rPr>
          <w:sz w:val="28"/>
        </w:rPr>
        <w:t>организации</w:t>
      </w:r>
      <w:r>
        <w:rPr>
          <w:spacing w:val="-5"/>
          <w:sz w:val="28"/>
        </w:rPr>
        <w:t> </w:t>
      </w:r>
      <w:r>
        <w:rPr>
          <w:sz w:val="28"/>
        </w:rPr>
        <w:t>образовательной</w:t>
      </w:r>
      <w:r>
        <w:rPr>
          <w:spacing w:val="-7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1"/>
          <w:numId w:val="3"/>
        </w:numPr>
        <w:tabs>
          <w:tab w:pos="1897" w:val="left" w:leader="none"/>
          <w:tab w:pos="1898" w:val="left" w:leader="none"/>
          <w:tab w:pos="3375" w:val="left" w:leader="none"/>
          <w:tab w:pos="5646" w:val="left" w:leader="none"/>
          <w:tab w:pos="7531" w:val="left" w:leader="none"/>
          <w:tab w:pos="7936" w:val="left" w:leader="none"/>
        </w:tabs>
        <w:spacing w:line="276" w:lineRule="auto" w:before="47" w:after="0"/>
        <w:ind w:left="482" w:right="293" w:firstLine="707"/>
        <w:jc w:val="left"/>
        <w:rPr>
          <w:rFonts w:ascii="Wingdings" w:hAnsi="Wingdings"/>
          <w:sz w:val="28"/>
        </w:rPr>
      </w:pPr>
      <w:r>
        <w:rPr>
          <w:sz w:val="28"/>
        </w:rPr>
        <w:t>сочетание</w:t>
        <w:tab/>
        <w:t>образовательной</w:t>
        <w:tab/>
        <w:t>деятельности</w:t>
        <w:tab/>
        <w:t>с</w:t>
        <w:tab/>
      </w:r>
      <w:r>
        <w:rPr>
          <w:spacing w:val="-1"/>
          <w:sz w:val="28"/>
        </w:rPr>
        <w:t>воспитательной</w:t>
      </w:r>
      <w:r>
        <w:rPr>
          <w:spacing w:val="-67"/>
          <w:sz w:val="28"/>
        </w:rPr>
        <w:t> </w:t>
      </w:r>
      <w:r>
        <w:rPr>
          <w:sz w:val="28"/>
        </w:rPr>
        <w:t>работой;</w:t>
      </w:r>
    </w:p>
    <w:p>
      <w:pPr>
        <w:pStyle w:val="ListParagraph"/>
        <w:numPr>
          <w:ilvl w:val="1"/>
          <w:numId w:val="3"/>
        </w:numPr>
        <w:tabs>
          <w:tab w:pos="1897" w:val="left" w:leader="none"/>
          <w:tab w:pos="1898" w:val="left" w:leader="none"/>
        </w:tabs>
        <w:spacing w:line="240" w:lineRule="auto" w:before="1" w:after="0"/>
        <w:ind w:left="1898" w:right="0" w:hanging="708"/>
        <w:jc w:val="left"/>
        <w:rPr>
          <w:rFonts w:ascii="Wingdings" w:hAnsi="Wingdings"/>
          <w:sz w:val="28"/>
        </w:rPr>
      </w:pPr>
      <w:r>
        <w:rPr>
          <w:sz w:val="28"/>
        </w:rPr>
        <w:t>включение</w:t>
      </w:r>
      <w:r>
        <w:rPr>
          <w:spacing w:val="-7"/>
          <w:sz w:val="28"/>
        </w:rPr>
        <w:t> </w:t>
      </w:r>
      <w:r>
        <w:rPr>
          <w:sz w:val="28"/>
        </w:rPr>
        <w:t>детей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разные</w:t>
      </w:r>
      <w:r>
        <w:rPr>
          <w:spacing w:val="-3"/>
          <w:sz w:val="28"/>
        </w:rPr>
        <w:t> </w:t>
      </w:r>
      <w:r>
        <w:rPr>
          <w:sz w:val="28"/>
        </w:rPr>
        <w:t>виды</w:t>
      </w:r>
      <w:r>
        <w:rPr>
          <w:spacing w:val="-6"/>
          <w:sz w:val="28"/>
        </w:rPr>
        <w:t> </w:t>
      </w:r>
      <w:r>
        <w:rPr>
          <w:sz w:val="28"/>
        </w:rPr>
        <w:t>детской</w:t>
      </w:r>
      <w:r>
        <w:rPr>
          <w:spacing w:val="-7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1"/>
          <w:numId w:val="3"/>
        </w:numPr>
        <w:tabs>
          <w:tab w:pos="1897" w:val="left" w:leader="none"/>
          <w:tab w:pos="1898" w:val="left" w:leader="none"/>
        </w:tabs>
        <w:spacing w:line="276" w:lineRule="auto" w:before="48" w:after="0"/>
        <w:ind w:left="482" w:right="282" w:firstLine="707"/>
        <w:jc w:val="left"/>
        <w:rPr>
          <w:rFonts w:ascii="Wingdings" w:hAnsi="Wingdings"/>
          <w:sz w:val="28"/>
        </w:rPr>
      </w:pPr>
      <w:r>
        <w:rPr>
          <w:sz w:val="28"/>
        </w:rPr>
        <w:t>соблюдение</w:t>
      </w:r>
      <w:r>
        <w:rPr>
          <w:spacing w:val="12"/>
          <w:sz w:val="28"/>
        </w:rPr>
        <w:t> </w:t>
      </w:r>
      <w:r>
        <w:rPr>
          <w:sz w:val="28"/>
        </w:rPr>
        <w:t>требований</w:t>
      </w:r>
      <w:r>
        <w:rPr>
          <w:spacing w:val="13"/>
          <w:sz w:val="28"/>
        </w:rPr>
        <w:t> </w:t>
      </w:r>
      <w:r>
        <w:rPr>
          <w:sz w:val="28"/>
        </w:rPr>
        <w:t>к</w:t>
      </w:r>
      <w:r>
        <w:rPr>
          <w:spacing w:val="14"/>
          <w:sz w:val="28"/>
        </w:rPr>
        <w:t> </w:t>
      </w:r>
      <w:r>
        <w:rPr>
          <w:sz w:val="28"/>
        </w:rPr>
        <w:t>психолого-педагогическим,</w:t>
      </w:r>
      <w:r>
        <w:rPr>
          <w:spacing w:val="12"/>
          <w:sz w:val="28"/>
        </w:rPr>
        <w:t> </w:t>
      </w:r>
      <w:r>
        <w:rPr>
          <w:sz w:val="28"/>
        </w:rPr>
        <w:t>санитарно-</w:t>
      </w:r>
      <w:r>
        <w:rPr>
          <w:spacing w:val="-67"/>
          <w:sz w:val="28"/>
        </w:rPr>
        <w:t> </w:t>
      </w:r>
      <w:r>
        <w:rPr>
          <w:sz w:val="28"/>
        </w:rPr>
        <w:t>гигиеническим</w:t>
      </w:r>
      <w:r>
        <w:rPr>
          <w:spacing w:val="-1"/>
          <w:sz w:val="28"/>
        </w:rPr>
        <w:t> </w:t>
      </w:r>
      <w:r>
        <w:rPr>
          <w:sz w:val="28"/>
        </w:rPr>
        <w:t>условиям</w:t>
      </w:r>
      <w:r>
        <w:rPr>
          <w:spacing w:val="-2"/>
          <w:sz w:val="28"/>
        </w:rPr>
        <w:t> </w:t>
      </w:r>
      <w:r>
        <w:rPr>
          <w:sz w:val="28"/>
        </w:rPr>
        <w:t>реализации</w:t>
      </w:r>
      <w:r>
        <w:rPr>
          <w:spacing w:val="-1"/>
          <w:sz w:val="28"/>
        </w:rPr>
        <w:t> </w:t>
      </w:r>
      <w:r>
        <w:rPr>
          <w:sz w:val="28"/>
        </w:rPr>
        <w:t>образовательной</w:t>
      </w:r>
      <w:r>
        <w:rPr>
          <w:spacing w:val="-3"/>
          <w:sz w:val="28"/>
        </w:rPr>
        <w:t> </w:t>
      </w:r>
      <w:r>
        <w:rPr>
          <w:sz w:val="28"/>
        </w:rPr>
        <w:t>программы.</w:t>
      </w:r>
    </w:p>
    <w:p>
      <w:pPr>
        <w:pStyle w:val="BodyText"/>
        <w:spacing w:line="276" w:lineRule="auto"/>
        <w:ind w:right="290"/>
      </w:pPr>
      <w:r>
        <w:rPr/>
        <w:t>Результатом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является</w:t>
      </w:r>
      <w:r>
        <w:rPr>
          <w:spacing w:val="-67"/>
        </w:rPr>
        <w:t> </w:t>
      </w:r>
      <w:r>
        <w:rPr/>
        <w:t>план, включающий формы, методы, средства, позволяющие решить те или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определенный</w:t>
      </w:r>
      <w:r>
        <w:rPr>
          <w:spacing w:val="1"/>
        </w:rPr>
        <w:t> </w:t>
      </w:r>
      <w:r>
        <w:rPr/>
        <w:t>временной</w:t>
      </w:r>
      <w:r>
        <w:rPr>
          <w:spacing w:val="1"/>
        </w:rPr>
        <w:t> </w:t>
      </w:r>
      <w:r>
        <w:rPr/>
        <w:t>отрезок.</w:t>
      </w:r>
      <w:r>
        <w:rPr>
          <w:spacing w:val="-67"/>
        </w:rPr>
        <w:t> </w:t>
      </w:r>
      <w:r>
        <w:rPr/>
        <w:t>Существуют разные виды планов: стратегические, тактические, оперативные.</w:t>
      </w:r>
      <w:r>
        <w:rPr>
          <w:spacing w:val="-67"/>
        </w:rPr>
        <w:t> </w:t>
      </w:r>
      <w:r>
        <w:rPr/>
        <w:t>Стратегические планы, к которым, например, относится годовой план ДОО,</w:t>
      </w:r>
      <w:r>
        <w:rPr>
          <w:spacing w:val="1"/>
        </w:rPr>
        <w:t> </w:t>
      </w:r>
      <w:r>
        <w:rPr/>
        <w:t>определяет деятельность всей организации на год. Как правило, годовой план</w:t>
      </w:r>
      <w:r>
        <w:rPr>
          <w:spacing w:val="-67"/>
        </w:rPr>
        <w:t> </w:t>
      </w:r>
      <w:r>
        <w:rPr/>
        <w:t>разрабатывается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созданной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группой,</w:t>
      </w:r>
      <w:r>
        <w:rPr>
          <w:spacing w:val="1"/>
        </w:rPr>
        <w:t> </w:t>
      </w:r>
      <w:r>
        <w:rPr/>
        <w:t>состоящей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сотрудников</w:t>
      </w:r>
      <w:r>
        <w:rPr>
          <w:spacing w:val="-16"/>
        </w:rPr>
        <w:t> </w:t>
      </w:r>
      <w:r>
        <w:rPr/>
        <w:t>ДОО,</w:t>
      </w:r>
      <w:r>
        <w:rPr>
          <w:spacing w:val="-14"/>
        </w:rPr>
        <w:t> </w:t>
      </w:r>
      <w:r>
        <w:rPr/>
        <w:t>под</w:t>
      </w:r>
      <w:r>
        <w:rPr>
          <w:spacing w:val="-14"/>
        </w:rPr>
        <w:t> </w:t>
      </w:r>
      <w:r>
        <w:rPr/>
        <w:t>непосредственным</w:t>
      </w:r>
      <w:r>
        <w:rPr>
          <w:spacing w:val="-15"/>
        </w:rPr>
        <w:t> </w:t>
      </w:r>
      <w:r>
        <w:rPr/>
        <w:t>руководством</w:t>
      </w:r>
      <w:r>
        <w:rPr>
          <w:spacing w:val="-14"/>
        </w:rPr>
        <w:t> </w:t>
      </w:r>
      <w:r>
        <w:rPr/>
        <w:t>руководителя</w:t>
      </w:r>
      <w:r>
        <w:rPr>
          <w:spacing w:val="-15"/>
        </w:rPr>
        <w:t> </w:t>
      </w:r>
      <w:r>
        <w:rPr/>
        <w:t>ДОО.</w:t>
      </w:r>
    </w:p>
    <w:p>
      <w:pPr>
        <w:pStyle w:val="BodyText"/>
        <w:spacing w:line="276" w:lineRule="auto" w:before="1"/>
        <w:ind w:right="289"/>
      </w:pPr>
      <w:r>
        <w:rPr/>
        <w:t>Тактические планы, к которым могут быть отнесены перспективные</w:t>
      </w:r>
      <w:r>
        <w:rPr>
          <w:spacing w:val="1"/>
        </w:rPr>
        <w:t> </w:t>
      </w:r>
      <w:r>
        <w:rPr/>
        <w:t>планы,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короткий</w:t>
      </w:r>
      <w:r>
        <w:rPr>
          <w:spacing w:val="1"/>
        </w:rPr>
        <w:t> </w:t>
      </w:r>
      <w:r>
        <w:rPr/>
        <w:t>срок,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-67"/>
        </w:rPr>
        <w:t> </w:t>
      </w:r>
      <w:r>
        <w:rPr/>
        <w:t>квартал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месяц.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характерны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административного</w:t>
      </w:r>
      <w:r>
        <w:rPr>
          <w:spacing w:val="1"/>
        </w:rPr>
        <w:t> </w:t>
      </w:r>
      <w:r>
        <w:rPr/>
        <w:t>персонала, 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из числа</w:t>
      </w:r>
      <w:r>
        <w:rPr>
          <w:spacing w:val="1"/>
        </w:rPr>
        <w:t> </w:t>
      </w:r>
      <w:r>
        <w:rPr/>
        <w:t>узких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(музыкальный</w:t>
      </w:r>
      <w:r>
        <w:rPr>
          <w:spacing w:val="1"/>
        </w:rPr>
        <w:t> </w:t>
      </w:r>
      <w:r>
        <w:rPr/>
        <w:t>руководитель,</w:t>
      </w:r>
      <w:r>
        <w:rPr>
          <w:spacing w:val="1"/>
        </w:rPr>
        <w:t> </w:t>
      </w:r>
      <w:r>
        <w:rPr/>
        <w:t>инструктор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физкультуре,</w:t>
      </w:r>
      <w:r>
        <w:rPr>
          <w:spacing w:val="1"/>
        </w:rPr>
        <w:t> </w:t>
      </w:r>
      <w:r>
        <w:rPr/>
        <w:t>педагог-психолог и других), а также могут разрабатываться воспитателями.</w:t>
      </w:r>
      <w:r>
        <w:rPr>
          <w:spacing w:val="1"/>
        </w:rPr>
        <w:t> </w:t>
      </w:r>
      <w:r>
        <w:rPr/>
        <w:t>Разновидностью данных видов планов можно считать тематические планы,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определяют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определенными</w:t>
      </w:r>
      <w:r>
        <w:rPr>
          <w:spacing w:val="-1"/>
        </w:rPr>
        <w:t> </w:t>
      </w:r>
      <w:r>
        <w:rPr/>
        <w:t>темами,</w:t>
      </w:r>
      <w:r>
        <w:rPr>
          <w:spacing w:val="-2"/>
        </w:rPr>
        <w:t> </w:t>
      </w:r>
      <w:r>
        <w:rPr/>
        <w:t>событиями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т.д.</w:t>
      </w:r>
    </w:p>
    <w:p>
      <w:pPr>
        <w:pStyle w:val="BodyText"/>
        <w:spacing w:line="276" w:lineRule="auto"/>
        <w:ind w:right="286"/>
      </w:pPr>
      <w:r>
        <w:rPr/>
        <w:t>Оперативные</w:t>
      </w:r>
      <w:r>
        <w:rPr>
          <w:spacing w:val="1"/>
        </w:rPr>
        <w:t> </w:t>
      </w:r>
      <w:r>
        <w:rPr/>
        <w:t>планы,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относятся</w:t>
      </w:r>
      <w:r>
        <w:rPr>
          <w:spacing w:val="1"/>
        </w:rPr>
        <w:t> </w:t>
      </w:r>
      <w:r>
        <w:rPr/>
        <w:t>календарные</w:t>
      </w:r>
      <w:r>
        <w:rPr>
          <w:spacing w:val="1"/>
        </w:rPr>
        <w:t> </w:t>
      </w:r>
      <w:r>
        <w:rPr/>
        <w:t>планы,</w:t>
      </w:r>
      <w:r>
        <w:rPr>
          <w:spacing w:val="1"/>
        </w:rPr>
        <w:t> </w:t>
      </w:r>
      <w:r>
        <w:rPr/>
        <w:t>определяют</w:t>
      </w:r>
      <w:r>
        <w:rPr>
          <w:spacing w:val="1"/>
        </w:rPr>
        <w:t> </w:t>
      </w:r>
      <w:r>
        <w:rPr/>
        <w:t>текущую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административного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ДОО,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воспитателей.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планов</w:t>
      </w:r>
      <w:r>
        <w:rPr>
          <w:spacing w:val="1"/>
        </w:rPr>
        <w:t> </w:t>
      </w:r>
      <w:r>
        <w:rPr/>
        <w:t>определяет</w:t>
      </w:r>
      <w:r>
        <w:rPr>
          <w:spacing w:val="-5"/>
        </w:rPr>
        <w:t> </w:t>
      </w:r>
      <w:r>
        <w:rPr/>
        <w:t>работу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достаточно</w:t>
      </w:r>
      <w:r>
        <w:rPr>
          <w:spacing w:val="-4"/>
        </w:rPr>
        <w:t> </w:t>
      </w:r>
      <w:r>
        <w:rPr/>
        <w:t>короткий</w:t>
      </w:r>
      <w:r>
        <w:rPr>
          <w:spacing w:val="-2"/>
        </w:rPr>
        <w:t> </w:t>
      </w:r>
      <w:r>
        <w:rPr/>
        <w:t>срок:</w:t>
      </w:r>
      <w:r>
        <w:rPr>
          <w:spacing w:val="-2"/>
        </w:rPr>
        <w:t> </w:t>
      </w:r>
      <w:r>
        <w:rPr/>
        <w:t>от</w:t>
      </w:r>
      <w:r>
        <w:rPr>
          <w:spacing w:val="-5"/>
        </w:rPr>
        <w:t> </w:t>
      </w:r>
      <w:r>
        <w:rPr/>
        <w:t>одного</w:t>
      </w:r>
      <w:r>
        <w:rPr>
          <w:spacing w:val="-2"/>
        </w:rPr>
        <w:t> </w:t>
      </w:r>
      <w:r>
        <w:rPr/>
        <w:t>дня</w:t>
      </w:r>
      <w:r>
        <w:rPr>
          <w:spacing w:val="-5"/>
        </w:rPr>
        <w:t> </w:t>
      </w:r>
      <w:r>
        <w:rPr/>
        <w:t>до</w:t>
      </w:r>
      <w:r>
        <w:rPr>
          <w:spacing w:val="-4"/>
        </w:rPr>
        <w:t> </w:t>
      </w:r>
      <w:r>
        <w:rPr/>
        <w:t>одной-двух</w:t>
      </w:r>
    </w:p>
    <w:p>
      <w:pPr>
        <w:spacing w:after="0" w:line="276" w:lineRule="auto"/>
        <w:sectPr>
          <w:footerReference w:type="default" r:id="rId11"/>
          <w:pgSz w:w="11910" w:h="16840"/>
          <w:pgMar w:footer="887" w:header="0" w:top="1040" w:bottom="1080" w:left="1220" w:right="560"/>
          <w:pgNumType w:start="27"/>
        </w:sectPr>
      </w:pPr>
    </w:p>
    <w:p>
      <w:pPr>
        <w:pStyle w:val="BodyText"/>
        <w:spacing w:line="278" w:lineRule="auto" w:before="74"/>
        <w:ind w:right="292" w:firstLine="0"/>
      </w:pPr>
      <w:r>
        <w:rPr/>
        <w:t>недель.</w:t>
      </w:r>
      <w:r>
        <w:rPr>
          <w:spacing w:val="1"/>
        </w:rPr>
        <w:t> </w:t>
      </w:r>
      <w:r>
        <w:rPr/>
        <w:t>В практике ДО находят применение сочетание разных видов планов:</w:t>
      </w:r>
      <w:r>
        <w:rPr>
          <w:spacing w:val="-67"/>
        </w:rPr>
        <w:t> </w:t>
      </w:r>
      <w:r>
        <w:rPr/>
        <w:t>перспективно-календарное,</w:t>
      </w:r>
      <w:r>
        <w:rPr>
          <w:spacing w:val="-3"/>
        </w:rPr>
        <w:t> </w:t>
      </w:r>
      <w:r>
        <w:rPr/>
        <w:t>календарно-тематическое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т.д.</w:t>
      </w:r>
    </w:p>
    <w:p>
      <w:pPr>
        <w:pStyle w:val="BodyText"/>
        <w:spacing w:line="276" w:lineRule="auto"/>
        <w:ind w:right="289"/>
      </w:pPr>
      <w:r>
        <w:rPr/>
        <w:t>Все виды планов взаимосвязаны, таким образом выстраивается система</w:t>
      </w:r>
      <w:r>
        <w:rPr>
          <w:spacing w:val="-67"/>
        </w:rPr>
        <w:t> </w:t>
      </w:r>
      <w:r>
        <w:rPr/>
        <w:t>планов</w:t>
      </w:r>
      <w:r>
        <w:rPr>
          <w:spacing w:val="1"/>
        </w:rPr>
        <w:t> </w:t>
      </w:r>
      <w:r>
        <w:rPr/>
        <w:t>ДОО.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текстовые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графические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планов.</w:t>
      </w:r>
      <w:r>
        <w:rPr>
          <w:spacing w:val="-67"/>
        </w:rPr>
        <w:t> </w:t>
      </w:r>
      <w:r>
        <w:rPr/>
        <w:t>Графические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очередь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табличных, блочных, модульных планов, а также в различном сочетании этих</w:t>
      </w:r>
      <w:r>
        <w:rPr>
          <w:spacing w:val="-67"/>
        </w:rPr>
        <w:t> </w:t>
      </w:r>
      <w:r>
        <w:rPr/>
        <w:t>форм. Находит применение оформление планов в ДОО с использованием</w:t>
      </w:r>
      <w:r>
        <w:rPr>
          <w:spacing w:val="1"/>
        </w:rPr>
        <w:t> </w:t>
      </w:r>
      <w:r>
        <w:rPr/>
        <w:t>возможностей компьютерных программ. В практике ДОО накоплен богатый</w:t>
      </w:r>
      <w:r>
        <w:rPr>
          <w:spacing w:val="1"/>
        </w:rPr>
        <w:t> </w:t>
      </w:r>
      <w:r>
        <w:rPr/>
        <w:t>опыт</w:t>
      </w:r>
      <w:r>
        <w:rPr>
          <w:spacing w:val="-2"/>
        </w:rPr>
        <w:t> </w:t>
      </w:r>
      <w:r>
        <w:rPr/>
        <w:t>способов</w:t>
      </w:r>
      <w:r>
        <w:rPr>
          <w:spacing w:val="-2"/>
        </w:rPr>
        <w:t> </w:t>
      </w:r>
      <w:r>
        <w:rPr/>
        <w:t>конструирования планов.</w:t>
      </w:r>
    </w:p>
    <w:p>
      <w:pPr>
        <w:spacing w:line="276" w:lineRule="auto" w:before="0"/>
        <w:ind w:left="482" w:right="286" w:firstLine="707"/>
        <w:jc w:val="both"/>
        <w:rPr>
          <w:i/>
          <w:sz w:val="28"/>
        </w:rPr>
      </w:pPr>
      <w:r>
        <w:rPr>
          <w:i/>
          <w:sz w:val="28"/>
        </w:rPr>
        <w:t>! До утверждения перечня документации</w:t>
      </w:r>
      <w:r>
        <w:rPr>
          <w:i/>
          <w:sz w:val="28"/>
          <w:vertAlign w:val="superscript"/>
        </w:rPr>
        <w:t>18</w:t>
      </w:r>
      <w:r>
        <w:rPr>
          <w:i/>
          <w:sz w:val="28"/>
          <w:vertAlign w:val="baseline"/>
        </w:rPr>
        <w:t>, в том числе определяющей</w:t>
      </w:r>
      <w:r>
        <w:rPr>
          <w:i/>
          <w:spacing w:val="1"/>
          <w:sz w:val="28"/>
          <w:vertAlign w:val="baseline"/>
        </w:rPr>
        <w:t> </w:t>
      </w:r>
      <w:r>
        <w:rPr>
          <w:i/>
          <w:sz w:val="28"/>
          <w:vertAlign w:val="baseline"/>
        </w:rPr>
        <w:t>перспективную и текущую деятельность педагога ДО (воспитателя) можно</w:t>
      </w:r>
      <w:r>
        <w:rPr>
          <w:i/>
          <w:spacing w:val="-67"/>
          <w:sz w:val="28"/>
          <w:vertAlign w:val="baseline"/>
        </w:rPr>
        <w:t> </w:t>
      </w:r>
      <w:r>
        <w:rPr>
          <w:i/>
          <w:sz w:val="28"/>
          <w:vertAlign w:val="baseline"/>
        </w:rPr>
        <w:t>использовать</w:t>
      </w:r>
      <w:r>
        <w:rPr>
          <w:i/>
          <w:spacing w:val="1"/>
          <w:sz w:val="28"/>
          <w:vertAlign w:val="baseline"/>
        </w:rPr>
        <w:t> </w:t>
      </w:r>
      <w:r>
        <w:rPr>
          <w:i/>
          <w:sz w:val="28"/>
          <w:vertAlign w:val="baseline"/>
        </w:rPr>
        <w:t>утвержденные</w:t>
      </w:r>
      <w:r>
        <w:rPr>
          <w:i/>
          <w:spacing w:val="1"/>
          <w:sz w:val="28"/>
          <w:vertAlign w:val="baseline"/>
        </w:rPr>
        <w:t> </w:t>
      </w:r>
      <w:r>
        <w:rPr>
          <w:i/>
          <w:sz w:val="28"/>
          <w:vertAlign w:val="baseline"/>
        </w:rPr>
        <w:t>конкретной</w:t>
      </w:r>
      <w:r>
        <w:rPr>
          <w:i/>
          <w:spacing w:val="1"/>
          <w:sz w:val="28"/>
          <w:vertAlign w:val="baseline"/>
        </w:rPr>
        <w:t> </w:t>
      </w:r>
      <w:r>
        <w:rPr>
          <w:i/>
          <w:sz w:val="28"/>
          <w:vertAlign w:val="baseline"/>
        </w:rPr>
        <w:t>ДОО</w:t>
      </w:r>
      <w:r>
        <w:rPr>
          <w:i/>
          <w:spacing w:val="1"/>
          <w:sz w:val="28"/>
          <w:vertAlign w:val="baseline"/>
        </w:rPr>
        <w:t> </w:t>
      </w:r>
      <w:r>
        <w:rPr>
          <w:i/>
          <w:sz w:val="28"/>
          <w:vertAlign w:val="baseline"/>
        </w:rPr>
        <w:t>формы</w:t>
      </w:r>
      <w:r>
        <w:rPr>
          <w:i/>
          <w:spacing w:val="1"/>
          <w:sz w:val="28"/>
          <w:vertAlign w:val="baseline"/>
        </w:rPr>
        <w:t> </w:t>
      </w:r>
      <w:r>
        <w:rPr>
          <w:i/>
          <w:sz w:val="28"/>
          <w:vertAlign w:val="baseline"/>
        </w:rPr>
        <w:t>планирования</w:t>
      </w:r>
      <w:r>
        <w:rPr>
          <w:i/>
          <w:spacing w:val="1"/>
          <w:sz w:val="28"/>
          <w:vertAlign w:val="baseline"/>
        </w:rPr>
        <w:t> </w:t>
      </w:r>
      <w:r>
        <w:rPr>
          <w:i/>
          <w:sz w:val="28"/>
          <w:vertAlign w:val="baseline"/>
        </w:rPr>
        <w:t>образовательной деятельности.</w:t>
      </w: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8"/>
        <w:ind w:left="0" w:firstLine="0"/>
        <w:jc w:val="left"/>
        <w:rPr>
          <w:i/>
          <w:sz w:val="12"/>
        </w:rPr>
      </w:pPr>
      <w:r>
        <w:rPr/>
        <w:pict>
          <v:rect style="position:absolute;margin-left:85.103996pt;margin-top:9.279559pt;width:144.020pt;height:.60004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2"/>
        <w:ind w:left="482" w:right="288" w:firstLine="0"/>
        <w:jc w:val="both"/>
        <w:rPr>
          <w:sz w:val="20"/>
        </w:rPr>
      </w:pPr>
      <w:r>
        <w:rPr>
          <w:sz w:val="20"/>
          <w:vertAlign w:val="superscript"/>
        </w:rPr>
        <w:t>18</w:t>
      </w:r>
      <w:r>
        <w:rPr>
          <w:sz w:val="20"/>
          <w:vertAlign w:val="baseline"/>
        </w:rPr>
        <w:t> В настоящее время Минпросвещения России, Минобрнауки России и Рособрнадзором решается задача по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снижению бюрократической нагрузки, минимизации документальной нагрузки на педагогов, в том числе,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педагогов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дошкольного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образования.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Перечень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обязательных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документов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макеты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для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педагогов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дошкольных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образовательных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организаций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будет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представлен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скором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времени.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887" w:top="1040" w:bottom="1080" w:left="1220" w:right="560"/>
        </w:sectPr>
      </w:pPr>
    </w:p>
    <w:p>
      <w:pPr>
        <w:pStyle w:val="Heading1"/>
        <w:spacing w:line="276" w:lineRule="auto"/>
        <w:ind w:left="880" w:right="690" w:firstLine="960"/>
        <w:jc w:val="left"/>
      </w:pPr>
      <w:r>
        <w:rPr/>
        <w:t>РАЗДЕЛ 5. РАЗВИВАЮЩАЯ ПРЕДМЕТНО-</w:t>
      </w:r>
      <w:r>
        <w:rPr>
          <w:spacing w:val="1"/>
        </w:rPr>
        <w:t> </w:t>
      </w:r>
      <w:r>
        <w:rPr/>
        <w:t>ПРОСТРАНСТВЕННАЯ СРЕДА И ИНФРАСТРУКТУРА</w:t>
      </w:r>
      <w:r>
        <w:rPr>
          <w:spacing w:val="1"/>
        </w:rPr>
        <w:t> </w:t>
      </w:r>
      <w:r>
        <w:rPr/>
        <w:t>ДОШКОЛЬНОЙ</w:t>
      </w:r>
      <w:r>
        <w:rPr>
          <w:spacing w:val="-10"/>
        </w:rPr>
        <w:t> </w:t>
      </w:r>
      <w:r>
        <w:rPr/>
        <w:t>ОБРАЗОВАТЕЛЬНОЙ</w:t>
      </w:r>
      <w:r>
        <w:rPr>
          <w:spacing w:val="-5"/>
        </w:rPr>
        <w:t> </w:t>
      </w:r>
      <w:r>
        <w:rPr/>
        <w:t>ОРГАНИЗАЦИИ</w:t>
      </w:r>
    </w:p>
    <w:p>
      <w:pPr>
        <w:pStyle w:val="BodyText"/>
        <w:spacing w:before="6"/>
        <w:ind w:left="0" w:firstLine="0"/>
        <w:jc w:val="left"/>
        <w:rPr>
          <w:b/>
          <w:sz w:val="32"/>
        </w:rPr>
      </w:pPr>
    </w:p>
    <w:p>
      <w:pPr>
        <w:pStyle w:val="Heading2"/>
        <w:numPr>
          <w:ilvl w:val="0"/>
          <w:numId w:val="1"/>
        </w:numPr>
        <w:tabs>
          <w:tab w:pos="1968" w:val="left" w:leader="none"/>
        </w:tabs>
        <w:spacing w:line="276" w:lineRule="auto" w:before="0" w:after="0"/>
        <w:ind w:left="482" w:right="282" w:firstLine="707"/>
        <w:jc w:val="both"/>
      </w:pPr>
      <w:r>
        <w:rPr/>
        <w:t>Как в группах ДОО создать гибкую развивающую предметно-</w:t>
      </w:r>
      <w:r>
        <w:rPr>
          <w:spacing w:val="1"/>
        </w:rPr>
        <w:t> </w:t>
      </w:r>
      <w:r>
        <w:rPr/>
        <w:t>пространственную</w:t>
      </w:r>
      <w:r>
        <w:rPr>
          <w:spacing w:val="-4"/>
        </w:rPr>
        <w:t> </w:t>
      </w:r>
      <w:r>
        <w:rPr/>
        <w:t>среду?</w:t>
      </w:r>
    </w:p>
    <w:p>
      <w:pPr>
        <w:pStyle w:val="BodyText"/>
        <w:spacing w:line="276" w:lineRule="auto"/>
        <w:ind w:right="286"/>
      </w:pPr>
      <w:r>
        <w:rPr>
          <w:color w:val="111111"/>
        </w:rPr>
        <w:t>РППС </w:t>
      </w:r>
      <w:r>
        <w:rPr/>
        <w:t>ДОО направлена на создание условий разностороннего развития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раннего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возрастов.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подход</w:t>
      </w:r>
      <w:r>
        <w:rPr>
          <w:spacing w:val="7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гибкость среды, отсутствие</w:t>
      </w:r>
      <w:r>
        <w:rPr>
          <w:spacing w:val="1"/>
        </w:rPr>
        <w:t> </w:t>
      </w:r>
      <w:r>
        <w:rPr/>
        <w:t>жесткого</w:t>
      </w:r>
      <w:r>
        <w:rPr>
          <w:spacing w:val="1"/>
        </w:rPr>
        <w:t> </w:t>
      </w:r>
      <w:r>
        <w:rPr/>
        <w:t>зонирования, наличие</w:t>
      </w:r>
      <w:r>
        <w:rPr>
          <w:spacing w:val="70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для оперативной трансформации пространства, в соответствии со стоящими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задачами,</w:t>
      </w:r>
      <w:r>
        <w:rPr>
          <w:spacing w:val="1"/>
        </w:rPr>
        <w:t> </w:t>
      </w:r>
      <w:r>
        <w:rPr/>
        <w:t>уровнем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игровыми</w:t>
      </w:r>
      <w:r>
        <w:rPr>
          <w:spacing w:val="1"/>
        </w:rPr>
        <w:t> </w:t>
      </w:r>
      <w:r>
        <w:rPr/>
        <w:t>замыслами.</w:t>
      </w:r>
      <w:r>
        <w:rPr>
          <w:spacing w:val="70"/>
        </w:rPr>
        <w:t> </w:t>
      </w:r>
      <w:r>
        <w:rPr/>
        <w:t>При конструировании </w:t>
      </w:r>
      <w:r>
        <w:rPr>
          <w:color w:val="111111"/>
        </w:rPr>
        <w:t>РППС </w:t>
      </w:r>
      <w:r>
        <w:rPr/>
        <w:t>группы важно избегать визуальной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фактической</w:t>
      </w:r>
      <w:r>
        <w:rPr>
          <w:spacing w:val="1"/>
        </w:rPr>
        <w:t> </w:t>
      </w:r>
      <w:r>
        <w:rPr/>
        <w:t>перегруженности</w:t>
      </w:r>
      <w:r>
        <w:rPr>
          <w:spacing w:val="1"/>
        </w:rPr>
        <w:t> </w:t>
      </w:r>
      <w:r>
        <w:rPr/>
        <w:t>пространства,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пересмотреть</w:t>
      </w:r>
      <w:r>
        <w:rPr>
          <w:spacing w:val="1"/>
        </w:rPr>
        <w:t> </w:t>
      </w:r>
      <w:r>
        <w:rPr/>
        <w:t>наполнение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пространственное</w:t>
      </w:r>
      <w:r>
        <w:rPr>
          <w:spacing w:val="1"/>
        </w:rPr>
        <w:t> </w:t>
      </w:r>
      <w:r>
        <w:rPr/>
        <w:t>расположение</w:t>
      </w:r>
      <w:r>
        <w:rPr>
          <w:spacing w:val="71"/>
        </w:rPr>
        <w:t> </w:t>
      </w:r>
      <w:r>
        <w:rPr/>
        <w:t>мебели,</w:t>
      </w:r>
      <w:r>
        <w:rPr>
          <w:spacing w:val="1"/>
        </w:rPr>
        <w:t> </w:t>
      </w:r>
      <w:r>
        <w:rPr/>
        <w:t>игрушек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игрового</w:t>
      </w:r>
      <w:r>
        <w:rPr>
          <w:spacing w:val="1"/>
        </w:rPr>
        <w:t> </w:t>
      </w:r>
      <w:r>
        <w:rPr/>
        <w:t>оборудования.</w:t>
      </w:r>
      <w:r>
        <w:rPr>
          <w:spacing w:val="1"/>
        </w:rPr>
        <w:t> </w:t>
      </w:r>
      <w:r>
        <w:rPr/>
        <w:t>Желательно</w:t>
      </w:r>
      <w:r>
        <w:rPr>
          <w:spacing w:val="1"/>
        </w:rPr>
        <w:t> </w:t>
      </w:r>
      <w:r>
        <w:rPr/>
        <w:t>подбирать</w:t>
      </w:r>
      <w:r>
        <w:rPr>
          <w:spacing w:val="71"/>
        </w:rPr>
        <w:t> </w:t>
      </w:r>
      <w:r>
        <w:rPr/>
        <w:t>легкую</w:t>
      </w:r>
      <w:r>
        <w:rPr>
          <w:spacing w:val="1"/>
        </w:rPr>
        <w:t> </w:t>
      </w:r>
      <w:r>
        <w:rPr/>
        <w:t>модульную</w:t>
      </w:r>
      <w:r>
        <w:rPr>
          <w:spacing w:val="1"/>
        </w:rPr>
        <w:t> </w:t>
      </w:r>
      <w:r>
        <w:rPr/>
        <w:t>мебель,</w:t>
      </w:r>
      <w:r>
        <w:rPr>
          <w:spacing w:val="1"/>
        </w:rPr>
        <w:t> </w:t>
      </w:r>
      <w:r>
        <w:rPr/>
        <w:t>ориентированную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возраста,</w:t>
      </w:r>
      <w:r>
        <w:rPr>
          <w:spacing w:val="-67"/>
        </w:rPr>
        <w:t> </w:t>
      </w:r>
      <w:r>
        <w:rPr/>
        <w:t>которая</w:t>
      </w:r>
      <w:r>
        <w:rPr>
          <w:spacing w:val="-1"/>
        </w:rPr>
        <w:t> </w:t>
      </w:r>
      <w:r>
        <w:rPr/>
        <w:t>позволяет</w:t>
      </w:r>
      <w:r>
        <w:rPr>
          <w:spacing w:val="-1"/>
        </w:rPr>
        <w:t> </w:t>
      </w:r>
      <w:r>
        <w:rPr/>
        <w:t>быстро компоновать</w:t>
      </w:r>
      <w:r>
        <w:rPr>
          <w:spacing w:val="-3"/>
        </w:rPr>
        <w:t> </w:t>
      </w:r>
      <w:r>
        <w:rPr/>
        <w:t>ее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различных вариациях.</w:t>
      </w:r>
    </w:p>
    <w:p>
      <w:pPr>
        <w:pStyle w:val="BodyText"/>
        <w:spacing w:line="276" w:lineRule="auto"/>
        <w:ind w:right="284"/>
      </w:pPr>
      <w:r>
        <w:rPr/>
        <w:t>Педагог может убрать игровое оборудование и игрушки, которые уже</w:t>
      </w:r>
      <w:r>
        <w:rPr>
          <w:spacing w:val="1"/>
        </w:rPr>
        <w:t> </w:t>
      </w:r>
      <w:r>
        <w:rPr/>
        <w:t>не пользуются у детей популярностью, чтобы можно было через некоторое</w:t>
      </w:r>
      <w:r>
        <w:rPr>
          <w:spacing w:val="1"/>
        </w:rPr>
        <w:t> </w:t>
      </w:r>
      <w:r>
        <w:rPr/>
        <w:t>время ввести их в среду. Часть игрушек и оборудования можно оставить в</w:t>
      </w:r>
      <w:r>
        <w:rPr>
          <w:spacing w:val="1"/>
        </w:rPr>
        <w:t> </w:t>
      </w:r>
      <w:r>
        <w:rPr/>
        <w:t>открытом доступе, часть может быть убрана в контейнеры или пространства</w:t>
      </w:r>
      <w:r>
        <w:rPr>
          <w:spacing w:val="1"/>
        </w:rPr>
        <w:t> </w:t>
      </w:r>
      <w:r>
        <w:rPr/>
        <w:t>для</w:t>
      </w:r>
      <w:r>
        <w:rPr>
          <w:spacing w:val="36"/>
        </w:rPr>
        <w:t> </w:t>
      </w:r>
      <w:r>
        <w:rPr/>
        <w:t>хранения,</w:t>
      </w:r>
      <w:r>
        <w:rPr>
          <w:spacing w:val="35"/>
        </w:rPr>
        <w:t> </w:t>
      </w:r>
      <w:r>
        <w:rPr/>
        <w:t>имеющиеся</w:t>
      </w:r>
      <w:r>
        <w:rPr>
          <w:spacing w:val="37"/>
        </w:rPr>
        <w:t> </w:t>
      </w:r>
      <w:r>
        <w:rPr/>
        <w:t>в</w:t>
      </w:r>
      <w:r>
        <w:rPr>
          <w:spacing w:val="38"/>
        </w:rPr>
        <w:t> </w:t>
      </w:r>
      <w:r>
        <w:rPr/>
        <w:t>мебели.</w:t>
      </w:r>
      <w:r>
        <w:rPr>
          <w:spacing w:val="37"/>
        </w:rPr>
        <w:t> </w:t>
      </w:r>
      <w:r>
        <w:rPr/>
        <w:t>Можно</w:t>
      </w:r>
      <w:r>
        <w:rPr>
          <w:spacing w:val="37"/>
        </w:rPr>
        <w:t> </w:t>
      </w:r>
      <w:r>
        <w:rPr/>
        <w:t>дополнить</w:t>
      </w:r>
      <w:r>
        <w:rPr>
          <w:spacing w:val="33"/>
        </w:rPr>
        <w:t> </w:t>
      </w:r>
      <w:r>
        <w:rPr/>
        <w:t>среду</w:t>
      </w:r>
      <w:r>
        <w:rPr>
          <w:spacing w:val="36"/>
        </w:rPr>
        <w:t> </w:t>
      </w:r>
      <w:r>
        <w:rPr/>
        <w:t>материалами,</w:t>
      </w:r>
      <w:r>
        <w:rPr>
          <w:spacing w:val="-67"/>
        </w:rPr>
        <w:t> </w:t>
      </w:r>
      <w:r>
        <w:rPr/>
        <w:t>не имеющими конкретной игровой направленности, условно нейтральными:</w:t>
      </w:r>
      <w:r>
        <w:rPr>
          <w:spacing w:val="1"/>
        </w:rPr>
        <w:t> </w:t>
      </w:r>
      <w:r>
        <w:rPr/>
        <w:t>отрезками тканей, природными материалами. Такие материалы стимулируют</w:t>
      </w:r>
      <w:r>
        <w:rPr>
          <w:spacing w:val="1"/>
        </w:rPr>
        <w:t> </w:t>
      </w:r>
      <w:r>
        <w:rPr/>
        <w:t>развитие</w:t>
      </w:r>
      <w:r>
        <w:rPr>
          <w:spacing w:val="-1"/>
        </w:rPr>
        <w:t> </w:t>
      </w:r>
      <w:r>
        <w:rPr/>
        <w:t>мышления,</w:t>
      </w:r>
      <w:r>
        <w:rPr>
          <w:spacing w:val="-2"/>
        </w:rPr>
        <w:t> </w:t>
      </w:r>
      <w:r>
        <w:rPr/>
        <w:t>воображения,</w:t>
      </w:r>
      <w:r>
        <w:rPr>
          <w:spacing w:val="-3"/>
        </w:rPr>
        <w:t> </w:t>
      </w:r>
      <w:r>
        <w:rPr/>
        <w:t>разнообразят</w:t>
      </w:r>
      <w:r>
        <w:rPr>
          <w:spacing w:val="-5"/>
        </w:rPr>
        <w:t> </w:t>
      </w:r>
      <w:r>
        <w:rPr/>
        <w:t>деятельность</w:t>
      </w:r>
      <w:r>
        <w:rPr>
          <w:spacing w:val="-1"/>
        </w:rPr>
        <w:t> </w:t>
      </w:r>
      <w:r>
        <w:rPr/>
        <w:t>детей.</w:t>
      </w:r>
    </w:p>
    <w:p>
      <w:pPr>
        <w:pStyle w:val="BodyText"/>
        <w:spacing w:line="276" w:lineRule="auto" w:before="1"/>
        <w:ind w:right="285"/>
      </w:pPr>
      <w:r>
        <w:rPr/>
        <w:t>Важно,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наполнение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препятствовало</w:t>
      </w:r>
      <w:r>
        <w:rPr>
          <w:spacing w:val="1"/>
        </w:rPr>
        <w:t> </w:t>
      </w:r>
      <w:r>
        <w:rPr/>
        <w:t>передвижению</w:t>
      </w:r>
      <w:r>
        <w:rPr>
          <w:spacing w:val="1"/>
        </w:rPr>
        <w:t> </w:t>
      </w:r>
      <w:r>
        <w:rPr/>
        <w:t>детей, не создавало конфликтных ситуаций из-за пространства, а наоборот –</w:t>
      </w:r>
      <w:r>
        <w:rPr>
          <w:spacing w:val="1"/>
        </w:rPr>
        <w:t> </w:t>
      </w:r>
      <w:r>
        <w:rPr/>
        <w:t>способствовало</w:t>
      </w:r>
      <w:r>
        <w:rPr>
          <w:spacing w:val="1"/>
        </w:rPr>
        <w:t> </w:t>
      </w:r>
      <w:r>
        <w:rPr/>
        <w:t>разнообразной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общению.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удобства</w:t>
      </w:r>
      <w:r>
        <w:rPr>
          <w:spacing w:val="1"/>
        </w:rPr>
        <w:t> </w:t>
      </w:r>
      <w:r>
        <w:rPr/>
        <w:t>зонирования среды в группах могут быть использованы легкие передвижные</w:t>
      </w:r>
      <w:r>
        <w:rPr>
          <w:spacing w:val="1"/>
        </w:rPr>
        <w:t> </w:t>
      </w:r>
      <w:r>
        <w:rPr/>
        <w:t>ширмы,</w:t>
      </w:r>
      <w:r>
        <w:rPr>
          <w:spacing w:val="1"/>
        </w:rPr>
        <w:t> </w:t>
      </w:r>
      <w:r>
        <w:rPr/>
        <w:t>мягкие</w:t>
      </w:r>
      <w:r>
        <w:rPr>
          <w:spacing w:val="1"/>
        </w:rPr>
        <w:t> </w:t>
      </w:r>
      <w:r>
        <w:rPr/>
        <w:t>модули</w:t>
      </w:r>
      <w:r>
        <w:rPr>
          <w:spacing w:val="1"/>
        </w:rPr>
        <w:t> </w:t>
      </w:r>
      <w:r>
        <w:rPr/>
        <w:t>(крупные</w:t>
      </w:r>
      <w:r>
        <w:rPr>
          <w:spacing w:val="1"/>
        </w:rPr>
        <w:t> </w:t>
      </w:r>
      <w:r>
        <w:rPr/>
        <w:t>геометрические</w:t>
      </w:r>
      <w:r>
        <w:rPr>
          <w:spacing w:val="1"/>
        </w:rPr>
        <w:t> </w:t>
      </w:r>
      <w:r>
        <w:rPr/>
        <w:t>фигуры</w:t>
      </w:r>
      <w:r>
        <w:rPr>
          <w:spacing w:val="1"/>
        </w:rPr>
        <w:t> </w:t>
      </w:r>
      <w:r>
        <w:rPr/>
        <w:t>разной</w:t>
      </w:r>
      <w:r>
        <w:rPr>
          <w:spacing w:val="1"/>
        </w:rPr>
        <w:t> </w:t>
      </w:r>
      <w:r>
        <w:rPr/>
        <w:t>формы,</w:t>
      </w:r>
      <w:r>
        <w:rPr>
          <w:spacing w:val="1"/>
        </w:rPr>
        <w:t> </w:t>
      </w:r>
      <w:r>
        <w:rPr/>
        <w:t>выполненные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мягкого</w:t>
      </w:r>
      <w:r>
        <w:rPr>
          <w:spacing w:val="1"/>
        </w:rPr>
        <w:t> </w:t>
      </w:r>
      <w:r>
        <w:rPr/>
        <w:t>наполнителя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обтянутые</w:t>
      </w:r>
      <w:r>
        <w:rPr>
          <w:spacing w:val="1"/>
        </w:rPr>
        <w:t> </w:t>
      </w:r>
      <w:r>
        <w:rPr/>
        <w:t>искусственной</w:t>
      </w:r>
      <w:r>
        <w:rPr>
          <w:spacing w:val="1"/>
        </w:rPr>
        <w:t> </w:t>
      </w:r>
      <w:r>
        <w:rPr/>
        <w:t>кожей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цветов).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отвечают</w:t>
      </w:r>
      <w:r>
        <w:rPr>
          <w:spacing w:val="1"/>
        </w:rPr>
        <w:t> </w:t>
      </w:r>
      <w:r>
        <w:rPr/>
        <w:t>критерию</w:t>
      </w:r>
      <w:r>
        <w:rPr>
          <w:spacing w:val="1"/>
        </w:rPr>
        <w:t> </w:t>
      </w:r>
      <w:r>
        <w:rPr/>
        <w:t>нейтральности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-67"/>
        </w:rPr>
        <w:t> </w:t>
      </w:r>
      <w:r>
        <w:rPr/>
        <w:t>использованы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детей:</w:t>
      </w:r>
      <w:r>
        <w:rPr>
          <w:spacing w:val="1"/>
        </w:rPr>
        <w:t> </w:t>
      </w:r>
      <w:r>
        <w:rPr/>
        <w:t>игровой,</w:t>
      </w:r>
      <w:r>
        <w:rPr>
          <w:spacing w:val="1"/>
        </w:rPr>
        <w:t> </w:t>
      </w:r>
      <w:r>
        <w:rPr/>
        <w:t>двигательной,</w:t>
      </w:r>
      <w:r>
        <w:rPr>
          <w:spacing w:val="-2"/>
        </w:rPr>
        <w:t> </w:t>
      </w:r>
      <w:r>
        <w:rPr/>
        <w:t>познавательной.</w:t>
      </w:r>
    </w:p>
    <w:p>
      <w:pPr>
        <w:spacing w:after="0" w:line="276" w:lineRule="auto"/>
        <w:sectPr>
          <w:pgSz w:w="11910" w:h="16840"/>
          <w:pgMar w:header="0" w:footer="887" w:top="1040" w:bottom="1140" w:left="1220" w:right="560"/>
        </w:sectPr>
      </w:pPr>
    </w:p>
    <w:p>
      <w:pPr>
        <w:pStyle w:val="Heading2"/>
        <w:numPr>
          <w:ilvl w:val="0"/>
          <w:numId w:val="1"/>
        </w:numPr>
        <w:tabs>
          <w:tab w:pos="1898" w:val="left" w:leader="none"/>
        </w:tabs>
        <w:spacing w:line="278" w:lineRule="auto" w:before="74" w:after="0"/>
        <w:ind w:left="482" w:right="288" w:firstLine="707"/>
        <w:jc w:val="both"/>
      </w:pPr>
      <w:r>
        <w:rPr/>
        <w:t>Как</w:t>
      </w:r>
      <w:r>
        <w:rPr>
          <w:spacing w:val="1"/>
        </w:rPr>
        <w:t> </w:t>
      </w:r>
      <w:r>
        <w:rPr/>
        <w:t>корректно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цифровые</w:t>
      </w:r>
      <w:r>
        <w:rPr>
          <w:spacing w:val="-67"/>
        </w:rPr>
        <w:t> </w:t>
      </w:r>
      <w:r>
        <w:rPr/>
        <w:t>технологии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дошкольных</w:t>
      </w:r>
      <w:r>
        <w:rPr>
          <w:spacing w:val="-1"/>
        </w:rPr>
        <w:t> </w:t>
      </w:r>
      <w:r>
        <w:rPr/>
        <w:t>группах?</w:t>
      </w:r>
    </w:p>
    <w:p>
      <w:pPr>
        <w:pStyle w:val="BodyText"/>
        <w:spacing w:line="276" w:lineRule="auto"/>
        <w:ind w:right="282"/>
      </w:pPr>
      <w:r>
        <w:rPr/>
        <w:t>Цифровая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медиа</w:t>
      </w:r>
      <w:r>
        <w:rPr>
          <w:spacing w:val="1"/>
        </w:rPr>
        <w:t> </w:t>
      </w:r>
      <w:r>
        <w:rPr/>
        <w:t>среда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неотъемлемой</w:t>
      </w:r>
      <w:r>
        <w:rPr>
          <w:spacing w:val="70"/>
        </w:rPr>
        <w:t> </w:t>
      </w:r>
      <w:r>
        <w:rPr/>
        <w:t>частью</w:t>
      </w:r>
      <w:r>
        <w:rPr>
          <w:spacing w:val="70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детей. Современная образовательная среда ДОО предполагает, в том числе,</w:t>
      </w:r>
      <w:r>
        <w:rPr>
          <w:spacing w:val="1"/>
        </w:rPr>
        <w:t> </w:t>
      </w:r>
      <w:r>
        <w:rPr/>
        <w:t>включение цифровых и медиа технологий, различных электронных средств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ЭСО)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интерактивной</w:t>
      </w:r>
      <w:r>
        <w:rPr>
          <w:spacing w:val="1"/>
        </w:rPr>
        <w:t> </w:t>
      </w:r>
      <w:r>
        <w:rPr/>
        <w:t>доски,</w:t>
      </w:r>
      <w:r>
        <w:rPr>
          <w:spacing w:val="1"/>
        </w:rPr>
        <w:t> </w:t>
      </w:r>
      <w:r>
        <w:rPr/>
        <w:t>интерактивной</w:t>
      </w:r>
      <w:r>
        <w:rPr>
          <w:spacing w:val="1"/>
        </w:rPr>
        <w:t> </w:t>
      </w:r>
      <w:r>
        <w:rPr/>
        <w:t>панели,</w:t>
      </w:r>
      <w:r>
        <w:rPr>
          <w:spacing w:val="1"/>
        </w:rPr>
        <w:t> </w:t>
      </w:r>
      <w:r>
        <w:rPr/>
        <w:t>персонального</w:t>
      </w:r>
      <w:r>
        <w:rPr>
          <w:spacing w:val="1"/>
        </w:rPr>
        <w:t> </w:t>
      </w:r>
      <w:r>
        <w:rPr/>
        <w:t>компьютера,</w:t>
      </w:r>
      <w:r>
        <w:rPr>
          <w:spacing w:val="1"/>
        </w:rPr>
        <w:t> </w:t>
      </w:r>
      <w:r>
        <w:rPr/>
        <w:t>планшета,</w:t>
      </w:r>
      <w:r>
        <w:rPr>
          <w:spacing w:val="1"/>
        </w:rPr>
        <w:t> </w:t>
      </w:r>
      <w:r>
        <w:rPr/>
        <w:t>ноутбука.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ЭСО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регулируется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документами,</w:t>
      </w:r>
      <w:r>
        <w:rPr>
          <w:spacing w:val="1"/>
        </w:rPr>
        <w:t> </w:t>
      </w:r>
      <w:r>
        <w:rPr/>
        <w:t>согласно</w:t>
      </w:r>
      <w:r>
        <w:rPr>
          <w:spacing w:val="46"/>
        </w:rPr>
        <w:t> </w:t>
      </w:r>
      <w:r>
        <w:rPr/>
        <w:t>которым</w:t>
      </w:r>
      <w:r>
        <w:rPr>
          <w:spacing w:val="45"/>
        </w:rPr>
        <w:t> </w:t>
      </w:r>
      <w:r>
        <w:rPr/>
        <w:t>ЭСО</w:t>
      </w:r>
      <w:r>
        <w:rPr>
          <w:spacing w:val="49"/>
        </w:rPr>
        <w:t> </w:t>
      </w:r>
      <w:r>
        <w:rPr/>
        <w:t>не</w:t>
      </w:r>
      <w:r>
        <w:rPr>
          <w:spacing w:val="47"/>
        </w:rPr>
        <w:t> </w:t>
      </w:r>
      <w:r>
        <w:rPr/>
        <w:t>применяются</w:t>
      </w:r>
      <w:r>
        <w:rPr>
          <w:spacing w:val="48"/>
        </w:rPr>
        <w:t> </w:t>
      </w:r>
      <w:r>
        <w:rPr/>
        <w:t>в</w:t>
      </w:r>
      <w:r>
        <w:rPr>
          <w:spacing w:val="47"/>
        </w:rPr>
        <w:t> </w:t>
      </w:r>
      <w:r>
        <w:rPr/>
        <w:t>работе</w:t>
      </w:r>
      <w:r>
        <w:rPr>
          <w:spacing w:val="47"/>
        </w:rPr>
        <w:t> </w:t>
      </w:r>
      <w:r>
        <w:rPr/>
        <w:t>с</w:t>
      </w:r>
      <w:r>
        <w:rPr>
          <w:spacing w:val="46"/>
        </w:rPr>
        <w:t> </w:t>
      </w:r>
      <w:r>
        <w:rPr/>
        <w:t>детьми</w:t>
      </w:r>
      <w:r>
        <w:rPr>
          <w:spacing w:val="48"/>
        </w:rPr>
        <w:t> </w:t>
      </w:r>
      <w:r>
        <w:rPr/>
        <w:t>до</w:t>
      </w:r>
      <w:r>
        <w:rPr>
          <w:spacing w:val="46"/>
        </w:rPr>
        <w:t> </w:t>
      </w:r>
      <w:r>
        <w:rPr/>
        <w:t>достижения</w:t>
      </w:r>
      <w:r>
        <w:rPr>
          <w:spacing w:val="-67"/>
        </w:rPr>
        <w:t> </w:t>
      </w:r>
      <w:r>
        <w:rPr/>
        <w:t>ими</w:t>
      </w:r>
      <w:r>
        <w:rPr>
          <w:spacing w:val="1"/>
        </w:rPr>
        <w:t> </w:t>
      </w:r>
      <w:r>
        <w:rPr/>
        <w:t>пяти</w:t>
      </w:r>
      <w:r>
        <w:rPr>
          <w:spacing w:val="1"/>
        </w:rPr>
        <w:t> </w:t>
      </w:r>
      <w:r>
        <w:rPr/>
        <w:t>лет.</w:t>
      </w:r>
      <w:r>
        <w:rPr>
          <w:spacing w:val="1"/>
        </w:rPr>
        <w:t> </w:t>
      </w:r>
      <w:r>
        <w:rPr/>
        <w:t>Начиная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пяти</w:t>
      </w:r>
      <w:r>
        <w:rPr>
          <w:spacing w:val="1"/>
        </w:rPr>
        <w:t> </w:t>
      </w:r>
      <w:r>
        <w:rPr/>
        <w:t>лет,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применяться,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их</w:t>
      </w:r>
      <w:r>
        <w:rPr>
          <w:spacing w:val="-67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строго</w:t>
      </w:r>
      <w:r>
        <w:rPr>
          <w:spacing w:val="1"/>
        </w:rPr>
        <w:t> </w:t>
      </w:r>
      <w:r>
        <w:rPr/>
        <w:t>регламентируется.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продолжительность</w:t>
      </w:r>
      <w:r>
        <w:rPr>
          <w:spacing w:val="-67"/>
        </w:rPr>
        <w:t> </w:t>
      </w:r>
      <w:r>
        <w:rPr/>
        <w:t>непрерывного использования экрана не должна превышать для детей пяти-</w:t>
      </w:r>
      <w:r>
        <w:rPr>
          <w:spacing w:val="1"/>
        </w:rPr>
        <w:t> </w:t>
      </w:r>
      <w:r>
        <w:rPr/>
        <w:t>семи</w:t>
      </w:r>
      <w:r>
        <w:rPr>
          <w:spacing w:val="-1"/>
        </w:rPr>
        <w:t> </w:t>
      </w:r>
      <w:r>
        <w:rPr/>
        <w:t>лет больше пяти-семи минут</w:t>
      </w:r>
      <w:r>
        <w:rPr>
          <w:vertAlign w:val="superscript"/>
        </w:rPr>
        <w:t>19</w:t>
      </w:r>
      <w:r>
        <w:rPr>
          <w:vertAlign w:val="baseline"/>
        </w:rPr>
        <w:t>.</w:t>
      </w:r>
    </w:p>
    <w:p>
      <w:pPr>
        <w:pStyle w:val="BodyText"/>
        <w:spacing w:line="276" w:lineRule="auto"/>
        <w:ind w:right="296"/>
      </w:pPr>
      <w:r>
        <w:rPr/>
        <w:t>Для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ЭСО</w:t>
      </w:r>
      <w:r>
        <w:rPr>
          <w:spacing w:val="1"/>
        </w:rPr>
        <w:t> </w:t>
      </w:r>
      <w:r>
        <w:rPr/>
        <w:t>предписываются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продолжительности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использования:</w:t>
      </w:r>
    </w:p>
    <w:p>
      <w:pPr>
        <w:pStyle w:val="BodyText"/>
        <w:spacing w:before="10"/>
        <w:ind w:left="0" w:firstLine="0"/>
        <w:jc w:val="left"/>
        <w:rPr>
          <w:sz w:val="31"/>
        </w:rPr>
      </w:pPr>
    </w:p>
    <w:p>
      <w:pPr>
        <w:spacing w:before="0"/>
        <w:ind w:left="1403" w:right="0" w:firstLine="0"/>
        <w:jc w:val="left"/>
        <w:rPr>
          <w:i/>
          <w:sz w:val="28"/>
        </w:rPr>
      </w:pPr>
      <w:r>
        <w:rPr>
          <w:i/>
          <w:sz w:val="28"/>
        </w:rPr>
        <w:t>Продолжительность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использования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электронных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средств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обучения</w:t>
      </w:r>
    </w:p>
    <w:p>
      <w:pPr>
        <w:spacing w:before="48" w:after="50"/>
        <w:ind w:left="633" w:right="442" w:firstLine="0"/>
        <w:jc w:val="center"/>
        <w:rPr>
          <w:i/>
          <w:sz w:val="28"/>
        </w:rPr>
      </w:pPr>
      <w:r>
        <w:rPr>
          <w:i/>
          <w:sz w:val="28"/>
        </w:rPr>
        <w:t>(ЭСО)</w:t>
      </w:r>
    </w:p>
    <w:tbl>
      <w:tblPr>
        <w:tblW w:w="0" w:type="auto"/>
        <w:jc w:val="left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5"/>
        <w:gridCol w:w="1654"/>
        <w:gridCol w:w="2226"/>
        <w:gridCol w:w="1756"/>
        <w:gridCol w:w="1756"/>
      </w:tblGrid>
      <w:tr>
        <w:trPr>
          <w:trHeight w:val="1903" w:hRule="atLeast"/>
        </w:trPr>
        <w:tc>
          <w:tcPr>
            <w:tcW w:w="2185" w:type="dxa"/>
          </w:tcPr>
          <w:p>
            <w:pPr>
              <w:pStyle w:val="TableParagraph"/>
              <w:spacing w:line="276" w:lineRule="auto"/>
              <w:ind w:left="131" w:right="120" w:firstLine="292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1654" w:type="dxa"/>
          </w:tcPr>
          <w:p>
            <w:pPr>
              <w:pStyle w:val="TableParagraph"/>
              <w:spacing w:line="276" w:lineRule="auto"/>
              <w:ind w:left="539" w:right="395" w:hanging="123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</w:tc>
        <w:tc>
          <w:tcPr>
            <w:tcW w:w="2226" w:type="dxa"/>
          </w:tcPr>
          <w:p>
            <w:pPr>
              <w:pStyle w:val="TableParagraph"/>
              <w:spacing w:line="276" w:lineRule="auto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</w:p>
          <w:p>
            <w:pPr>
              <w:pStyle w:val="TableParagraph"/>
              <w:spacing w:line="276" w:lineRule="auto"/>
              <w:ind w:left="130" w:right="125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деятельности, мин,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более</w:t>
            </w:r>
          </w:p>
        </w:tc>
        <w:tc>
          <w:tcPr>
            <w:tcW w:w="1756" w:type="dxa"/>
          </w:tcPr>
          <w:p>
            <w:pPr>
              <w:pStyle w:val="TableParagraph"/>
              <w:spacing w:line="276" w:lineRule="auto"/>
              <w:ind w:left="175" w:right="168" w:firstLine="84"/>
              <w:jc w:val="both"/>
              <w:rPr>
                <w:sz w:val="24"/>
              </w:rPr>
            </w:pPr>
            <w:r>
              <w:rPr>
                <w:sz w:val="24"/>
              </w:rPr>
              <w:t>Суммарно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день в ДОО,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более</w:t>
            </w:r>
          </w:p>
        </w:tc>
        <w:tc>
          <w:tcPr>
            <w:tcW w:w="1756" w:type="dxa"/>
          </w:tcPr>
          <w:p>
            <w:pPr>
              <w:pStyle w:val="TableParagraph"/>
              <w:spacing w:line="276" w:lineRule="auto"/>
              <w:ind w:left="126" w:right="126"/>
              <w:jc w:val="center"/>
              <w:rPr>
                <w:sz w:val="24"/>
              </w:rPr>
            </w:pPr>
            <w:r>
              <w:rPr>
                <w:sz w:val="24"/>
              </w:rPr>
              <w:t>Суммарно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день дома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(включая</w:t>
            </w:r>
          </w:p>
          <w:p>
            <w:pPr>
              <w:pStyle w:val="TableParagraph"/>
              <w:spacing w:line="274" w:lineRule="exact"/>
              <w:ind w:left="124" w:right="126"/>
              <w:jc w:val="center"/>
              <w:rPr>
                <w:sz w:val="24"/>
              </w:rPr>
            </w:pPr>
            <w:r>
              <w:rPr>
                <w:sz w:val="24"/>
              </w:rPr>
              <w:t>досуговую</w:t>
            </w:r>
          </w:p>
          <w:p>
            <w:pPr>
              <w:pStyle w:val="TableParagraph"/>
              <w:spacing w:line="310" w:lineRule="atLeast" w:before="8"/>
              <w:ind w:left="126" w:right="126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деятельность),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более</w:t>
            </w:r>
          </w:p>
        </w:tc>
      </w:tr>
      <w:tr>
        <w:trPr>
          <w:trHeight w:val="635" w:hRule="atLeast"/>
        </w:trPr>
        <w:tc>
          <w:tcPr>
            <w:tcW w:w="2185" w:type="dxa"/>
          </w:tcPr>
          <w:p>
            <w:pPr>
              <w:pStyle w:val="TableParagraph"/>
              <w:spacing w:line="275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</w:p>
          <w:p>
            <w:pPr>
              <w:pStyle w:val="TableParagraph"/>
              <w:spacing w:before="43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доска</w:t>
            </w:r>
          </w:p>
        </w:tc>
        <w:tc>
          <w:tcPr>
            <w:tcW w:w="1654" w:type="dxa"/>
            <w:vMerge w:val="restart"/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165"/>
              <w:ind w:left="124"/>
              <w:rPr>
                <w:sz w:val="24"/>
              </w:rPr>
            </w:pPr>
            <w:r>
              <w:rPr>
                <w:sz w:val="24"/>
              </w:rPr>
              <w:t>пять-семь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лет</w:t>
            </w:r>
          </w:p>
        </w:tc>
        <w:tc>
          <w:tcPr>
            <w:tcW w:w="2226" w:type="dxa"/>
          </w:tcPr>
          <w:p>
            <w:pPr>
              <w:pStyle w:val="TableParagraph"/>
              <w:spacing w:before="157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56" w:type="dxa"/>
          </w:tcPr>
          <w:p>
            <w:pPr>
              <w:pStyle w:val="TableParagraph"/>
              <w:spacing w:before="157"/>
              <w:ind w:left="75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56" w:type="dxa"/>
          </w:tcPr>
          <w:p>
            <w:pPr>
              <w:pStyle w:val="TableParagraph"/>
              <w:spacing w:before="104"/>
              <w:ind w:right="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_</w:t>
            </w:r>
          </w:p>
        </w:tc>
      </w:tr>
      <w:tr>
        <w:trPr>
          <w:trHeight w:val="633" w:hRule="atLeast"/>
        </w:trPr>
        <w:tc>
          <w:tcPr>
            <w:tcW w:w="2185" w:type="dxa"/>
          </w:tcPr>
          <w:p>
            <w:pPr>
              <w:pStyle w:val="TableParagraph"/>
              <w:spacing w:line="275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</w:p>
          <w:p>
            <w:pPr>
              <w:pStyle w:val="TableParagraph"/>
              <w:spacing w:before="41"/>
              <w:ind w:left="227" w:right="221"/>
              <w:jc w:val="center"/>
              <w:rPr>
                <w:sz w:val="24"/>
              </w:rPr>
            </w:pPr>
            <w:r>
              <w:rPr>
                <w:sz w:val="24"/>
              </w:rPr>
              <w:t>панель</w:t>
            </w:r>
          </w:p>
        </w:tc>
        <w:tc>
          <w:tcPr>
            <w:tcW w:w="1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6" w:type="dxa"/>
          </w:tcPr>
          <w:p>
            <w:pPr>
              <w:pStyle w:val="TableParagraph"/>
              <w:spacing w:before="157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6" w:type="dxa"/>
          </w:tcPr>
          <w:p>
            <w:pPr>
              <w:pStyle w:val="TableParagraph"/>
              <w:spacing w:before="157"/>
              <w:ind w:left="75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56" w:type="dxa"/>
          </w:tcPr>
          <w:p>
            <w:pPr>
              <w:pStyle w:val="TableParagraph"/>
              <w:spacing w:before="104"/>
              <w:ind w:right="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_</w:t>
            </w:r>
          </w:p>
        </w:tc>
      </w:tr>
      <w:tr>
        <w:trPr>
          <w:trHeight w:val="636" w:hRule="atLeast"/>
        </w:trPr>
        <w:tc>
          <w:tcPr>
            <w:tcW w:w="2185" w:type="dxa"/>
          </w:tcPr>
          <w:p>
            <w:pPr>
              <w:pStyle w:val="TableParagraph"/>
              <w:spacing w:before="2"/>
              <w:ind w:left="227" w:right="223"/>
              <w:jc w:val="center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</w:p>
          <w:p>
            <w:pPr>
              <w:pStyle w:val="TableParagraph"/>
              <w:spacing w:before="40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</w:tc>
        <w:tc>
          <w:tcPr>
            <w:tcW w:w="1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6" w:type="dxa"/>
          </w:tcPr>
          <w:p>
            <w:pPr>
              <w:pStyle w:val="TableParagraph"/>
              <w:spacing w:before="160"/>
              <w:ind w:right="98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56" w:type="dxa"/>
          </w:tcPr>
          <w:p>
            <w:pPr>
              <w:pStyle w:val="TableParagraph"/>
              <w:spacing w:before="160"/>
              <w:ind w:left="75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56" w:type="dxa"/>
          </w:tcPr>
          <w:p>
            <w:pPr>
              <w:pStyle w:val="TableParagraph"/>
              <w:spacing w:before="107"/>
              <w:ind w:right="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_</w:t>
            </w:r>
          </w:p>
        </w:tc>
      </w:tr>
      <w:tr>
        <w:trPr>
          <w:trHeight w:val="424" w:hRule="atLeast"/>
        </w:trPr>
        <w:tc>
          <w:tcPr>
            <w:tcW w:w="2185" w:type="dxa"/>
          </w:tcPr>
          <w:p>
            <w:pPr>
              <w:pStyle w:val="TableParagraph"/>
              <w:spacing w:line="275" w:lineRule="exact"/>
              <w:ind w:left="652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1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6" w:type="dxa"/>
          </w:tcPr>
          <w:p>
            <w:pPr>
              <w:pStyle w:val="TableParagraph"/>
              <w:spacing w:before="51"/>
              <w:ind w:right="98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56" w:type="dxa"/>
          </w:tcPr>
          <w:p>
            <w:pPr>
              <w:pStyle w:val="TableParagraph"/>
              <w:spacing w:before="51"/>
              <w:ind w:left="75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56" w:type="dxa"/>
          </w:tcPr>
          <w:p>
            <w:pPr>
              <w:pStyle w:val="TableParagraph"/>
              <w:spacing w:line="367" w:lineRule="exact"/>
              <w:ind w:right="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_</w:t>
            </w:r>
          </w:p>
        </w:tc>
      </w:tr>
      <w:tr>
        <w:trPr>
          <w:trHeight w:val="1269" w:hRule="atLeast"/>
        </w:trPr>
        <w:tc>
          <w:tcPr>
            <w:tcW w:w="2185" w:type="dxa"/>
          </w:tcPr>
          <w:p>
            <w:pPr>
              <w:pStyle w:val="TableParagraph"/>
              <w:spacing w:line="276" w:lineRule="auto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Планшет (при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наличии</w:t>
            </w:r>
          </w:p>
          <w:p>
            <w:pPr>
              <w:pStyle w:val="TableParagraph"/>
              <w:spacing w:line="275" w:lineRule="exact"/>
              <w:ind w:left="227" w:right="223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дополнительной</w:t>
            </w:r>
          </w:p>
          <w:p>
            <w:pPr>
              <w:pStyle w:val="TableParagraph"/>
              <w:spacing w:before="39"/>
              <w:ind w:left="227" w:right="219"/>
              <w:jc w:val="center"/>
              <w:rPr>
                <w:sz w:val="24"/>
              </w:rPr>
            </w:pPr>
            <w:r>
              <w:rPr>
                <w:sz w:val="24"/>
              </w:rPr>
              <w:t>клавиатуры)</w:t>
            </w:r>
          </w:p>
        </w:tc>
        <w:tc>
          <w:tcPr>
            <w:tcW w:w="1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6" w:type="dxa"/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175"/>
              <w:ind w:right="98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56" w:type="dxa"/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175"/>
              <w:ind w:left="75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56" w:type="dxa"/>
          </w:tcPr>
          <w:p>
            <w:pPr>
              <w:pStyle w:val="TableParagraph"/>
              <w:spacing w:before="7"/>
              <w:rPr>
                <w:i/>
                <w:sz w:val="36"/>
              </w:rPr>
            </w:pPr>
          </w:p>
          <w:p>
            <w:pPr>
              <w:pStyle w:val="TableParagraph"/>
              <w:ind w:right="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_</w:t>
            </w:r>
          </w:p>
        </w:tc>
      </w:tr>
    </w:tbl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6"/>
        <w:ind w:left="0" w:firstLine="0"/>
        <w:jc w:val="left"/>
        <w:rPr>
          <w:i/>
          <w:sz w:val="27"/>
        </w:rPr>
      </w:pPr>
      <w:r>
        <w:rPr/>
        <w:pict>
          <v:rect style="position:absolute;margin-left:85.103996pt;margin-top:17.801973pt;width:144.020pt;height:.599980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9" w:lineRule="exact" w:before="63"/>
        <w:ind w:left="482" w:right="0" w:firstLine="0"/>
        <w:jc w:val="both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Постановление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Главного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государственного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санитарного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врача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Федерации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28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января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2021 г.</w:t>
      </w:r>
    </w:p>
    <w:p>
      <w:pPr>
        <w:spacing w:before="0"/>
        <w:ind w:left="482" w:right="291" w:firstLine="0"/>
        <w:jc w:val="both"/>
        <w:rPr>
          <w:sz w:val="20"/>
        </w:rPr>
      </w:pPr>
      <w:r>
        <w:rPr>
          <w:sz w:val="20"/>
        </w:rPr>
        <w:t>№</w:t>
      </w:r>
      <w:r>
        <w:rPr>
          <w:spacing w:val="1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«Об</w:t>
      </w:r>
      <w:r>
        <w:rPr>
          <w:spacing w:val="1"/>
          <w:sz w:val="20"/>
        </w:rPr>
        <w:t> </w:t>
      </w:r>
      <w:r>
        <w:rPr>
          <w:sz w:val="20"/>
        </w:rPr>
        <w:t>утверждении</w:t>
      </w:r>
      <w:r>
        <w:rPr>
          <w:spacing w:val="1"/>
          <w:sz w:val="20"/>
        </w:rPr>
        <w:t> </w:t>
      </w:r>
      <w:r>
        <w:rPr>
          <w:sz w:val="20"/>
        </w:rPr>
        <w:t>санитарных</w:t>
      </w:r>
      <w:r>
        <w:rPr>
          <w:spacing w:val="1"/>
          <w:sz w:val="20"/>
        </w:rPr>
        <w:t> </w:t>
      </w:r>
      <w:r>
        <w:rPr>
          <w:sz w:val="20"/>
        </w:rPr>
        <w:t>правил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норм</w:t>
      </w:r>
      <w:r>
        <w:rPr>
          <w:spacing w:val="1"/>
          <w:sz w:val="20"/>
        </w:rPr>
        <w:t> </w:t>
      </w:r>
      <w:r>
        <w:rPr>
          <w:sz w:val="20"/>
        </w:rPr>
        <w:t>СанПиН</w:t>
      </w:r>
      <w:r>
        <w:rPr>
          <w:spacing w:val="1"/>
          <w:sz w:val="20"/>
        </w:rPr>
        <w:t> </w:t>
      </w:r>
      <w:r>
        <w:rPr>
          <w:sz w:val="20"/>
        </w:rPr>
        <w:t>1.2.3685-21</w:t>
      </w:r>
      <w:r>
        <w:rPr>
          <w:spacing w:val="1"/>
          <w:sz w:val="20"/>
        </w:rPr>
        <w:t> </w:t>
      </w:r>
      <w:r>
        <w:rPr>
          <w:sz w:val="20"/>
        </w:rPr>
        <w:t>«Гигиенические</w:t>
      </w:r>
      <w:r>
        <w:rPr>
          <w:spacing w:val="1"/>
          <w:sz w:val="20"/>
        </w:rPr>
        <w:t> </w:t>
      </w:r>
      <w:r>
        <w:rPr>
          <w:sz w:val="20"/>
        </w:rPr>
        <w:t>нормативы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требования</w:t>
      </w:r>
      <w:r>
        <w:rPr>
          <w:spacing w:val="-2"/>
          <w:sz w:val="20"/>
        </w:rPr>
        <w:t> </w:t>
      </w:r>
      <w:r>
        <w:rPr>
          <w:sz w:val="20"/>
        </w:rPr>
        <w:t>к</w:t>
      </w:r>
      <w:r>
        <w:rPr>
          <w:spacing w:val="-3"/>
          <w:sz w:val="20"/>
        </w:rPr>
        <w:t> </w:t>
      </w:r>
      <w:r>
        <w:rPr>
          <w:sz w:val="20"/>
        </w:rPr>
        <w:t>обеспечению</w:t>
      </w:r>
      <w:r>
        <w:rPr>
          <w:spacing w:val="-2"/>
          <w:sz w:val="20"/>
        </w:rPr>
        <w:t> </w:t>
      </w:r>
      <w:r>
        <w:rPr>
          <w:sz w:val="20"/>
        </w:rPr>
        <w:t>безопасности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(или)</w:t>
      </w:r>
      <w:r>
        <w:rPr>
          <w:spacing w:val="-2"/>
          <w:sz w:val="20"/>
        </w:rPr>
        <w:t> </w:t>
      </w:r>
      <w:r>
        <w:rPr>
          <w:sz w:val="20"/>
        </w:rPr>
        <w:t>безвредности</w:t>
      </w:r>
      <w:r>
        <w:rPr>
          <w:spacing w:val="-1"/>
          <w:sz w:val="20"/>
        </w:rPr>
        <w:t> </w:t>
      </w:r>
      <w:r>
        <w:rPr>
          <w:sz w:val="20"/>
        </w:rPr>
        <w:t>для</w:t>
      </w:r>
      <w:r>
        <w:rPr>
          <w:spacing w:val="-3"/>
          <w:sz w:val="20"/>
        </w:rPr>
        <w:t> </w:t>
      </w:r>
      <w:r>
        <w:rPr>
          <w:sz w:val="20"/>
        </w:rPr>
        <w:t>человека</w:t>
      </w:r>
      <w:r>
        <w:rPr>
          <w:spacing w:val="-2"/>
          <w:sz w:val="20"/>
        </w:rPr>
        <w:t> </w:t>
      </w:r>
      <w:r>
        <w:rPr>
          <w:sz w:val="20"/>
        </w:rPr>
        <w:t>факторов</w:t>
      </w:r>
      <w:r>
        <w:rPr>
          <w:spacing w:val="-3"/>
          <w:sz w:val="20"/>
        </w:rPr>
        <w:t> </w:t>
      </w:r>
      <w:r>
        <w:rPr>
          <w:sz w:val="20"/>
        </w:rPr>
        <w:t>среды</w:t>
      </w:r>
      <w:r>
        <w:rPr>
          <w:spacing w:val="-3"/>
          <w:sz w:val="20"/>
        </w:rPr>
        <w:t> </w:t>
      </w:r>
      <w:r>
        <w:rPr>
          <w:sz w:val="20"/>
        </w:rPr>
        <w:t>обитания»</w:t>
      </w:r>
    </w:p>
    <w:p>
      <w:pPr>
        <w:spacing w:before="0"/>
        <w:ind w:left="482" w:right="289" w:firstLine="0"/>
        <w:jc w:val="both"/>
        <w:rPr>
          <w:sz w:val="20"/>
        </w:rPr>
      </w:pPr>
      <w:r>
        <w:rPr>
          <w:sz w:val="20"/>
        </w:rPr>
        <w:t>Постановление Главного государственного санитарного врача Российской Федерации от 28 сентября 2020</w:t>
      </w:r>
      <w:r>
        <w:rPr>
          <w:spacing w:val="1"/>
          <w:sz w:val="20"/>
        </w:rPr>
        <w:t> </w:t>
      </w:r>
      <w:r>
        <w:rPr>
          <w:sz w:val="20"/>
        </w:rPr>
        <w:t>года</w:t>
      </w:r>
      <w:r>
        <w:rPr>
          <w:spacing w:val="1"/>
          <w:sz w:val="20"/>
        </w:rPr>
        <w:t> </w:t>
      </w:r>
      <w:r>
        <w:rPr>
          <w:sz w:val="20"/>
        </w:rPr>
        <w:t>№</w:t>
      </w:r>
      <w:r>
        <w:rPr>
          <w:spacing w:val="1"/>
          <w:sz w:val="20"/>
        </w:rPr>
        <w:t> </w:t>
      </w:r>
      <w:r>
        <w:rPr>
          <w:sz w:val="20"/>
        </w:rPr>
        <w:t>28</w:t>
      </w:r>
      <w:r>
        <w:rPr>
          <w:spacing w:val="1"/>
          <w:sz w:val="20"/>
        </w:rPr>
        <w:t> </w:t>
      </w:r>
      <w:r>
        <w:rPr>
          <w:sz w:val="20"/>
        </w:rPr>
        <w:t>«Об</w:t>
      </w:r>
      <w:r>
        <w:rPr>
          <w:spacing w:val="1"/>
          <w:sz w:val="20"/>
        </w:rPr>
        <w:t> </w:t>
      </w:r>
      <w:r>
        <w:rPr>
          <w:sz w:val="20"/>
        </w:rPr>
        <w:t>утверждении</w:t>
      </w:r>
      <w:r>
        <w:rPr>
          <w:spacing w:val="1"/>
          <w:sz w:val="20"/>
        </w:rPr>
        <w:t> </w:t>
      </w:r>
      <w:r>
        <w:rPr>
          <w:sz w:val="20"/>
        </w:rPr>
        <w:t>санитарных</w:t>
      </w:r>
      <w:r>
        <w:rPr>
          <w:spacing w:val="1"/>
          <w:sz w:val="20"/>
        </w:rPr>
        <w:t> </w:t>
      </w:r>
      <w:r>
        <w:rPr>
          <w:sz w:val="20"/>
        </w:rPr>
        <w:t>правил</w:t>
      </w:r>
      <w:r>
        <w:rPr>
          <w:spacing w:val="1"/>
          <w:sz w:val="20"/>
        </w:rPr>
        <w:t> </w:t>
      </w:r>
      <w:r>
        <w:rPr>
          <w:sz w:val="20"/>
        </w:rPr>
        <w:t>СП</w:t>
      </w:r>
      <w:r>
        <w:rPr>
          <w:spacing w:val="1"/>
          <w:sz w:val="20"/>
        </w:rPr>
        <w:t> </w:t>
      </w:r>
      <w:r>
        <w:rPr>
          <w:sz w:val="20"/>
        </w:rPr>
        <w:t>2.4.3648-20</w:t>
      </w:r>
      <w:r>
        <w:rPr>
          <w:spacing w:val="1"/>
          <w:sz w:val="20"/>
        </w:rPr>
        <w:t> </w:t>
      </w:r>
      <w:r>
        <w:rPr>
          <w:sz w:val="20"/>
        </w:rPr>
        <w:t>«Санитарно-эпидемиологические</w:t>
      </w:r>
      <w:r>
        <w:rPr>
          <w:spacing w:val="1"/>
          <w:sz w:val="20"/>
        </w:rPr>
        <w:t> </w:t>
      </w:r>
      <w:r>
        <w:rPr>
          <w:sz w:val="20"/>
        </w:rPr>
        <w:t>требования</w:t>
      </w:r>
      <w:r>
        <w:rPr>
          <w:spacing w:val="-3"/>
          <w:sz w:val="20"/>
        </w:rPr>
        <w:t> </w:t>
      </w:r>
      <w:r>
        <w:rPr>
          <w:sz w:val="20"/>
        </w:rPr>
        <w:t>к</w:t>
      </w:r>
      <w:r>
        <w:rPr>
          <w:spacing w:val="-3"/>
          <w:sz w:val="20"/>
        </w:rPr>
        <w:t> </w:t>
      </w:r>
      <w:r>
        <w:rPr>
          <w:sz w:val="20"/>
        </w:rPr>
        <w:t>организациям</w:t>
      </w:r>
      <w:r>
        <w:rPr>
          <w:spacing w:val="2"/>
          <w:sz w:val="20"/>
        </w:rPr>
        <w:t> </w:t>
      </w:r>
      <w:r>
        <w:rPr>
          <w:sz w:val="20"/>
        </w:rPr>
        <w:t>воспитания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обучения,</w:t>
      </w:r>
      <w:r>
        <w:rPr>
          <w:spacing w:val="-1"/>
          <w:sz w:val="20"/>
        </w:rPr>
        <w:t> </w:t>
      </w:r>
      <w:r>
        <w:rPr>
          <w:sz w:val="20"/>
        </w:rPr>
        <w:t>отдыха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оздоровления</w:t>
      </w:r>
      <w:r>
        <w:rPr>
          <w:spacing w:val="-3"/>
          <w:sz w:val="20"/>
        </w:rPr>
        <w:t> </w:t>
      </w:r>
      <w:r>
        <w:rPr>
          <w:sz w:val="20"/>
        </w:rPr>
        <w:t>детей</w:t>
      </w:r>
      <w:r>
        <w:rPr>
          <w:spacing w:val="-3"/>
          <w:sz w:val="20"/>
        </w:rPr>
        <w:t> </w:t>
      </w:r>
      <w:r>
        <w:rPr>
          <w:sz w:val="20"/>
        </w:rPr>
        <w:t>и молодежи».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887" w:top="1040" w:bottom="1080" w:left="1220" w:right="560"/>
        </w:sectPr>
      </w:pPr>
    </w:p>
    <w:p>
      <w:pPr>
        <w:pStyle w:val="BodyText"/>
        <w:spacing w:line="278" w:lineRule="auto" w:before="74"/>
        <w:ind w:right="178"/>
        <w:jc w:val="left"/>
      </w:pPr>
      <w:r>
        <w:rPr/>
        <w:t>Таким</w:t>
      </w:r>
      <w:r>
        <w:rPr>
          <w:spacing w:val="32"/>
        </w:rPr>
        <w:t> </w:t>
      </w:r>
      <w:r>
        <w:rPr/>
        <w:t>образом,</w:t>
      </w:r>
      <w:r>
        <w:rPr>
          <w:spacing w:val="32"/>
        </w:rPr>
        <w:t> </w:t>
      </w:r>
      <w:r>
        <w:rPr/>
        <w:t>планируя</w:t>
      </w:r>
      <w:r>
        <w:rPr>
          <w:spacing w:val="32"/>
        </w:rPr>
        <w:t> </w:t>
      </w:r>
      <w:r>
        <w:rPr/>
        <w:t>применение</w:t>
      </w:r>
      <w:r>
        <w:rPr>
          <w:spacing w:val="31"/>
        </w:rPr>
        <w:t> </w:t>
      </w:r>
      <w:r>
        <w:rPr/>
        <w:t>цифровых</w:t>
      </w:r>
      <w:r>
        <w:rPr>
          <w:spacing w:val="33"/>
        </w:rPr>
        <w:t> </w:t>
      </w:r>
      <w:r>
        <w:rPr/>
        <w:t>и</w:t>
      </w:r>
      <w:r>
        <w:rPr>
          <w:spacing w:val="35"/>
        </w:rPr>
        <w:t> </w:t>
      </w:r>
      <w:r>
        <w:rPr/>
        <w:t>медиа</w:t>
      </w:r>
      <w:r>
        <w:rPr>
          <w:spacing w:val="33"/>
        </w:rPr>
        <w:t> </w:t>
      </w:r>
      <w:r>
        <w:rPr/>
        <w:t>технологий,</w:t>
      </w:r>
      <w:r>
        <w:rPr>
          <w:spacing w:val="-67"/>
        </w:rPr>
        <w:t> </w:t>
      </w:r>
      <w:r>
        <w:rPr/>
        <w:t>нужно ориентироваться на</w:t>
      </w:r>
      <w:r>
        <w:rPr>
          <w:spacing w:val="-1"/>
        </w:rPr>
        <w:t> </w:t>
      </w:r>
      <w:r>
        <w:rPr/>
        <w:t>существующие</w:t>
      </w:r>
      <w:r>
        <w:rPr>
          <w:spacing w:val="3"/>
        </w:rPr>
        <w:t> </w:t>
      </w:r>
      <w:r>
        <w:rPr/>
        <w:t>нормативы.</w:t>
      </w:r>
    </w:p>
    <w:p>
      <w:pPr>
        <w:pStyle w:val="BodyText"/>
        <w:spacing w:line="317" w:lineRule="exact"/>
        <w:ind w:left="1190" w:firstLine="0"/>
        <w:jc w:val="left"/>
      </w:pPr>
      <w:r>
        <w:rPr/>
        <w:t>В</w:t>
      </w:r>
      <w:r>
        <w:rPr>
          <w:spacing w:val="-3"/>
        </w:rPr>
        <w:t> </w:t>
      </w:r>
      <w:r>
        <w:rPr/>
        <w:t>образовательной</w:t>
      </w:r>
      <w:r>
        <w:rPr>
          <w:spacing w:val="-5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ДОО могут</w:t>
      </w:r>
      <w:r>
        <w:rPr>
          <w:spacing w:val="-3"/>
        </w:rPr>
        <w:t> </w:t>
      </w:r>
      <w:r>
        <w:rPr/>
        <w:t>применяться:</w:t>
      </w:r>
    </w:p>
    <w:p>
      <w:pPr>
        <w:pStyle w:val="ListParagraph"/>
        <w:numPr>
          <w:ilvl w:val="1"/>
          <w:numId w:val="3"/>
        </w:numPr>
        <w:tabs>
          <w:tab w:pos="1897" w:val="left" w:leader="none"/>
          <w:tab w:pos="1898" w:val="left" w:leader="none"/>
        </w:tabs>
        <w:spacing w:line="240" w:lineRule="auto" w:before="48" w:after="0"/>
        <w:ind w:left="1898" w:right="0" w:hanging="708"/>
        <w:jc w:val="left"/>
        <w:rPr>
          <w:rFonts w:ascii="Wingdings" w:hAnsi="Wingdings"/>
          <w:sz w:val="28"/>
        </w:rPr>
      </w:pPr>
      <w:r>
        <w:rPr>
          <w:sz w:val="28"/>
        </w:rPr>
        <w:t>демонстрация</w:t>
      </w:r>
      <w:r>
        <w:rPr>
          <w:spacing w:val="-11"/>
          <w:sz w:val="28"/>
        </w:rPr>
        <w:t> </w:t>
      </w:r>
      <w:r>
        <w:rPr>
          <w:sz w:val="28"/>
        </w:rPr>
        <w:t>мультимедийных</w:t>
      </w:r>
      <w:r>
        <w:rPr>
          <w:spacing w:val="-9"/>
          <w:sz w:val="28"/>
        </w:rPr>
        <w:t> </w:t>
      </w:r>
      <w:r>
        <w:rPr>
          <w:sz w:val="28"/>
        </w:rPr>
        <w:t>презентаций;</w:t>
      </w:r>
    </w:p>
    <w:p>
      <w:pPr>
        <w:pStyle w:val="ListParagraph"/>
        <w:numPr>
          <w:ilvl w:val="1"/>
          <w:numId w:val="3"/>
        </w:numPr>
        <w:tabs>
          <w:tab w:pos="1897" w:val="left" w:leader="none"/>
          <w:tab w:pos="1898" w:val="left" w:leader="none"/>
          <w:tab w:pos="2813" w:val="left" w:leader="none"/>
          <w:tab w:pos="3264" w:val="left" w:leader="none"/>
          <w:tab w:pos="5155" w:val="left" w:leader="none"/>
          <w:tab w:pos="6829" w:val="left" w:leader="none"/>
          <w:tab w:pos="9053" w:val="left" w:leader="none"/>
        </w:tabs>
        <w:spacing w:line="276" w:lineRule="auto" w:before="50" w:after="0"/>
        <w:ind w:left="482" w:right="293" w:firstLine="707"/>
        <w:jc w:val="left"/>
        <w:rPr>
          <w:rFonts w:ascii="Wingdings" w:hAnsi="Wingdings"/>
          <w:sz w:val="28"/>
        </w:rPr>
      </w:pPr>
      <w:r>
        <w:rPr>
          <w:sz w:val="28"/>
        </w:rPr>
        <w:t>игры</w:t>
        <w:tab/>
        <w:t>в</w:t>
        <w:tab/>
        <w:t>дополненной</w:t>
        <w:tab/>
        <w:t>реальности</w:t>
        <w:tab/>
        <w:t>(интерактивные</w:t>
        <w:tab/>
      </w:r>
      <w:r>
        <w:rPr>
          <w:spacing w:val="-2"/>
          <w:sz w:val="28"/>
        </w:rPr>
        <w:t>столы,</w:t>
      </w:r>
      <w:r>
        <w:rPr>
          <w:spacing w:val="-67"/>
          <w:sz w:val="28"/>
        </w:rPr>
        <w:t> </w:t>
      </w:r>
      <w:r>
        <w:rPr>
          <w:sz w:val="28"/>
        </w:rPr>
        <w:t>интерактивный</w:t>
      </w:r>
      <w:r>
        <w:rPr>
          <w:spacing w:val="-4"/>
          <w:sz w:val="28"/>
        </w:rPr>
        <w:t> </w:t>
      </w:r>
      <w:r>
        <w:rPr>
          <w:sz w:val="28"/>
        </w:rPr>
        <w:t>пол);</w:t>
      </w:r>
    </w:p>
    <w:p>
      <w:pPr>
        <w:pStyle w:val="ListParagraph"/>
        <w:numPr>
          <w:ilvl w:val="1"/>
          <w:numId w:val="3"/>
        </w:numPr>
        <w:tabs>
          <w:tab w:pos="1897" w:val="left" w:leader="none"/>
          <w:tab w:pos="1898" w:val="left" w:leader="none"/>
        </w:tabs>
        <w:spacing w:line="321" w:lineRule="exact" w:before="0" w:after="0"/>
        <w:ind w:left="1898" w:right="0" w:hanging="708"/>
        <w:jc w:val="left"/>
        <w:rPr>
          <w:rFonts w:ascii="Wingdings" w:hAnsi="Wingdings"/>
          <w:sz w:val="28"/>
        </w:rPr>
      </w:pPr>
      <w:r>
        <w:rPr>
          <w:sz w:val="28"/>
        </w:rPr>
        <w:t>просмотр</w:t>
      </w:r>
      <w:r>
        <w:rPr>
          <w:spacing w:val="-9"/>
          <w:sz w:val="28"/>
        </w:rPr>
        <w:t> </w:t>
      </w:r>
      <w:r>
        <w:rPr>
          <w:sz w:val="28"/>
        </w:rPr>
        <w:t>отрывков</w:t>
      </w:r>
      <w:r>
        <w:rPr>
          <w:spacing w:val="-12"/>
          <w:sz w:val="28"/>
        </w:rPr>
        <w:t> </w:t>
      </w:r>
      <w:r>
        <w:rPr>
          <w:sz w:val="28"/>
        </w:rPr>
        <w:t>из</w:t>
      </w:r>
      <w:r>
        <w:rPr>
          <w:spacing w:val="-11"/>
          <w:sz w:val="28"/>
        </w:rPr>
        <w:t> </w:t>
      </w:r>
      <w:r>
        <w:rPr>
          <w:sz w:val="28"/>
        </w:rPr>
        <w:t>мультипликационных</w:t>
      </w:r>
      <w:r>
        <w:rPr>
          <w:spacing w:val="-8"/>
          <w:sz w:val="28"/>
        </w:rPr>
        <w:t> </w:t>
      </w:r>
      <w:r>
        <w:rPr>
          <w:sz w:val="28"/>
        </w:rPr>
        <w:t>фильмов;</w:t>
      </w:r>
    </w:p>
    <w:p>
      <w:pPr>
        <w:pStyle w:val="ListParagraph"/>
        <w:numPr>
          <w:ilvl w:val="1"/>
          <w:numId w:val="3"/>
        </w:numPr>
        <w:tabs>
          <w:tab w:pos="1897" w:val="left" w:leader="none"/>
          <w:tab w:pos="1898" w:val="left" w:leader="none"/>
        </w:tabs>
        <w:spacing w:line="278" w:lineRule="auto" w:before="48" w:after="0"/>
        <w:ind w:left="482" w:right="288" w:firstLine="707"/>
        <w:jc w:val="left"/>
        <w:rPr>
          <w:rFonts w:ascii="Wingdings" w:hAnsi="Wingdings"/>
          <w:sz w:val="28"/>
        </w:rPr>
      </w:pPr>
      <w:r>
        <w:rPr>
          <w:sz w:val="28"/>
        </w:rPr>
        <w:t>создание</w:t>
      </w:r>
      <w:r>
        <w:rPr>
          <w:spacing w:val="44"/>
          <w:sz w:val="28"/>
        </w:rPr>
        <w:t> </w:t>
      </w:r>
      <w:r>
        <w:rPr>
          <w:sz w:val="28"/>
        </w:rPr>
        <w:t>вместе</w:t>
      </w:r>
      <w:r>
        <w:rPr>
          <w:spacing w:val="44"/>
          <w:sz w:val="28"/>
        </w:rPr>
        <w:t> </w:t>
      </w:r>
      <w:r>
        <w:rPr>
          <w:sz w:val="28"/>
        </w:rPr>
        <w:t>с</w:t>
      </w:r>
      <w:r>
        <w:rPr>
          <w:spacing w:val="44"/>
          <w:sz w:val="28"/>
        </w:rPr>
        <w:t> </w:t>
      </w:r>
      <w:r>
        <w:rPr>
          <w:sz w:val="28"/>
        </w:rPr>
        <w:t>детьми</w:t>
      </w:r>
      <w:r>
        <w:rPr>
          <w:spacing w:val="44"/>
          <w:sz w:val="28"/>
        </w:rPr>
        <w:t> </w:t>
      </w:r>
      <w:r>
        <w:rPr>
          <w:sz w:val="28"/>
        </w:rPr>
        <w:t>собственных</w:t>
      </w:r>
      <w:r>
        <w:rPr>
          <w:spacing w:val="42"/>
          <w:sz w:val="28"/>
        </w:rPr>
        <w:t> </w:t>
      </w:r>
      <w:r>
        <w:rPr>
          <w:sz w:val="28"/>
        </w:rPr>
        <w:t>мультипликационных</w:t>
      </w:r>
      <w:r>
        <w:rPr>
          <w:spacing w:val="-67"/>
          <w:sz w:val="28"/>
        </w:rPr>
        <w:t> </w:t>
      </w:r>
      <w:r>
        <w:rPr>
          <w:sz w:val="28"/>
        </w:rPr>
        <w:t>фильмов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использованием</w:t>
      </w:r>
      <w:r>
        <w:rPr>
          <w:spacing w:val="-1"/>
          <w:sz w:val="28"/>
        </w:rPr>
        <w:t> </w:t>
      </w:r>
      <w:r>
        <w:rPr>
          <w:sz w:val="28"/>
        </w:rPr>
        <w:t>мультстудии;</w:t>
      </w:r>
    </w:p>
    <w:p>
      <w:pPr>
        <w:pStyle w:val="ListParagraph"/>
        <w:numPr>
          <w:ilvl w:val="1"/>
          <w:numId w:val="3"/>
        </w:numPr>
        <w:tabs>
          <w:tab w:pos="1897" w:val="left" w:leader="none"/>
          <w:tab w:pos="1898" w:val="left" w:leader="none"/>
        </w:tabs>
        <w:spacing w:line="276" w:lineRule="auto" w:before="0" w:after="0"/>
        <w:ind w:left="482" w:right="295" w:firstLine="707"/>
        <w:jc w:val="left"/>
        <w:rPr>
          <w:rFonts w:ascii="Wingdings" w:hAnsi="Wingdings"/>
          <w:sz w:val="28"/>
        </w:rPr>
      </w:pPr>
      <w:r>
        <w:rPr>
          <w:sz w:val="28"/>
        </w:rPr>
        <w:t>использование</w:t>
      </w:r>
      <w:r>
        <w:rPr>
          <w:spacing w:val="22"/>
          <w:sz w:val="28"/>
        </w:rPr>
        <w:t> </w:t>
      </w:r>
      <w:r>
        <w:rPr>
          <w:sz w:val="28"/>
        </w:rPr>
        <w:t>цифровых</w:t>
      </w:r>
      <w:r>
        <w:rPr>
          <w:spacing w:val="23"/>
          <w:sz w:val="28"/>
        </w:rPr>
        <w:t> </w:t>
      </w:r>
      <w:r>
        <w:rPr>
          <w:sz w:val="28"/>
        </w:rPr>
        <w:t>изображений</w:t>
      </w:r>
      <w:r>
        <w:rPr>
          <w:spacing w:val="22"/>
          <w:sz w:val="28"/>
        </w:rPr>
        <w:t> </w:t>
      </w:r>
      <w:r>
        <w:rPr>
          <w:sz w:val="28"/>
        </w:rPr>
        <w:t>для</w:t>
      </w:r>
      <w:r>
        <w:rPr>
          <w:spacing w:val="24"/>
          <w:sz w:val="28"/>
        </w:rPr>
        <w:t> </w:t>
      </w:r>
      <w:r>
        <w:rPr>
          <w:sz w:val="28"/>
        </w:rPr>
        <w:t>оформления</w:t>
      </w:r>
      <w:r>
        <w:rPr>
          <w:spacing w:val="23"/>
          <w:sz w:val="28"/>
        </w:rPr>
        <w:t> </w:t>
      </w:r>
      <w:r>
        <w:rPr>
          <w:sz w:val="28"/>
        </w:rPr>
        <w:t>игровых</w:t>
      </w:r>
      <w:r>
        <w:rPr>
          <w:spacing w:val="-67"/>
          <w:sz w:val="28"/>
        </w:rPr>
        <w:t> </w:t>
      </w:r>
      <w:r>
        <w:rPr>
          <w:sz w:val="28"/>
        </w:rPr>
        <w:t>замыслов;</w:t>
      </w:r>
    </w:p>
    <w:p>
      <w:pPr>
        <w:pStyle w:val="ListParagraph"/>
        <w:numPr>
          <w:ilvl w:val="1"/>
          <w:numId w:val="3"/>
        </w:numPr>
        <w:tabs>
          <w:tab w:pos="1897" w:val="left" w:leader="none"/>
          <w:tab w:pos="1898" w:val="left" w:leader="none"/>
        </w:tabs>
        <w:spacing w:line="240" w:lineRule="auto" w:before="0" w:after="0"/>
        <w:ind w:left="1898" w:right="0" w:hanging="708"/>
        <w:jc w:val="left"/>
        <w:rPr>
          <w:rFonts w:ascii="Wingdings" w:hAnsi="Wingdings"/>
          <w:sz w:val="28"/>
        </w:rPr>
      </w:pPr>
      <w:r>
        <w:rPr>
          <w:sz w:val="28"/>
        </w:rPr>
        <w:t>применение</w:t>
      </w:r>
      <w:r>
        <w:rPr>
          <w:spacing w:val="-12"/>
          <w:sz w:val="28"/>
        </w:rPr>
        <w:t> </w:t>
      </w:r>
      <w:r>
        <w:rPr>
          <w:sz w:val="28"/>
        </w:rPr>
        <w:t>развивающих</w:t>
      </w:r>
      <w:r>
        <w:rPr>
          <w:spacing w:val="-5"/>
          <w:sz w:val="28"/>
        </w:rPr>
        <w:t> </w:t>
      </w:r>
      <w:r>
        <w:rPr>
          <w:sz w:val="28"/>
        </w:rPr>
        <w:t>компьютерных</w:t>
      </w:r>
      <w:r>
        <w:rPr>
          <w:spacing w:val="-9"/>
          <w:sz w:val="28"/>
        </w:rPr>
        <w:t> </w:t>
      </w:r>
      <w:r>
        <w:rPr>
          <w:sz w:val="28"/>
        </w:rPr>
        <w:t>игр;</w:t>
      </w:r>
    </w:p>
    <w:p>
      <w:pPr>
        <w:pStyle w:val="ListParagraph"/>
        <w:numPr>
          <w:ilvl w:val="1"/>
          <w:numId w:val="3"/>
        </w:numPr>
        <w:tabs>
          <w:tab w:pos="1897" w:val="left" w:leader="none"/>
          <w:tab w:pos="1898" w:val="left" w:leader="none"/>
        </w:tabs>
        <w:spacing w:line="276" w:lineRule="auto" w:before="43" w:after="0"/>
        <w:ind w:left="482" w:right="284" w:firstLine="707"/>
        <w:jc w:val="left"/>
        <w:rPr>
          <w:rFonts w:ascii="Wingdings" w:hAnsi="Wingdings"/>
          <w:sz w:val="28"/>
        </w:rPr>
      </w:pPr>
      <w:r>
        <w:rPr>
          <w:sz w:val="28"/>
        </w:rPr>
        <w:t>создание</w:t>
      </w:r>
      <w:r>
        <w:rPr>
          <w:spacing w:val="57"/>
          <w:sz w:val="28"/>
        </w:rPr>
        <w:t> </w:t>
      </w:r>
      <w:r>
        <w:rPr>
          <w:sz w:val="28"/>
        </w:rPr>
        <w:t>цифровых</w:t>
      </w:r>
      <w:r>
        <w:rPr>
          <w:spacing w:val="59"/>
          <w:sz w:val="28"/>
        </w:rPr>
        <w:t> </w:t>
      </w:r>
      <w:r>
        <w:rPr>
          <w:sz w:val="28"/>
        </w:rPr>
        <w:t>фотоколлажей</w:t>
      </w:r>
      <w:r>
        <w:rPr>
          <w:spacing w:val="60"/>
          <w:sz w:val="28"/>
        </w:rPr>
        <w:t> </w:t>
      </w:r>
      <w:r>
        <w:rPr>
          <w:sz w:val="28"/>
        </w:rPr>
        <w:t>из</w:t>
      </w:r>
      <w:r>
        <w:rPr>
          <w:spacing w:val="57"/>
          <w:sz w:val="28"/>
        </w:rPr>
        <w:t> </w:t>
      </w:r>
      <w:r>
        <w:rPr>
          <w:sz w:val="28"/>
        </w:rPr>
        <w:t>жизни</w:t>
      </w:r>
      <w:r>
        <w:rPr>
          <w:spacing w:val="59"/>
          <w:sz w:val="28"/>
        </w:rPr>
        <w:t> </w:t>
      </w:r>
      <w:r>
        <w:rPr>
          <w:sz w:val="28"/>
        </w:rPr>
        <w:t>группы</w:t>
      </w:r>
      <w:r>
        <w:rPr>
          <w:spacing w:val="61"/>
          <w:sz w:val="28"/>
        </w:rPr>
        <w:t> </w:t>
      </w:r>
      <w:r>
        <w:rPr>
          <w:sz w:val="28"/>
        </w:rPr>
        <w:t>или</w:t>
      </w:r>
      <w:r>
        <w:rPr>
          <w:spacing w:val="59"/>
          <w:sz w:val="28"/>
        </w:rPr>
        <w:t> </w:t>
      </w:r>
      <w:r>
        <w:rPr>
          <w:sz w:val="28"/>
        </w:rPr>
        <w:t>ДОО,</w:t>
      </w:r>
      <w:r>
        <w:rPr>
          <w:spacing w:val="-67"/>
          <w:sz w:val="28"/>
        </w:rPr>
        <w:t> </w:t>
      </w:r>
      <w:r>
        <w:rPr>
          <w:sz w:val="28"/>
        </w:rPr>
        <w:t>семьи</w:t>
      </w:r>
      <w:r>
        <w:rPr>
          <w:spacing w:val="-1"/>
          <w:sz w:val="28"/>
        </w:rPr>
        <w:t> </w:t>
      </w:r>
      <w:r>
        <w:rPr>
          <w:sz w:val="28"/>
        </w:rPr>
        <w:t>и другие.</w:t>
      </w:r>
    </w:p>
    <w:p>
      <w:pPr>
        <w:pStyle w:val="BodyText"/>
        <w:spacing w:line="276" w:lineRule="auto"/>
        <w:ind w:right="285"/>
      </w:pPr>
      <w:r>
        <w:rPr/>
        <w:t>Так,</w:t>
      </w:r>
      <w:r>
        <w:rPr>
          <w:spacing w:val="1"/>
        </w:rPr>
        <w:t> </w:t>
      </w:r>
      <w:r>
        <w:rPr/>
        <w:t>мультипликационный</w:t>
      </w:r>
      <w:r>
        <w:rPr>
          <w:spacing w:val="1"/>
        </w:rPr>
        <w:t> </w:t>
      </w:r>
      <w:r>
        <w:rPr/>
        <w:t>фильм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презентация</w:t>
      </w:r>
      <w:r>
        <w:rPr>
          <w:spacing w:val="71"/>
        </w:rPr>
        <w:t> </w:t>
      </w:r>
      <w:r>
        <w:rPr/>
        <w:t>могут</w:t>
      </w:r>
      <w:r>
        <w:rPr>
          <w:spacing w:val="-67"/>
        </w:rPr>
        <w:t> </w:t>
      </w:r>
      <w:r>
        <w:rPr/>
        <w:t>разнообразить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увлечь</w:t>
      </w:r>
      <w:r>
        <w:rPr>
          <w:spacing w:val="71"/>
        </w:rPr>
        <w:t> </w:t>
      </w:r>
      <w:r>
        <w:rPr/>
        <w:t>детей</w:t>
      </w:r>
      <w:r>
        <w:rPr>
          <w:spacing w:val="-67"/>
        </w:rPr>
        <w:t> </w:t>
      </w:r>
      <w:r>
        <w:rPr/>
        <w:t>новой темой или раскрыть ее ближе к опыту детей. При наличии экрана и</w:t>
      </w:r>
      <w:r>
        <w:rPr>
          <w:spacing w:val="1"/>
        </w:rPr>
        <w:t> </w:t>
      </w:r>
      <w:r>
        <w:rPr/>
        <w:t>проектора появляется возможность более полного «погружения» в игровой</w:t>
      </w:r>
      <w:r>
        <w:rPr>
          <w:spacing w:val="1"/>
        </w:rPr>
        <w:t> </w:t>
      </w:r>
      <w:r>
        <w:rPr/>
        <w:t>сюжет, создание визуальной атмосферы в проектной деятельности, во время</w:t>
      </w:r>
      <w:r>
        <w:rPr>
          <w:spacing w:val="1"/>
        </w:rPr>
        <w:t> </w:t>
      </w:r>
      <w:r>
        <w:rPr/>
        <w:t>досугов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праздников.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дополненной</w:t>
      </w:r>
      <w:r>
        <w:rPr>
          <w:spacing w:val="1"/>
        </w:rPr>
        <w:t> </w:t>
      </w:r>
      <w:r>
        <w:rPr/>
        <w:t>реальности</w:t>
      </w:r>
      <w:r>
        <w:rPr>
          <w:spacing w:val="1"/>
        </w:rPr>
        <w:t> </w:t>
      </w:r>
      <w:r>
        <w:rPr/>
        <w:t>помогают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закреплять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избежать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статической нагрузки. Работа с мультстудией активно развивает познание и</w:t>
      </w:r>
      <w:r>
        <w:rPr>
          <w:spacing w:val="1"/>
        </w:rPr>
        <w:t> </w:t>
      </w:r>
      <w:r>
        <w:rPr/>
        <w:t>творческую</w:t>
      </w:r>
      <w:r>
        <w:rPr>
          <w:spacing w:val="-2"/>
        </w:rPr>
        <w:t> </w:t>
      </w:r>
      <w:r>
        <w:rPr/>
        <w:t>активность</w:t>
      </w:r>
      <w:r>
        <w:rPr>
          <w:spacing w:val="-1"/>
        </w:rPr>
        <w:t> </w:t>
      </w:r>
      <w:r>
        <w:rPr/>
        <w:t>детей.</w:t>
      </w:r>
    </w:p>
    <w:p>
      <w:pPr>
        <w:pStyle w:val="BodyText"/>
        <w:spacing w:line="276" w:lineRule="auto" w:before="1"/>
        <w:ind w:right="284"/>
      </w:pPr>
      <w:r>
        <w:rPr/>
        <w:t>В режиме дня деятельность с применением цифровых и компьютерных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организована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первую,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</w:t>
      </w:r>
      <w:r>
        <w:rPr>
          <w:spacing w:val="70"/>
        </w:rPr>
        <w:t> </w:t>
      </w:r>
      <w:r>
        <w:rPr/>
        <w:t>вторую</w:t>
      </w:r>
      <w:r>
        <w:rPr>
          <w:spacing w:val="1"/>
        </w:rPr>
        <w:t> </w:t>
      </w:r>
      <w:r>
        <w:rPr/>
        <w:t>половину</w:t>
      </w:r>
      <w:r>
        <w:rPr>
          <w:spacing w:val="1"/>
        </w:rPr>
        <w:t> </w:t>
      </w:r>
      <w:r>
        <w:rPr/>
        <w:t>дня.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режиме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целесообразностью,</w:t>
      </w:r>
      <w:r>
        <w:rPr>
          <w:spacing w:val="-67"/>
        </w:rPr>
        <w:t> </w:t>
      </w:r>
      <w:r>
        <w:rPr/>
        <w:t>задачами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возрастными</w:t>
      </w:r>
      <w:r>
        <w:rPr>
          <w:spacing w:val="1"/>
        </w:rPr>
        <w:t> </w:t>
      </w:r>
      <w:r>
        <w:rPr/>
        <w:t>особенностями</w:t>
      </w:r>
      <w:r>
        <w:rPr>
          <w:spacing w:val="1"/>
        </w:rPr>
        <w:t> </w:t>
      </w:r>
      <w:r>
        <w:rPr/>
        <w:t>детей.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избегать</w:t>
      </w:r>
      <w:r>
        <w:rPr>
          <w:spacing w:val="1"/>
        </w:rPr>
        <w:t> </w:t>
      </w:r>
      <w:r>
        <w:rPr/>
        <w:t>применения</w:t>
      </w:r>
      <w:r>
        <w:rPr>
          <w:spacing w:val="-2"/>
        </w:rPr>
        <w:t> </w:t>
      </w:r>
      <w:r>
        <w:rPr/>
        <w:t>данных</w:t>
      </w:r>
      <w:r>
        <w:rPr>
          <w:spacing w:val="-1"/>
        </w:rPr>
        <w:t> </w:t>
      </w:r>
      <w:r>
        <w:rPr/>
        <w:t>технологий</w:t>
      </w:r>
      <w:r>
        <w:rPr>
          <w:spacing w:val="2"/>
        </w:rPr>
        <w:t> </w:t>
      </w:r>
      <w:r>
        <w:rPr/>
        <w:t>перед дневным сном.</w:t>
      </w:r>
    </w:p>
    <w:p>
      <w:pPr>
        <w:pStyle w:val="BodyText"/>
        <w:spacing w:line="276" w:lineRule="auto"/>
        <w:ind w:right="287"/>
      </w:pPr>
      <w:r>
        <w:rPr/>
        <w:t>Применение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медиа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требует</w:t>
      </w:r>
      <w:r>
        <w:rPr>
          <w:spacing w:val="7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принципа безопасности относительно их содержания и экранного времени,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статической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детей.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отборе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цифрового</w:t>
      </w:r>
      <w:r>
        <w:rPr>
          <w:spacing w:val="1"/>
        </w:rPr>
        <w:t> </w:t>
      </w:r>
      <w:r>
        <w:rPr/>
        <w:t>контента</w:t>
      </w:r>
      <w:r>
        <w:rPr>
          <w:spacing w:val="1"/>
        </w:rPr>
        <w:t> </w:t>
      </w:r>
      <w:r>
        <w:rPr/>
        <w:t>ориентироваться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возрастные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детей.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мультимедийные</w:t>
      </w:r>
      <w:r>
        <w:rPr>
          <w:spacing w:val="1"/>
        </w:rPr>
        <w:t> </w:t>
      </w:r>
      <w:r>
        <w:rPr/>
        <w:t>презентации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развивающие</w:t>
      </w:r>
      <w:r>
        <w:rPr>
          <w:spacing w:val="70"/>
        </w:rPr>
        <w:t> </w:t>
      </w:r>
      <w:r>
        <w:rPr/>
        <w:t>компьютерные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содержать</w:t>
      </w:r>
      <w:r>
        <w:rPr>
          <w:spacing w:val="1"/>
        </w:rPr>
        <w:t> </w:t>
      </w:r>
      <w:r>
        <w:rPr/>
        <w:t>текстовой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письменных форм речи происходит</w:t>
      </w:r>
      <w:r>
        <w:rPr>
          <w:spacing w:val="-4"/>
        </w:rPr>
        <w:t> </w:t>
      </w:r>
      <w:r>
        <w:rPr/>
        <w:t>уже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начальной школе.</w:t>
      </w:r>
    </w:p>
    <w:p>
      <w:pPr>
        <w:pStyle w:val="BodyText"/>
        <w:spacing w:line="278" w:lineRule="auto"/>
        <w:ind w:right="293"/>
      </w:pPr>
      <w:r>
        <w:rPr/>
        <w:t>Цифровые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включены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</w:t>
      </w:r>
      <w:r>
        <w:rPr>
          <w:spacing w:val="-67"/>
        </w:rPr>
        <w:t> </w:t>
      </w:r>
      <w:r>
        <w:rPr/>
        <w:t>взаимодействия</w:t>
      </w:r>
      <w:r>
        <w:rPr>
          <w:spacing w:val="-1"/>
        </w:rPr>
        <w:t> </w:t>
      </w:r>
      <w:r>
        <w:rPr/>
        <w:t>педагогов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родителей.</w:t>
      </w:r>
    </w:p>
    <w:p>
      <w:pPr>
        <w:spacing w:after="0" w:line="278" w:lineRule="auto"/>
        <w:sectPr>
          <w:pgSz w:w="11910" w:h="16840"/>
          <w:pgMar w:header="0" w:footer="887" w:top="1040" w:bottom="1140" w:left="1220" w:right="560"/>
        </w:sectPr>
      </w:pPr>
    </w:p>
    <w:p>
      <w:pPr>
        <w:pStyle w:val="Heading2"/>
        <w:numPr>
          <w:ilvl w:val="0"/>
          <w:numId w:val="1"/>
        </w:numPr>
        <w:tabs>
          <w:tab w:pos="1898" w:val="left" w:leader="none"/>
        </w:tabs>
        <w:spacing w:line="278" w:lineRule="auto" w:before="74" w:after="0"/>
        <w:ind w:left="482" w:right="293" w:firstLine="707"/>
        <w:jc w:val="both"/>
      </w:pPr>
      <w:r>
        <w:rPr/>
        <w:t>Как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развивающую</w:t>
      </w:r>
      <w:r>
        <w:rPr>
          <w:spacing w:val="1"/>
        </w:rPr>
        <w:t> </w:t>
      </w:r>
      <w:r>
        <w:rPr/>
        <w:t>среду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группах проектной</w:t>
      </w:r>
      <w:r>
        <w:rPr>
          <w:spacing w:val="-3"/>
        </w:rPr>
        <w:t> </w:t>
      </w:r>
      <w:r>
        <w:rPr/>
        <w:t>деятельности?</w:t>
      </w:r>
    </w:p>
    <w:p>
      <w:pPr>
        <w:pStyle w:val="BodyText"/>
        <w:spacing w:line="276" w:lineRule="auto"/>
        <w:ind w:right="285"/>
      </w:pPr>
      <w:r>
        <w:rPr/>
        <w:t>Проектная деятельность сегодня активно используется</w:t>
      </w:r>
      <w:r>
        <w:rPr>
          <w:spacing w:val="70"/>
        </w:rPr>
        <w:t> </w:t>
      </w:r>
      <w:r>
        <w:rPr/>
        <w:t>педагогами ДО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практике.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глобальной</w:t>
      </w:r>
      <w:r>
        <w:rPr>
          <w:spacing w:val="1"/>
        </w:rPr>
        <w:t> </w:t>
      </w:r>
      <w:r>
        <w:rPr/>
        <w:t>трансформации</w:t>
      </w:r>
      <w:r>
        <w:rPr>
          <w:spacing w:val="1"/>
        </w:rPr>
        <w:t> </w:t>
      </w:r>
      <w:r>
        <w:rPr/>
        <w:t>дошкольной</w:t>
      </w:r>
      <w:r>
        <w:rPr>
          <w:spacing w:val="1"/>
        </w:rPr>
        <w:t> </w:t>
      </w:r>
      <w:r>
        <w:rPr/>
        <w:t>группы.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присутствует</w:t>
      </w:r>
      <w:r>
        <w:rPr>
          <w:spacing w:val="1"/>
        </w:rPr>
        <w:t> </w:t>
      </w:r>
      <w:r>
        <w:rPr/>
        <w:t>часть,</w:t>
      </w:r>
      <w:r>
        <w:rPr>
          <w:spacing w:val="1"/>
        </w:rPr>
        <w:t> </w:t>
      </w:r>
      <w:r>
        <w:rPr/>
        <w:t>связанная с ознакомлением и погружением детей в тему проекта и часть,</w:t>
      </w:r>
      <w:r>
        <w:rPr>
          <w:spacing w:val="1"/>
        </w:rPr>
        <w:t> </w:t>
      </w:r>
      <w:r>
        <w:rPr/>
        <w:t>связанная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переработкой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проекта.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ознакомления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тематикой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постепенно</w:t>
      </w:r>
      <w:r>
        <w:rPr>
          <w:spacing w:val="1"/>
        </w:rPr>
        <w:t> </w:t>
      </w:r>
      <w:r>
        <w:rPr/>
        <w:t>дополнить</w:t>
      </w:r>
      <w:r>
        <w:rPr>
          <w:spacing w:val="1"/>
        </w:rPr>
        <w:t> </w:t>
      </w:r>
      <w:r>
        <w:rPr>
          <w:color w:val="111111"/>
        </w:rPr>
        <w:t>РППС</w:t>
      </w:r>
      <w:r>
        <w:rPr>
          <w:color w:val="111111"/>
          <w:spacing w:val="1"/>
        </w:rPr>
        <w:t> </w:t>
      </w:r>
      <w:r>
        <w:rPr/>
        <w:t>группы необходимыми предметами, изображениями, детской литературой,</w:t>
      </w:r>
      <w:r>
        <w:rPr>
          <w:spacing w:val="1"/>
        </w:rPr>
        <w:t> </w:t>
      </w:r>
      <w:r>
        <w:rPr/>
        <w:t>связанными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темой</w:t>
      </w:r>
      <w:r>
        <w:rPr>
          <w:spacing w:val="1"/>
        </w:rPr>
        <w:t> </w:t>
      </w:r>
      <w:r>
        <w:rPr/>
        <w:t>проекта.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возможна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мини-музеев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группе,</w:t>
      </w:r>
      <w:r>
        <w:rPr>
          <w:spacing w:val="1"/>
        </w:rPr>
        <w:t> </w:t>
      </w:r>
      <w:r>
        <w:rPr/>
        <w:t>выставка</w:t>
      </w:r>
      <w:r>
        <w:rPr>
          <w:spacing w:val="1"/>
        </w:rPr>
        <w:t> </w:t>
      </w:r>
      <w:r>
        <w:rPr/>
        <w:t>продуктов</w:t>
      </w:r>
      <w:r>
        <w:rPr>
          <w:spacing w:val="71"/>
        </w:rPr>
        <w:t> </w:t>
      </w:r>
      <w:r>
        <w:rPr/>
        <w:t>детской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или фотовыставка по теме проекта.</w:t>
      </w:r>
    </w:p>
    <w:p>
      <w:pPr>
        <w:pStyle w:val="BodyText"/>
        <w:spacing w:before="9"/>
        <w:ind w:left="0" w:firstLine="0"/>
        <w:jc w:val="left"/>
        <w:rPr>
          <w:sz w:val="31"/>
        </w:rPr>
      </w:pPr>
    </w:p>
    <w:p>
      <w:pPr>
        <w:pStyle w:val="Heading2"/>
        <w:numPr>
          <w:ilvl w:val="0"/>
          <w:numId w:val="1"/>
        </w:numPr>
        <w:tabs>
          <w:tab w:pos="1898" w:val="left" w:leader="none"/>
        </w:tabs>
        <w:spacing w:line="278" w:lineRule="auto" w:before="0" w:after="0"/>
        <w:ind w:left="482" w:right="286" w:firstLine="707"/>
        <w:jc w:val="both"/>
      </w:pPr>
      <w:r>
        <w:rPr/>
        <w:t>Какие</w:t>
      </w:r>
      <w:r>
        <w:rPr>
          <w:spacing w:val="1"/>
        </w:rPr>
        <w:t> </w:t>
      </w:r>
      <w:r>
        <w:rPr/>
        <w:t>ошибки</w:t>
      </w:r>
      <w:r>
        <w:rPr>
          <w:spacing w:val="1"/>
        </w:rPr>
        <w:t> </w:t>
      </w:r>
      <w:r>
        <w:rPr/>
        <w:t>встречаются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развивающей</w:t>
      </w:r>
      <w:r>
        <w:rPr>
          <w:spacing w:val="1"/>
        </w:rPr>
        <w:t> </w:t>
      </w:r>
      <w:r>
        <w:rPr/>
        <w:t>предметно-пространственной</w:t>
      </w:r>
      <w:r>
        <w:rPr>
          <w:spacing w:val="-1"/>
        </w:rPr>
        <w:t> </w:t>
      </w:r>
      <w:r>
        <w:rPr/>
        <w:t>среды?</w:t>
      </w:r>
    </w:p>
    <w:p>
      <w:pPr>
        <w:pStyle w:val="BodyText"/>
        <w:spacing w:line="276" w:lineRule="auto"/>
        <w:ind w:right="284"/>
      </w:pPr>
      <w:r>
        <w:rPr>
          <w:i/>
        </w:rPr>
        <w:t>Избыток</w:t>
      </w:r>
      <w:r>
        <w:rPr>
          <w:i/>
          <w:spacing w:val="1"/>
        </w:rPr>
        <w:t> </w:t>
      </w:r>
      <w:r>
        <w:rPr>
          <w:i/>
        </w:rPr>
        <w:t>игрушек,</w:t>
      </w:r>
      <w:r>
        <w:rPr>
          <w:i/>
          <w:spacing w:val="1"/>
        </w:rPr>
        <w:t> </w:t>
      </w:r>
      <w:r>
        <w:rPr>
          <w:i/>
        </w:rPr>
        <w:t>игрового</w:t>
      </w:r>
      <w:r>
        <w:rPr>
          <w:i/>
          <w:spacing w:val="1"/>
        </w:rPr>
        <w:t> </w:t>
      </w:r>
      <w:r>
        <w:rPr>
          <w:i/>
        </w:rPr>
        <w:t>оборудования</w:t>
      </w:r>
      <w:r>
        <w:rPr>
          <w:i/>
          <w:spacing w:val="1"/>
        </w:rPr>
        <w:t> </w:t>
      </w:r>
      <w:r>
        <w:rPr>
          <w:i/>
        </w:rPr>
        <w:t>и</w:t>
      </w:r>
      <w:r>
        <w:rPr>
          <w:i/>
          <w:spacing w:val="1"/>
        </w:rPr>
        <w:t> </w:t>
      </w:r>
      <w:r>
        <w:rPr>
          <w:i/>
        </w:rPr>
        <w:t>материалов</w:t>
      </w:r>
      <w:r>
        <w:rPr/>
        <w:t>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переизбыточности</w:t>
      </w:r>
      <w:r>
        <w:rPr>
          <w:spacing w:val="-7"/>
        </w:rPr>
        <w:t> </w:t>
      </w:r>
      <w:r>
        <w:rPr/>
        <w:t>среды</w:t>
      </w:r>
      <w:r>
        <w:rPr>
          <w:spacing w:val="-6"/>
        </w:rPr>
        <w:t> </w:t>
      </w:r>
      <w:r>
        <w:rPr/>
        <w:t>детям</w:t>
      </w:r>
      <w:r>
        <w:rPr>
          <w:spacing w:val="-7"/>
        </w:rPr>
        <w:t> </w:t>
      </w:r>
      <w:r>
        <w:rPr/>
        <w:t>сложно</w:t>
      </w:r>
      <w:r>
        <w:rPr>
          <w:spacing w:val="-6"/>
        </w:rPr>
        <w:t> </w:t>
      </w:r>
      <w:r>
        <w:rPr/>
        <w:t>ориентироваться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среде,</w:t>
      </w:r>
      <w:r>
        <w:rPr>
          <w:spacing w:val="-7"/>
        </w:rPr>
        <w:t> </w:t>
      </w:r>
      <w:r>
        <w:rPr/>
        <w:t>выстраивать</w:t>
      </w:r>
      <w:r>
        <w:rPr>
          <w:spacing w:val="-68"/>
        </w:rPr>
        <w:t> </w:t>
      </w:r>
      <w:r>
        <w:rPr/>
        <w:t>длительные</w:t>
      </w:r>
      <w:r>
        <w:rPr>
          <w:spacing w:val="1"/>
        </w:rPr>
        <w:t> </w:t>
      </w:r>
      <w:r>
        <w:rPr/>
        <w:t>разнообразные</w:t>
      </w:r>
      <w:r>
        <w:rPr>
          <w:spacing w:val="1"/>
        </w:rPr>
        <w:t> </w:t>
      </w:r>
      <w:r>
        <w:rPr/>
        <w:t>игры,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игрушкам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игровому</w:t>
      </w:r>
      <w:r>
        <w:rPr>
          <w:spacing w:val="1"/>
        </w:rPr>
        <w:t> </w:t>
      </w:r>
      <w:r>
        <w:rPr/>
        <w:t>оборудованию быстро снижается и утрачивается. Пространство не должно</w:t>
      </w:r>
      <w:r>
        <w:rPr>
          <w:spacing w:val="1"/>
        </w:rPr>
        <w:t> </w:t>
      </w:r>
      <w:r>
        <w:rPr/>
        <w:t>превращаться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игрушек.</w:t>
      </w:r>
      <w:r>
        <w:rPr>
          <w:spacing w:val="1"/>
        </w:rPr>
        <w:t> </w:t>
      </w:r>
      <w:r>
        <w:rPr/>
        <w:t>Целесообразнее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достаточной</w:t>
      </w:r>
      <w:r>
        <w:rPr>
          <w:spacing w:val="1"/>
        </w:rPr>
        <w:t> </w:t>
      </w:r>
      <w:r>
        <w:rPr/>
        <w:t>периодичность</w:t>
      </w:r>
      <w:r>
        <w:rPr>
          <w:spacing w:val="1"/>
        </w:rPr>
        <w:t> </w:t>
      </w:r>
      <w:r>
        <w:rPr/>
        <w:t>заменять</w:t>
      </w:r>
      <w:r>
        <w:rPr>
          <w:spacing w:val="1"/>
        </w:rPr>
        <w:t> </w:t>
      </w:r>
      <w:r>
        <w:rPr/>
        <w:t>игрушки,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снизился</w:t>
      </w:r>
      <w:r>
        <w:rPr>
          <w:spacing w:val="1"/>
        </w:rPr>
        <w:t> </w:t>
      </w:r>
      <w:r>
        <w:rPr/>
        <w:t>интерес,</w:t>
      </w:r>
      <w:r>
        <w:rPr>
          <w:spacing w:val="1"/>
        </w:rPr>
        <w:t> </w:t>
      </w:r>
      <w:r>
        <w:rPr/>
        <w:t>которые</w:t>
      </w:r>
      <w:r>
        <w:rPr>
          <w:spacing w:val="-6"/>
        </w:rPr>
        <w:t> </w:t>
      </w:r>
      <w:r>
        <w:rPr/>
        <w:t>долго</w:t>
      </w:r>
      <w:r>
        <w:rPr>
          <w:spacing w:val="-6"/>
        </w:rPr>
        <w:t> </w:t>
      </w:r>
      <w:r>
        <w:rPr/>
        <w:t>не</w:t>
      </w:r>
      <w:r>
        <w:rPr>
          <w:spacing w:val="-3"/>
        </w:rPr>
        <w:t> </w:t>
      </w:r>
      <w:r>
        <w:rPr/>
        <w:t>используются</w:t>
      </w:r>
      <w:r>
        <w:rPr>
          <w:spacing w:val="-3"/>
        </w:rPr>
        <w:t> </w:t>
      </w:r>
      <w:r>
        <w:rPr/>
        <w:t>детьми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играх</w:t>
      </w:r>
      <w:r>
        <w:rPr>
          <w:spacing w:val="-2"/>
        </w:rPr>
        <w:t> </w:t>
      </w:r>
      <w:r>
        <w:rPr/>
        <w:t>и</w:t>
      </w:r>
      <w:r>
        <w:rPr>
          <w:spacing w:val="-6"/>
        </w:rPr>
        <w:t> </w:t>
      </w:r>
      <w:r>
        <w:rPr/>
        <w:t>другой</w:t>
      </w:r>
      <w:r>
        <w:rPr>
          <w:spacing w:val="-3"/>
        </w:rPr>
        <w:t> </w:t>
      </w:r>
      <w:r>
        <w:rPr/>
        <w:t>деятельности.</w:t>
      </w:r>
    </w:p>
    <w:p>
      <w:pPr>
        <w:pStyle w:val="BodyText"/>
        <w:spacing w:line="276" w:lineRule="auto"/>
        <w:ind w:right="288"/>
      </w:pPr>
      <w:r>
        <w:rPr>
          <w:i/>
        </w:rPr>
        <w:t>Излишняя стабильность среды. </w:t>
      </w:r>
      <w:r>
        <w:rPr/>
        <w:t>Важно, чтобы среда в группе могла</w:t>
      </w:r>
      <w:r>
        <w:rPr>
          <w:spacing w:val="1"/>
        </w:rPr>
        <w:t> </w:t>
      </w:r>
      <w:r>
        <w:rPr/>
        <w:t>изменяться и трансформироваться вслед за интересами и замыслами детей в</w:t>
      </w:r>
      <w:r>
        <w:rPr>
          <w:spacing w:val="1"/>
        </w:rPr>
        <w:t> </w:t>
      </w:r>
      <w:r>
        <w:rPr/>
        <w:t>игровой и самостоятельной деятельности. Трансформируемость среде можно</w:t>
      </w:r>
      <w:r>
        <w:rPr>
          <w:spacing w:val="1"/>
        </w:rPr>
        <w:t> </w:t>
      </w:r>
      <w:r>
        <w:rPr/>
        <w:t>задать,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легкие</w:t>
      </w:r>
      <w:r>
        <w:rPr>
          <w:spacing w:val="1"/>
        </w:rPr>
        <w:t> </w:t>
      </w:r>
      <w:r>
        <w:rPr/>
        <w:t>передвижные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переносные</w:t>
      </w:r>
      <w:r>
        <w:rPr>
          <w:spacing w:val="1"/>
        </w:rPr>
        <w:t> </w:t>
      </w:r>
      <w:r>
        <w:rPr/>
        <w:t>конструкции,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 которых дети могут создавать пространство для игры в удобном</w:t>
      </w:r>
      <w:r>
        <w:rPr>
          <w:spacing w:val="1"/>
        </w:rPr>
        <w:t> </w:t>
      </w:r>
      <w:r>
        <w:rPr/>
        <w:t>месте: платформы на колесах, небольшие подиумы на колесах, переносные</w:t>
      </w:r>
      <w:r>
        <w:rPr>
          <w:spacing w:val="1"/>
        </w:rPr>
        <w:t> </w:t>
      </w:r>
      <w:r>
        <w:rPr/>
        <w:t>уголки</w:t>
      </w:r>
      <w:r>
        <w:rPr>
          <w:spacing w:val="-4"/>
        </w:rPr>
        <w:t> </w:t>
      </w:r>
      <w:r>
        <w:rPr/>
        <w:t>ряженья</w:t>
      </w:r>
      <w:r>
        <w:rPr>
          <w:spacing w:val="-4"/>
        </w:rPr>
        <w:t> </w:t>
      </w:r>
      <w:r>
        <w:rPr/>
        <w:t>с</w:t>
      </w:r>
      <w:r>
        <w:rPr>
          <w:spacing w:val="-7"/>
        </w:rPr>
        <w:t> </w:t>
      </w:r>
      <w:r>
        <w:rPr/>
        <w:t>пластиковой</w:t>
      </w:r>
      <w:r>
        <w:rPr>
          <w:spacing w:val="-2"/>
        </w:rPr>
        <w:t> </w:t>
      </w:r>
      <w:r>
        <w:rPr/>
        <w:t>основой,</w:t>
      </w:r>
      <w:r>
        <w:rPr>
          <w:spacing w:val="-5"/>
        </w:rPr>
        <w:t> </w:t>
      </w:r>
      <w:r>
        <w:rPr/>
        <w:t>легкие</w:t>
      </w:r>
      <w:r>
        <w:rPr>
          <w:spacing w:val="-4"/>
        </w:rPr>
        <w:t> </w:t>
      </w:r>
      <w:r>
        <w:rPr/>
        <w:t>ширмы,</w:t>
      </w:r>
      <w:r>
        <w:rPr>
          <w:spacing w:val="-4"/>
        </w:rPr>
        <w:t> </w:t>
      </w:r>
      <w:r>
        <w:rPr/>
        <w:t>игровые</w:t>
      </w:r>
      <w:r>
        <w:rPr>
          <w:spacing w:val="-4"/>
        </w:rPr>
        <w:t> </w:t>
      </w:r>
      <w:r>
        <w:rPr/>
        <w:t>модули.</w:t>
      </w:r>
    </w:p>
    <w:p>
      <w:pPr>
        <w:pStyle w:val="BodyText"/>
        <w:spacing w:line="276" w:lineRule="auto"/>
        <w:ind w:right="286"/>
      </w:pPr>
      <w:r>
        <w:rPr>
          <w:i/>
        </w:rPr>
        <w:t>Недостаточное</w:t>
      </w:r>
      <w:r>
        <w:rPr>
          <w:i/>
          <w:spacing w:val="1"/>
        </w:rPr>
        <w:t> </w:t>
      </w:r>
      <w:r>
        <w:rPr>
          <w:i/>
        </w:rPr>
        <w:t>внимание</w:t>
      </w:r>
      <w:r>
        <w:rPr>
          <w:i/>
          <w:spacing w:val="1"/>
        </w:rPr>
        <w:t> </w:t>
      </w:r>
      <w:r>
        <w:rPr>
          <w:i/>
        </w:rPr>
        <w:t>ближайшей</w:t>
      </w:r>
      <w:r>
        <w:rPr>
          <w:i/>
          <w:spacing w:val="1"/>
        </w:rPr>
        <w:t> </w:t>
      </w:r>
      <w:r>
        <w:rPr>
          <w:i/>
        </w:rPr>
        <w:t>зоне</w:t>
      </w:r>
      <w:r>
        <w:rPr>
          <w:i/>
          <w:spacing w:val="1"/>
        </w:rPr>
        <w:t> </w:t>
      </w:r>
      <w:r>
        <w:rPr>
          <w:i/>
        </w:rPr>
        <w:t>развития</w:t>
      </w:r>
      <w:r>
        <w:rPr>
          <w:i/>
          <w:spacing w:val="1"/>
        </w:rPr>
        <w:t> </w:t>
      </w:r>
      <w:r>
        <w:rPr>
          <w:i/>
        </w:rPr>
        <w:t>детей</w:t>
      </w:r>
      <w:r>
        <w:rPr>
          <w:i/>
          <w:spacing w:val="1"/>
        </w:rPr>
        <w:t> </w:t>
      </w:r>
      <w:r>
        <w:rPr>
          <w:i/>
        </w:rPr>
        <w:t>и</w:t>
      </w:r>
      <w:r>
        <w:rPr>
          <w:i/>
          <w:spacing w:val="1"/>
        </w:rPr>
        <w:t> </w:t>
      </w:r>
      <w:r>
        <w:rPr>
          <w:i/>
        </w:rPr>
        <w:t>отсутствие</w:t>
      </w:r>
      <w:r>
        <w:rPr>
          <w:i/>
          <w:spacing w:val="1"/>
        </w:rPr>
        <w:t> </w:t>
      </w:r>
      <w:r>
        <w:rPr>
          <w:i/>
        </w:rPr>
        <w:t>учета</w:t>
      </w:r>
      <w:r>
        <w:rPr>
          <w:i/>
          <w:spacing w:val="1"/>
        </w:rPr>
        <w:t> </w:t>
      </w:r>
      <w:r>
        <w:rPr>
          <w:i/>
        </w:rPr>
        <w:t>биологического</w:t>
      </w:r>
      <w:r>
        <w:rPr>
          <w:i/>
          <w:spacing w:val="1"/>
        </w:rPr>
        <w:t> </w:t>
      </w:r>
      <w:r>
        <w:rPr>
          <w:i/>
        </w:rPr>
        <w:t>возраста</w:t>
      </w:r>
      <w:r>
        <w:rPr/>
        <w:t>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находятся</w:t>
      </w:r>
      <w:r>
        <w:rPr>
          <w:spacing w:val="1"/>
        </w:rPr>
        <w:t> </w:t>
      </w:r>
      <w:r>
        <w:rPr/>
        <w:t>дети, у которых биологический и паспортный возраста могут различаться –</w:t>
      </w:r>
      <w:r>
        <w:rPr>
          <w:spacing w:val="1"/>
        </w:rPr>
        <w:t> </w:t>
      </w:r>
      <w:r>
        <w:rPr/>
        <w:t>опережать или отставать друг от друга. Поэтому важно предусмотреть такую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>
          <w:color w:val="111111"/>
        </w:rPr>
        <w:t>РППС</w:t>
      </w:r>
      <w:r>
        <w:rPr/>
        <w:t>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игрушки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оборудование</w:t>
      </w:r>
      <w:r>
        <w:rPr>
          <w:spacing w:val="1"/>
        </w:rPr>
        <w:t> </w:t>
      </w:r>
      <w:r>
        <w:rPr/>
        <w:t>будут</w:t>
      </w:r>
      <w:r>
        <w:rPr>
          <w:spacing w:val="-67"/>
        </w:rPr>
        <w:t> </w:t>
      </w:r>
      <w:r>
        <w:rPr/>
        <w:t>ориентированы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опережающим,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запаздывающим</w:t>
      </w:r>
      <w:r>
        <w:rPr>
          <w:spacing w:val="1"/>
        </w:rPr>
        <w:t> </w:t>
      </w:r>
      <w:r>
        <w:rPr/>
        <w:t>развитием. Кроме того, часть РППС важно ориентировать на ближайшую</w:t>
      </w:r>
      <w:r>
        <w:rPr>
          <w:spacing w:val="1"/>
        </w:rPr>
        <w:t> </w:t>
      </w:r>
      <w:r>
        <w:rPr/>
        <w:t>зону</w:t>
      </w:r>
      <w:r>
        <w:rPr>
          <w:spacing w:val="-4"/>
        </w:rPr>
        <w:t> </w:t>
      </w:r>
      <w:r>
        <w:rPr/>
        <w:t>развития</w:t>
      </w:r>
      <w:r>
        <w:rPr>
          <w:spacing w:val="-3"/>
        </w:rPr>
        <w:t> </w:t>
      </w:r>
      <w:r>
        <w:rPr/>
        <w:t>детей.</w:t>
      </w:r>
    </w:p>
    <w:p>
      <w:pPr>
        <w:spacing w:after="0" w:line="276" w:lineRule="auto"/>
        <w:sectPr>
          <w:pgSz w:w="11910" w:h="16840"/>
          <w:pgMar w:header="0" w:footer="887" w:top="1040" w:bottom="1140" w:left="1220" w:right="560"/>
        </w:sectPr>
      </w:pPr>
    </w:p>
    <w:p>
      <w:pPr>
        <w:pStyle w:val="Heading2"/>
        <w:numPr>
          <w:ilvl w:val="0"/>
          <w:numId w:val="1"/>
        </w:numPr>
        <w:tabs>
          <w:tab w:pos="1898" w:val="left" w:leader="none"/>
        </w:tabs>
        <w:spacing w:line="278" w:lineRule="auto" w:before="74" w:after="0"/>
        <w:ind w:left="482" w:right="282" w:firstLine="707"/>
        <w:jc w:val="both"/>
      </w:pPr>
      <w:r>
        <w:rPr/>
        <w:t>В</w:t>
      </w:r>
      <w:r>
        <w:rPr>
          <w:spacing w:val="-5"/>
        </w:rPr>
        <w:t> </w:t>
      </w:r>
      <w:r>
        <w:rPr/>
        <w:t>чем</w:t>
      </w:r>
      <w:r>
        <w:rPr>
          <w:spacing w:val="-6"/>
        </w:rPr>
        <w:t> </w:t>
      </w:r>
      <w:r>
        <w:rPr/>
        <w:t>особенности</w:t>
      </w:r>
      <w:r>
        <w:rPr>
          <w:spacing w:val="-8"/>
        </w:rPr>
        <w:t> </w:t>
      </w:r>
      <w:r>
        <w:rPr/>
        <w:t>конструирования</w:t>
      </w:r>
      <w:r>
        <w:rPr>
          <w:spacing w:val="-6"/>
        </w:rPr>
        <w:t> </w:t>
      </w:r>
      <w:r>
        <w:rPr/>
        <w:t>развивающей</w:t>
      </w:r>
      <w:r>
        <w:rPr>
          <w:spacing w:val="-5"/>
        </w:rPr>
        <w:t> </w:t>
      </w:r>
      <w:r>
        <w:rPr/>
        <w:t>предметно-</w:t>
      </w:r>
      <w:r>
        <w:rPr>
          <w:spacing w:val="-67"/>
        </w:rPr>
        <w:t> </w:t>
      </w:r>
      <w:r>
        <w:rPr/>
        <w:t>пространственной</w:t>
      </w:r>
      <w:r>
        <w:rPr>
          <w:spacing w:val="-4"/>
        </w:rPr>
        <w:t> </w:t>
      </w:r>
      <w:r>
        <w:rPr/>
        <w:t>среды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разновозрастных</w:t>
      </w:r>
      <w:r>
        <w:rPr>
          <w:spacing w:val="-1"/>
        </w:rPr>
        <w:t> </w:t>
      </w:r>
      <w:r>
        <w:rPr/>
        <w:t>группах?</w:t>
      </w:r>
    </w:p>
    <w:p>
      <w:pPr>
        <w:pStyle w:val="BodyText"/>
        <w:spacing w:line="276" w:lineRule="auto"/>
        <w:ind w:right="285"/>
        <w:jc w:val="right"/>
      </w:pPr>
      <w:r>
        <w:rPr/>
        <w:t>В</w:t>
      </w:r>
      <w:r>
        <w:rPr>
          <w:spacing w:val="15"/>
        </w:rPr>
        <w:t> </w:t>
      </w:r>
      <w:r>
        <w:rPr/>
        <w:t>разновозрастной</w:t>
      </w:r>
      <w:r>
        <w:rPr>
          <w:spacing w:val="14"/>
        </w:rPr>
        <w:t> </w:t>
      </w:r>
      <w:r>
        <w:rPr/>
        <w:t>группе</w:t>
      </w:r>
      <w:r>
        <w:rPr>
          <w:spacing w:val="16"/>
        </w:rPr>
        <w:t> </w:t>
      </w:r>
      <w:r>
        <w:rPr/>
        <w:t>ДОО</w:t>
      </w:r>
      <w:r>
        <w:rPr>
          <w:spacing w:val="17"/>
        </w:rPr>
        <w:t> </w:t>
      </w:r>
      <w:r>
        <w:rPr/>
        <w:t>сосуществуют</w:t>
      </w:r>
      <w:r>
        <w:rPr>
          <w:spacing w:val="13"/>
        </w:rPr>
        <w:t> </w:t>
      </w:r>
      <w:r>
        <w:rPr/>
        <w:t>разнообразные</w:t>
      </w:r>
      <w:r>
        <w:rPr>
          <w:spacing w:val="14"/>
        </w:rPr>
        <w:t> </w:t>
      </w:r>
      <w:r>
        <w:rPr/>
        <w:t>системы</w:t>
      </w:r>
      <w:r>
        <w:rPr>
          <w:spacing w:val="-67"/>
        </w:rPr>
        <w:t> </w:t>
      </w:r>
      <w:r>
        <w:rPr/>
        <w:t>социального</w:t>
      </w:r>
      <w:r>
        <w:rPr>
          <w:spacing w:val="17"/>
        </w:rPr>
        <w:t> </w:t>
      </w:r>
      <w:r>
        <w:rPr/>
        <w:t>взаимодействия:</w:t>
      </w:r>
      <w:r>
        <w:rPr>
          <w:spacing w:val="17"/>
        </w:rPr>
        <w:t> </w:t>
      </w:r>
      <w:r>
        <w:rPr/>
        <w:t>«ребенок</w:t>
      </w:r>
      <w:r>
        <w:rPr>
          <w:spacing w:val="19"/>
        </w:rPr>
        <w:t> </w:t>
      </w:r>
      <w:r>
        <w:rPr/>
        <w:t>–</w:t>
      </w:r>
      <w:r>
        <w:rPr>
          <w:spacing w:val="18"/>
        </w:rPr>
        <w:t> </w:t>
      </w:r>
      <w:r>
        <w:rPr/>
        <w:t>взрослый»,</w:t>
      </w:r>
      <w:r>
        <w:rPr>
          <w:spacing w:val="16"/>
        </w:rPr>
        <w:t> </w:t>
      </w:r>
      <w:r>
        <w:rPr/>
        <w:t>«ребенок</w:t>
      </w:r>
      <w:r>
        <w:rPr>
          <w:spacing w:val="20"/>
        </w:rPr>
        <w:t> </w:t>
      </w:r>
      <w:r>
        <w:rPr/>
        <w:t>–</w:t>
      </w:r>
      <w:r>
        <w:rPr>
          <w:spacing w:val="18"/>
        </w:rPr>
        <w:t> </w:t>
      </w:r>
      <w:r>
        <w:rPr/>
        <w:t>сверстник»,</w:t>
      </w:r>
    </w:p>
    <w:p>
      <w:pPr>
        <w:pStyle w:val="BodyText"/>
        <w:tabs>
          <w:tab w:pos="860" w:val="left" w:leader="none"/>
          <w:tab w:pos="1232" w:val="left" w:leader="none"/>
          <w:tab w:pos="2011" w:val="left" w:leader="none"/>
          <w:tab w:pos="2307" w:val="left" w:leader="none"/>
          <w:tab w:pos="2989" w:val="left" w:leader="none"/>
          <w:tab w:pos="3212" w:val="left" w:leader="none"/>
          <w:tab w:pos="3968" w:val="left" w:leader="none"/>
          <w:tab w:pos="4039" w:val="left" w:leader="none"/>
          <w:tab w:pos="4406" w:val="left" w:leader="none"/>
          <w:tab w:pos="4962" w:val="left" w:leader="none"/>
          <w:tab w:pos="6005" w:val="left" w:leader="none"/>
          <w:tab w:pos="7002" w:val="left" w:leader="none"/>
          <w:tab w:pos="7039" w:val="left" w:leader="none"/>
          <w:tab w:pos="7241" w:val="left" w:leader="none"/>
          <w:tab w:pos="7492" w:val="left" w:leader="none"/>
          <w:tab w:pos="7772" w:val="left" w:leader="none"/>
          <w:tab w:pos="8579" w:val="left" w:leader="none"/>
          <w:tab w:pos="8661" w:val="left" w:leader="none"/>
          <w:tab w:pos="9056" w:val="left" w:leader="none"/>
          <w:tab w:pos="9680" w:val="left" w:leader="none"/>
        </w:tabs>
        <w:spacing w:line="276" w:lineRule="auto"/>
        <w:ind w:right="284" w:firstLine="0"/>
        <w:jc w:val="right"/>
      </w:pPr>
      <w:r>
        <w:rPr/>
        <w:t>«ребенок</w:t>
      </w:r>
      <w:r>
        <w:rPr>
          <w:spacing w:val="5"/>
        </w:rPr>
        <w:t> </w:t>
      </w:r>
      <w:r>
        <w:rPr/>
        <w:t>–</w:t>
      </w:r>
      <w:r>
        <w:rPr>
          <w:spacing w:val="7"/>
        </w:rPr>
        <w:t> </w:t>
      </w:r>
      <w:r>
        <w:rPr/>
        <w:t>младший</w:t>
      </w:r>
      <w:r>
        <w:rPr>
          <w:spacing w:val="4"/>
        </w:rPr>
        <w:t> </w:t>
      </w:r>
      <w:r>
        <w:rPr/>
        <w:t>ребенок»,</w:t>
      </w:r>
      <w:r>
        <w:rPr>
          <w:spacing w:val="2"/>
        </w:rPr>
        <w:t> </w:t>
      </w:r>
      <w:r>
        <w:rPr/>
        <w:t>«ребенок</w:t>
      </w:r>
      <w:r>
        <w:rPr>
          <w:spacing w:val="10"/>
        </w:rPr>
        <w:t> </w:t>
      </w:r>
      <w:r>
        <w:rPr/>
        <w:t>–</w:t>
      </w:r>
      <w:r>
        <w:rPr>
          <w:spacing w:val="6"/>
        </w:rPr>
        <w:t> </w:t>
      </w:r>
      <w:r>
        <w:rPr/>
        <w:t>старший</w:t>
      </w:r>
      <w:r>
        <w:rPr>
          <w:spacing w:val="4"/>
        </w:rPr>
        <w:t> </w:t>
      </w:r>
      <w:r>
        <w:rPr/>
        <w:t>ребенок».</w:t>
      </w:r>
      <w:r>
        <w:rPr>
          <w:spacing w:val="2"/>
        </w:rPr>
        <w:t> </w:t>
      </w:r>
      <w:r>
        <w:rPr/>
        <w:t>Именно</w:t>
      </w:r>
      <w:r>
        <w:rPr>
          <w:spacing w:val="4"/>
        </w:rPr>
        <w:t> </w:t>
      </w:r>
      <w:r>
        <w:rPr/>
        <w:t>с</w:t>
      </w:r>
      <w:r>
        <w:rPr>
          <w:spacing w:val="7"/>
        </w:rPr>
        <w:t> </w:t>
      </w:r>
      <w:r>
        <w:rPr/>
        <w:t>этим</w:t>
      </w:r>
      <w:r>
        <w:rPr>
          <w:spacing w:val="-67"/>
        </w:rPr>
        <w:t> </w:t>
      </w:r>
      <w:r>
        <w:rPr/>
        <w:t>и</w:t>
      </w:r>
      <w:r>
        <w:rPr>
          <w:spacing w:val="8"/>
        </w:rPr>
        <w:t> </w:t>
      </w:r>
      <w:r>
        <w:rPr/>
        <w:t>связана</w:t>
      </w:r>
      <w:r>
        <w:rPr>
          <w:spacing w:val="9"/>
        </w:rPr>
        <w:t> </w:t>
      </w:r>
      <w:r>
        <w:rPr/>
        <w:t>специфика</w:t>
      </w:r>
      <w:r>
        <w:rPr>
          <w:spacing w:val="8"/>
        </w:rPr>
        <w:t> </w:t>
      </w:r>
      <w:r>
        <w:rPr/>
        <w:t>конструирования</w:t>
      </w:r>
      <w:r>
        <w:rPr>
          <w:spacing w:val="10"/>
        </w:rPr>
        <w:t> </w:t>
      </w:r>
      <w:r>
        <w:rPr>
          <w:color w:val="111111"/>
        </w:rPr>
        <w:t>РППС</w:t>
      </w:r>
      <w:r>
        <w:rPr/>
        <w:t>.</w:t>
      </w:r>
      <w:r>
        <w:rPr>
          <w:spacing w:val="7"/>
        </w:rPr>
        <w:t> </w:t>
      </w:r>
      <w:r>
        <w:rPr/>
        <w:t>Педагог,</w:t>
      </w:r>
      <w:r>
        <w:rPr>
          <w:spacing w:val="7"/>
        </w:rPr>
        <w:t> </w:t>
      </w:r>
      <w:r>
        <w:rPr/>
        <w:t>организовывая</w:t>
      </w:r>
      <w:r>
        <w:rPr>
          <w:spacing w:val="13"/>
        </w:rPr>
        <w:t> </w:t>
      </w:r>
      <w:r>
        <w:rPr>
          <w:color w:val="111111"/>
        </w:rPr>
        <w:t>РППС</w:t>
      </w:r>
      <w:r>
        <w:rPr>
          <w:color w:val="111111"/>
          <w:spacing w:val="-67"/>
        </w:rPr>
        <w:t> </w:t>
      </w:r>
      <w:r>
        <w:rPr/>
        <w:t>и образовательный процесс в разновозрастной группе, должен предусмотреть</w:t>
      </w:r>
      <w:r>
        <w:rPr>
          <w:spacing w:val="-67"/>
        </w:rPr>
        <w:t> </w:t>
      </w:r>
      <w:r>
        <w:rPr/>
        <w:t>такую</w:t>
      </w:r>
      <w:r>
        <w:rPr>
          <w:spacing w:val="21"/>
        </w:rPr>
        <w:t> </w:t>
      </w:r>
      <w:r>
        <w:rPr/>
        <w:t>среду,</w:t>
      </w:r>
      <w:r>
        <w:rPr>
          <w:spacing w:val="21"/>
        </w:rPr>
        <w:t> </w:t>
      </w:r>
      <w:r>
        <w:rPr/>
        <w:t>в</w:t>
      </w:r>
      <w:r>
        <w:rPr>
          <w:spacing w:val="22"/>
        </w:rPr>
        <w:t> </w:t>
      </w:r>
      <w:r>
        <w:rPr/>
        <w:t>которой</w:t>
      </w:r>
      <w:r>
        <w:rPr>
          <w:spacing w:val="22"/>
        </w:rPr>
        <w:t> </w:t>
      </w:r>
      <w:r>
        <w:rPr/>
        <w:t>каждый</w:t>
      </w:r>
      <w:r>
        <w:rPr>
          <w:spacing w:val="23"/>
        </w:rPr>
        <w:t> </w:t>
      </w:r>
      <w:r>
        <w:rPr/>
        <w:t>ребенок</w:t>
      </w:r>
      <w:r>
        <w:rPr>
          <w:spacing w:val="22"/>
        </w:rPr>
        <w:t> </w:t>
      </w:r>
      <w:r>
        <w:rPr/>
        <w:t>сможет</w:t>
      </w:r>
      <w:r>
        <w:rPr>
          <w:spacing w:val="21"/>
        </w:rPr>
        <w:t> </w:t>
      </w:r>
      <w:r>
        <w:rPr/>
        <w:t>найти</w:t>
      </w:r>
      <w:r>
        <w:rPr>
          <w:spacing w:val="22"/>
        </w:rPr>
        <w:t> </w:t>
      </w:r>
      <w:r>
        <w:rPr/>
        <w:t>для</w:t>
      </w:r>
      <w:r>
        <w:rPr>
          <w:spacing w:val="20"/>
        </w:rPr>
        <w:t> </w:t>
      </w:r>
      <w:r>
        <w:rPr/>
        <w:t>себя</w:t>
      </w:r>
      <w:r>
        <w:rPr>
          <w:spacing w:val="23"/>
        </w:rPr>
        <w:t> </w:t>
      </w:r>
      <w:r>
        <w:rPr/>
        <w:t>интересную</w:t>
      </w:r>
      <w:r>
        <w:rPr>
          <w:spacing w:val="-67"/>
        </w:rPr>
        <w:t> </w:t>
      </w:r>
      <w:r>
        <w:rPr/>
        <w:t>деятельность, независимо от возраста, пола и индивидуальных особенностей.</w:t>
      </w:r>
      <w:r>
        <w:rPr>
          <w:spacing w:val="-67"/>
        </w:rPr>
        <w:t> </w:t>
      </w:r>
      <w:r>
        <w:rPr/>
        <w:t>При</w:t>
        <w:tab/>
        <w:t>организации</w:t>
        <w:tab/>
        <w:t>среды</w:t>
        <w:tab/>
        <w:t>важно</w:t>
        <w:tab/>
        <w:t>ориентироваться</w:t>
        <w:tab/>
        <w:tab/>
        <w:tab/>
        <w:t>на</w:t>
        <w:tab/>
        <w:t>возрастные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детей и</w:t>
      </w:r>
      <w:r>
        <w:rPr>
          <w:spacing w:val="1"/>
        </w:rPr>
        <w:t> </w:t>
      </w:r>
      <w:r>
        <w:rPr/>
        <w:t>сензитивные периоды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развитии.</w:t>
      </w:r>
      <w:r>
        <w:rPr>
          <w:spacing w:val="1"/>
        </w:rPr>
        <w:t> </w:t>
      </w:r>
      <w:r>
        <w:rPr/>
        <w:t>Среда</w:t>
      </w:r>
      <w:r>
        <w:rPr>
          <w:spacing w:val="-67"/>
        </w:rPr>
        <w:t> </w:t>
      </w:r>
      <w:r>
        <w:rPr/>
        <w:t>разновозрастной</w:t>
      </w:r>
      <w:r>
        <w:rPr>
          <w:spacing w:val="36"/>
        </w:rPr>
        <w:t> </w:t>
      </w:r>
      <w:r>
        <w:rPr/>
        <w:t>группы</w:t>
      </w:r>
      <w:r>
        <w:rPr>
          <w:spacing w:val="35"/>
        </w:rPr>
        <w:t> </w:t>
      </w:r>
      <w:r>
        <w:rPr/>
        <w:t>должна</w:t>
      </w:r>
      <w:r>
        <w:rPr>
          <w:spacing w:val="37"/>
        </w:rPr>
        <w:t> </w:t>
      </w:r>
      <w:r>
        <w:rPr/>
        <w:t>в</w:t>
      </w:r>
      <w:r>
        <w:rPr>
          <w:spacing w:val="36"/>
        </w:rPr>
        <w:t> </w:t>
      </w:r>
      <w:r>
        <w:rPr/>
        <w:t>полной</w:t>
      </w:r>
      <w:r>
        <w:rPr>
          <w:spacing w:val="37"/>
        </w:rPr>
        <w:t> </w:t>
      </w:r>
      <w:r>
        <w:rPr/>
        <w:t>мере</w:t>
      </w:r>
      <w:r>
        <w:rPr>
          <w:spacing w:val="37"/>
        </w:rPr>
        <w:t> </w:t>
      </w:r>
      <w:r>
        <w:rPr/>
        <w:t>удовлетворять</w:t>
      </w:r>
      <w:r>
        <w:rPr>
          <w:spacing w:val="35"/>
        </w:rPr>
        <w:t> </w:t>
      </w:r>
      <w:r>
        <w:rPr/>
        <w:t>потребности</w:t>
      </w:r>
      <w:r>
        <w:rPr>
          <w:spacing w:val="-67"/>
        </w:rPr>
        <w:t> </w:t>
      </w:r>
      <w:r>
        <w:rPr/>
        <w:t>детей</w:t>
      </w:r>
      <w:r>
        <w:rPr>
          <w:spacing w:val="3"/>
        </w:rPr>
        <w:t> </w:t>
      </w:r>
      <w:r>
        <w:rPr/>
        <w:t>в</w:t>
      </w:r>
      <w:r>
        <w:rPr>
          <w:spacing w:val="2"/>
        </w:rPr>
        <w:t> </w:t>
      </w:r>
      <w:r>
        <w:rPr/>
        <w:t>движении,</w:t>
      </w:r>
      <w:r>
        <w:rPr>
          <w:spacing w:val="68"/>
        </w:rPr>
        <w:t> </w:t>
      </w:r>
      <w:r>
        <w:rPr/>
        <w:t>общении,</w:t>
      </w:r>
      <w:r>
        <w:rPr>
          <w:spacing w:val="2"/>
        </w:rPr>
        <w:t> </w:t>
      </w:r>
      <w:r>
        <w:rPr/>
        <w:t>познании.</w:t>
      </w:r>
      <w:r>
        <w:rPr>
          <w:spacing w:val="2"/>
        </w:rPr>
        <w:t> </w:t>
      </w:r>
      <w:r>
        <w:rPr/>
        <w:t>Она</w:t>
      </w:r>
      <w:r>
        <w:rPr>
          <w:spacing w:val="69"/>
        </w:rPr>
        <w:t> </w:t>
      </w:r>
      <w:r>
        <w:rPr/>
        <w:t>организуется</w:t>
      </w:r>
      <w:r>
        <w:rPr>
          <w:spacing w:val="3"/>
        </w:rPr>
        <w:t> </w:t>
      </w:r>
      <w:r>
        <w:rPr/>
        <w:t>таким</w:t>
      </w:r>
      <w:r>
        <w:rPr>
          <w:spacing w:val="2"/>
        </w:rPr>
        <w:t> </w:t>
      </w:r>
      <w:r>
        <w:rPr/>
        <w:t>образом,</w:t>
      </w:r>
      <w:r>
        <w:rPr>
          <w:spacing w:val="-67"/>
        </w:rPr>
        <w:t> </w:t>
      </w:r>
      <w:r>
        <w:rPr/>
        <w:t>чтобы</w:t>
      </w:r>
      <w:r>
        <w:rPr>
          <w:spacing w:val="18"/>
        </w:rPr>
        <w:t> </w:t>
      </w:r>
      <w:r>
        <w:rPr/>
        <w:t>у</w:t>
      </w:r>
      <w:r>
        <w:rPr>
          <w:spacing w:val="20"/>
        </w:rPr>
        <w:t> </w:t>
      </w:r>
      <w:r>
        <w:rPr/>
        <w:t>ребенка</w:t>
      </w:r>
      <w:r>
        <w:rPr>
          <w:spacing w:val="18"/>
        </w:rPr>
        <w:t> </w:t>
      </w:r>
      <w:r>
        <w:rPr/>
        <w:t>присутствовал</w:t>
      </w:r>
      <w:r>
        <w:rPr>
          <w:spacing w:val="18"/>
        </w:rPr>
        <w:t> </w:t>
      </w:r>
      <w:r>
        <w:rPr/>
        <w:t>самостоятельный</w:t>
      </w:r>
      <w:r>
        <w:rPr>
          <w:spacing w:val="21"/>
        </w:rPr>
        <w:t> </w:t>
      </w:r>
      <w:r>
        <w:rPr/>
        <w:t>выбор</w:t>
      </w:r>
      <w:r>
        <w:rPr>
          <w:spacing w:val="23"/>
        </w:rPr>
        <w:t> </w:t>
      </w:r>
      <w:r>
        <w:rPr/>
        <w:t>–</w:t>
      </w:r>
      <w:r>
        <w:rPr>
          <w:spacing w:val="19"/>
        </w:rPr>
        <w:t> </w:t>
      </w:r>
      <w:r>
        <w:rPr/>
        <w:t>с</w:t>
      </w:r>
      <w:r>
        <w:rPr>
          <w:spacing w:val="20"/>
        </w:rPr>
        <w:t> </w:t>
      </w:r>
      <w:r>
        <w:rPr/>
        <w:t>кем,</w:t>
      </w:r>
      <w:r>
        <w:rPr>
          <w:spacing w:val="19"/>
        </w:rPr>
        <w:t> </w:t>
      </w:r>
      <w:r>
        <w:rPr/>
        <w:t>как,</w:t>
      </w:r>
      <w:r>
        <w:rPr>
          <w:spacing w:val="20"/>
        </w:rPr>
        <w:t> </w:t>
      </w:r>
      <w:r>
        <w:rPr/>
        <w:t>где,</w:t>
      </w:r>
      <w:r>
        <w:rPr>
          <w:spacing w:val="20"/>
        </w:rPr>
        <w:t> </w:t>
      </w:r>
      <w:r>
        <w:rPr/>
        <w:t>во</w:t>
      </w:r>
      <w:r>
        <w:rPr>
          <w:spacing w:val="-67"/>
        </w:rPr>
        <w:t> </w:t>
      </w:r>
      <w:r>
        <w:rPr/>
        <w:t>что</w:t>
      </w:r>
      <w:r>
        <w:rPr>
          <w:spacing w:val="17"/>
        </w:rPr>
        <w:t> </w:t>
      </w:r>
      <w:r>
        <w:rPr/>
        <w:t>именно</w:t>
      </w:r>
      <w:r>
        <w:rPr>
          <w:spacing w:val="17"/>
        </w:rPr>
        <w:t> </w:t>
      </w:r>
      <w:r>
        <w:rPr/>
        <w:t>играть.</w:t>
      </w:r>
      <w:r>
        <w:rPr>
          <w:spacing w:val="16"/>
        </w:rPr>
        <w:t> </w:t>
      </w:r>
      <w:r>
        <w:rPr/>
        <w:t>Игры,</w:t>
      </w:r>
      <w:r>
        <w:rPr>
          <w:spacing w:val="16"/>
        </w:rPr>
        <w:t> </w:t>
      </w:r>
      <w:r>
        <w:rPr/>
        <w:t>игровое</w:t>
      </w:r>
      <w:r>
        <w:rPr>
          <w:spacing w:val="18"/>
        </w:rPr>
        <w:t> </w:t>
      </w:r>
      <w:r>
        <w:rPr/>
        <w:t>оборудование,</w:t>
      </w:r>
      <w:r>
        <w:rPr>
          <w:spacing w:val="14"/>
        </w:rPr>
        <w:t> </w:t>
      </w:r>
      <w:r>
        <w:rPr/>
        <w:t>пособия,</w:t>
      </w:r>
      <w:r>
        <w:rPr>
          <w:spacing w:val="16"/>
        </w:rPr>
        <w:t> </w:t>
      </w:r>
      <w:r>
        <w:rPr/>
        <w:t>которые</w:t>
      </w:r>
      <w:r>
        <w:rPr>
          <w:spacing w:val="17"/>
        </w:rPr>
        <w:t> </w:t>
      </w:r>
      <w:r>
        <w:rPr/>
        <w:t>вносятся</w:t>
      </w:r>
      <w:r>
        <w:rPr>
          <w:spacing w:val="-67"/>
        </w:rPr>
        <w:t> </w:t>
      </w:r>
      <w:r>
        <w:rPr/>
        <w:t>в</w:t>
        <w:tab/>
        <w:t>группу,</w:t>
        <w:tab/>
        <w:t>должны</w:t>
        <w:tab/>
        <w:tab/>
        <w:t>быть</w:t>
        <w:tab/>
        <w:tab/>
        <w:t>многофункциональны,</w:t>
        <w:tab/>
        <w:t>вариативны</w:t>
        <w:tab/>
        <w:tab/>
        <w:t>и</w:t>
        <w:tab/>
        <w:t>давать</w:t>
      </w:r>
      <w:r>
        <w:rPr>
          <w:spacing w:val="-67"/>
        </w:rPr>
        <w:t> </w:t>
      </w:r>
      <w:r>
        <w:rPr/>
        <w:t>возможность</w:t>
        <w:tab/>
        <w:t>комбинировать</w:t>
        <w:tab/>
        <w:t>их</w:t>
        <w:tab/>
        <w:t>между</w:t>
        <w:tab/>
        <w:t>собой.</w:t>
        <w:tab/>
        <w:tab/>
        <w:t>В</w:t>
        <w:tab/>
        <w:tab/>
        <w:t>группе</w:t>
        <w:tab/>
        <w:t>мебель</w:t>
        <w:tab/>
        <w:t>и</w:t>
      </w:r>
      <w:r>
        <w:rPr>
          <w:spacing w:val="-67"/>
        </w:rPr>
        <w:t> </w:t>
      </w:r>
      <w:r>
        <w:rPr/>
        <w:t>оборудование</w:t>
      </w:r>
      <w:r>
        <w:rPr>
          <w:spacing w:val="99"/>
        </w:rPr>
        <w:t> </w:t>
      </w:r>
      <w:r>
        <w:rPr/>
        <w:t>должны</w:t>
      </w:r>
      <w:r>
        <w:rPr>
          <w:spacing w:val="95"/>
        </w:rPr>
        <w:t> </w:t>
      </w:r>
      <w:r>
        <w:rPr/>
        <w:t>быть</w:t>
      </w:r>
      <w:r>
        <w:rPr>
          <w:spacing w:val="96"/>
        </w:rPr>
        <w:t> </w:t>
      </w:r>
      <w:r>
        <w:rPr/>
        <w:t>установлены</w:t>
      </w:r>
      <w:r>
        <w:rPr>
          <w:spacing w:val="97"/>
        </w:rPr>
        <w:t> </w:t>
      </w:r>
      <w:r>
        <w:rPr/>
        <w:t>таким</w:t>
      </w:r>
      <w:r>
        <w:rPr>
          <w:spacing w:val="94"/>
        </w:rPr>
        <w:t> </w:t>
      </w:r>
      <w:r>
        <w:rPr/>
        <w:t>образом,</w:t>
      </w:r>
      <w:r>
        <w:rPr>
          <w:spacing w:val="97"/>
        </w:rPr>
        <w:t> </w:t>
      </w:r>
      <w:r>
        <w:rPr/>
        <w:t>чтобы</w:t>
      </w:r>
      <w:r>
        <w:rPr>
          <w:spacing w:val="97"/>
        </w:rPr>
        <w:t> </w:t>
      </w:r>
      <w:r>
        <w:rPr/>
        <w:t>каждый</w:t>
      </w:r>
    </w:p>
    <w:p>
      <w:pPr>
        <w:pStyle w:val="BodyText"/>
        <w:ind w:firstLine="0"/>
      </w:pPr>
      <w:r>
        <w:rPr/>
        <w:t>ребенок</w:t>
      </w:r>
      <w:r>
        <w:rPr>
          <w:spacing w:val="-2"/>
        </w:rPr>
        <w:t> </w:t>
      </w:r>
      <w:r>
        <w:rPr/>
        <w:t>мог</w:t>
      </w:r>
      <w:r>
        <w:rPr>
          <w:spacing w:val="-2"/>
        </w:rPr>
        <w:t> </w:t>
      </w:r>
      <w:r>
        <w:rPr/>
        <w:t>найти</w:t>
      </w:r>
      <w:r>
        <w:rPr>
          <w:spacing w:val="-2"/>
        </w:rPr>
        <w:t> </w:t>
      </w:r>
      <w:r>
        <w:rPr/>
        <w:t>удобное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комфортное</w:t>
      </w:r>
      <w:r>
        <w:rPr>
          <w:spacing w:val="-2"/>
        </w:rPr>
        <w:t> </w:t>
      </w:r>
      <w:r>
        <w:rPr/>
        <w:t>место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занятий.</w:t>
      </w:r>
    </w:p>
    <w:p>
      <w:pPr>
        <w:pStyle w:val="BodyText"/>
        <w:spacing w:line="276" w:lineRule="auto" w:before="45"/>
        <w:ind w:right="289"/>
      </w:pPr>
      <w:r>
        <w:rPr>
          <w:color w:val="111111"/>
        </w:rPr>
        <w:t>РППС</w:t>
      </w:r>
      <w:r>
        <w:rPr>
          <w:color w:val="111111"/>
          <w:spacing w:val="1"/>
        </w:rPr>
        <w:t> </w:t>
      </w:r>
      <w:r>
        <w:rPr/>
        <w:t>разновозрастной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изменяется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возрастных особенностей детей, Программы и других условий реализации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деятельности.</w:t>
      </w:r>
    </w:p>
    <w:p>
      <w:pPr>
        <w:pStyle w:val="BodyText"/>
        <w:spacing w:before="2"/>
        <w:ind w:left="0" w:firstLine="0"/>
        <w:jc w:val="left"/>
        <w:rPr>
          <w:sz w:val="32"/>
        </w:rPr>
      </w:pPr>
    </w:p>
    <w:p>
      <w:pPr>
        <w:pStyle w:val="Heading2"/>
        <w:numPr>
          <w:ilvl w:val="0"/>
          <w:numId w:val="1"/>
        </w:numPr>
        <w:tabs>
          <w:tab w:pos="1898" w:val="left" w:leader="none"/>
        </w:tabs>
        <w:spacing w:line="276" w:lineRule="auto" w:before="0" w:after="0"/>
        <w:ind w:left="482" w:right="288" w:firstLine="707"/>
        <w:jc w:val="both"/>
      </w:pPr>
      <w:r>
        <w:rPr/>
        <w:t>Предполагает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Федеральная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необходимого оснащения и оборудования для реализации образовательной</w:t>
      </w:r>
      <w:r>
        <w:rPr>
          <w:spacing w:val="-67"/>
        </w:rPr>
        <w:t> </w:t>
      </w:r>
      <w:r>
        <w:rPr/>
        <w:t>деятельности?</w:t>
      </w:r>
    </w:p>
    <w:p>
      <w:pPr>
        <w:pStyle w:val="BodyText"/>
        <w:spacing w:line="276" w:lineRule="auto" w:before="1"/>
        <w:ind w:right="285"/>
      </w:pPr>
      <w:r>
        <w:rPr/>
        <w:t>Федеральная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жестких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пространства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ДОО,</w:t>
      </w:r>
      <w:r>
        <w:rPr>
          <w:spacing w:val="1"/>
        </w:rPr>
        <w:t> </w:t>
      </w:r>
      <w:r>
        <w:rPr/>
        <w:t>оставляя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каждой</w:t>
      </w:r>
      <w:r>
        <w:rPr>
          <w:spacing w:val="70"/>
        </w:rPr>
        <w:t> </w:t>
      </w:r>
      <w:r>
        <w:rPr/>
        <w:t>конкретной</w:t>
      </w:r>
      <w:r>
        <w:rPr>
          <w:spacing w:val="70"/>
        </w:rPr>
        <w:t> </w:t>
      </w:r>
      <w:r>
        <w:rPr/>
        <w:t>ДОО</w:t>
      </w:r>
      <w:r>
        <w:rPr>
          <w:spacing w:val="1"/>
        </w:rPr>
        <w:t> </w:t>
      </w:r>
      <w:r>
        <w:rPr/>
        <w:t>право проектирования такой РППС, которая бы в полной мере обеспечивала</w:t>
      </w:r>
      <w:r>
        <w:rPr>
          <w:spacing w:val="1"/>
        </w:rPr>
        <w:t> </w:t>
      </w:r>
      <w:r>
        <w:rPr/>
        <w:t>возможность освоения Программы, достижения целевых результатов, учета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интересов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специфику</w:t>
      </w:r>
      <w:r>
        <w:rPr>
          <w:spacing w:val="1"/>
        </w:rPr>
        <w:t> </w:t>
      </w:r>
      <w:r>
        <w:rPr/>
        <w:t>национальных, социокультурных и иных условий, в которых осуществляется</w:t>
      </w:r>
      <w:r>
        <w:rPr>
          <w:spacing w:val="1"/>
        </w:rPr>
        <w:t> </w:t>
      </w:r>
      <w:r>
        <w:rPr/>
        <w:t>образовательная деятельность. При этом все оснащение и оборудование ДОО</w:t>
      </w:r>
      <w:r>
        <w:rPr>
          <w:spacing w:val="-67"/>
        </w:rPr>
        <w:t> </w:t>
      </w:r>
      <w:r>
        <w:rPr/>
        <w:t>должно соответствовать требованиям ФГОС ДО и Программы, безопасности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надежности,</w:t>
      </w:r>
      <w:r>
        <w:rPr>
          <w:spacing w:val="1"/>
        </w:rPr>
        <w:t> </w:t>
      </w:r>
      <w:r>
        <w:rPr/>
        <w:t>возрастным</w:t>
      </w:r>
      <w:r>
        <w:rPr>
          <w:spacing w:val="1"/>
        </w:rPr>
        <w:t> </w:t>
      </w:r>
      <w:r>
        <w:rPr/>
        <w:t>особенностям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воспитывающий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развития</w:t>
      </w:r>
      <w:r>
        <w:rPr>
          <w:spacing w:val="-6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различных</w:t>
      </w:r>
      <w:r>
        <w:rPr>
          <w:spacing w:val="-1"/>
        </w:rPr>
        <w:t> </w:t>
      </w:r>
      <w:r>
        <w:rPr/>
        <w:t>видах</w:t>
      </w:r>
      <w:r>
        <w:rPr>
          <w:spacing w:val="-4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областях.</w:t>
      </w:r>
    </w:p>
    <w:p>
      <w:pPr>
        <w:spacing w:after="0" w:line="276" w:lineRule="auto"/>
        <w:sectPr>
          <w:pgSz w:w="11910" w:h="16840"/>
          <w:pgMar w:header="0" w:footer="887" w:top="1040" w:bottom="1140" w:left="1220" w:right="560"/>
        </w:sectPr>
      </w:pPr>
    </w:p>
    <w:p>
      <w:pPr>
        <w:pStyle w:val="Heading2"/>
        <w:numPr>
          <w:ilvl w:val="0"/>
          <w:numId w:val="1"/>
        </w:numPr>
        <w:tabs>
          <w:tab w:pos="1898" w:val="left" w:leader="none"/>
        </w:tabs>
        <w:spacing w:line="278" w:lineRule="auto" w:before="74" w:after="0"/>
        <w:ind w:left="482" w:right="285" w:firstLine="707"/>
        <w:jc w:val="both"/>
      </w:pPr>
      <w:r>
        <w:rPr/>
        <w:t>На что необходимо обратить внимание при оснащении РППС</w:t>
      </w:r>
      <w:r>
        <w:rPr>
          <w:spacing w:val="-67"/>
        </w:rPr>
        <w:t> </w:t>
      </w:r>
      <w:r>
        <w:rPr/>
        <w:t>ДОО?</w:t>
      </w:r>
    </w:p>
    <w:p>
      <w:pPr>
        <w:pStyle w:val="BodyText"/>
        <w:spacing w:line="276" w:lineRule="auto"/>
        <w:ind w:right="287"/>
      </w:pPr>
      <w:r>
        <w:rPr>
          <w:color w:val="111111"/>
        </w:rPr>
        <w:t>РППС </w:t>
      </w:r>
      <w:r>
        <w:rPr/>
        <w:t>ДОО – часть образовательной среды, она во многом определят</w:t>
      </w:r>
      <w:r>
        <w:rPr>
          <w:spacing w:val="1"/>
        </w:rPr>
        <w:t> </w:t>
      </w:r>
      <w:r>
        <w:rPr/>
        <w:t>результативность достижения целевых ориентиров развития детей в условиях</w:t>
      </w:r>
      <w:r>
        <w:rPr>
          <w:spacing w:val="-67"/>
        </w:rPr>
        <w:t> </w:t>
      </w:r>
      <w:r>
        <w:rPr/>
        <w:t>ДОО.</w:t>
      </w:r>
      <w:r>
        <w:rPr>
          <w:spacing w:val="15"/>
        </w:rPr>
        <w:t> </w:t>
      </w:r>
      <w:r>
        <w:rPr/>
        <w:t>Она</w:t>
      </w:r>
      <w:r>
        <w:rPr>
          <w:spacing w:val="16"/>
        </w:rPr>
        <w:t> </w:t>
      </w:r>
      <w:r>
        <w:rPr/>
        <w:t>должна</w:t>
      </w:r>
      <w:r>
        <w:rPr>
          <w:spacing w:val="16"/>
        </w:rPr>
        <w:t> </w:t>
      </w:r>
      <w:r>
        <w:rPr/>
        <w:t>быть</w:t>
      </w:r>
      <w:r>
        <w:rPr>
          <w:spacing w:val="17"/>
        </w:rPr>
        <w:t> </w:t>
      </w:r>
      <w:r>
        <w:rPr/>
        <w:t>яркой,</w:t>
      </w:r>
      <w:r>
        <w:rPr>
          <w:spacing w:val="15"/>
        </w:rPr>
        <w:t> </w:t>
      </w:r>
      <w:r>
        <w:rPr/>
        <w:t>интересной,</w:t>
      </w:r>
      <w:r>
        <w:rPr>
          <w:spacing w:val="18"/>
        </w:rPr>
        <w:t> </w:t>
      </w:r>
      <w:r>
        <w:rPr/>
        <w:t>живой,</w:t>
      </w:r>
      <w:r>
        <w:rPr>
          <w:spacing w:val="14"/>
        </w:rPr>
        <w:t> </w:t>
      </w:r>
      <w:r>
        <w:rPr/>
        <w:t>разнообразной,</w:t>
      </w:r>
      <w:r>
        <w:rPr>
          <w:spacing w:val="15"/>
        </w:rPr>
        <w:t> </w:t>
      </w:r>
      <w:r>
        <w:rPr/>
        <w:t>растущей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изменяющейся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ребенком.</w:t>
      </w:r>
      <w:r>
        <w:rPr>
          <w:spacing w:val="1"/>
        </w:rPr>
        <w:t> </w:t>
      </w:r>
      <w:r>
        <w:rPr/>
        <w:t>Ведущий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дошкольного возраста – игра, именно поэтому среда должна способствовать</w:t>
      </w:r>
      <w:r>
        <w:rPr>
          <w:spacing w:val="1"/>
        </w:rPr>
        <w:t> </w:t>
      </w:r>
      <w:r>
        <w:rPr/>
        <w:t>развитию детских игровых умений. </w:t>
      </w:r>
      <w:r>
        <w:rPr>
          <w:color w:val="111111"/>
        </w:rPr>
        <w:t>РППС </w:t>
      </w:r>
      <w:r>
        <w:rPr/>
        <w:t>должна обеспечивать возможность</w:t>
      </w:r>
      <w:r>
        <w:rPr>
          <w:spacing w:val="-67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коллективной</w:t>
      </w:r>
      <w:r>
        <w:rPr>
          <w:spacing w:val="1"/>
        </w:rPr>
        <w:t> </w:t>
      </w:r>
      <w:r>
        <w:rPr/>
        <w:t>деятельности:</w:t>
      </w:r>
      <w:r>
        <w:rPr>
          <w:spacing w:val="1"/>
        </w:rPr>
        <w:t> </w:t>
      </w:r>
      <w:r>
        <w:rPr/>
        <w:t>игровой, коммуникативной, познавательно-исследовательской, двигательной,</w:t>
      </w:r>
      <w:r>
        <w:rPr>
          <w:spacing w:val="-67"/>
        </w:rPr>
        <w:t> </w:t>
      </w:r>
      <w:r>
        <w:rPr/>
        <w:t>продуктивной и прочих в соответствии с потребностями каждого возрастного</w:t>
      </w:r>
      <w:r>
        <w:rPr>
          <w:spacing w:val="-67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укрепления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особенностей</w:t>
      </w:r>
      <w:r>
        <w:rPr>
          <w:spacing w:val="-3"/>
        </w:rPr>
        <w:t> </w:t>
      </w:r>
      <w:r>
        <w:rPr/>
        <w:t>и коррекции недостатков</w:t>
      </w:r>
      <w:r>
        <w:rPr>
          <w:spacing w:val="-5"/>
        </w:rPr>
        <w:t> </w:t>
      </w:r>
      <w:r>
        <w:rPr/>
        <w:t>их</w:t>
      </w:r>
      <w:r>
        <w:rPr>
          <w:spacing w:val="-3"/>
        </w:rPr>
        <w:t> </w:t>
      </w:r>
      <w:r>
        <w:rPr/>
        <w:t>развития.</w:t>
      </w:r>
    </w:p>
    <w:p>
      <w:pPr>
        <w:pStyle w:val="BodyText"/>
        <w:spacing w:before="9"/>
        <w:ind w:left="0" w:firstLine="0"/>
        <w:jc w:val="left"/>
        <w:rPr>
          <w:sz w:val="31"/>
        </w:rPr>
      </w:pPr>
    </w:p>
    <w:p>
      <w:pPr>
        <w:pStyle w:val="Heading2"/>
        <w:numPr>
          <w:ilvl w:val="0"/>
          <w:numId w:val="1"/>
        </w:numPr>
        <w:tabs>
          <w:tab w:pos="1898" w:val="left" w:leader="none"/>
        </w:tabs>
        <w:spacing w:line="278" w:lineRule="auto" w:before="0" w:after="0"/>
        <w:ind w:left="482" w:right="285" w:firstLine="707"/>
        <w:jc w:val="both"/>
      </w:pPr>
      <w:r>
        <w:rPr/>
        <w:t>Учитывается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мнение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интересы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при</w:t>
      </w:r>
      <w:r>
        <w:rPr>
          <w:spacing w:val="-67"/>
        </w:rPr>
        <w:t> </w:t>
      </w:r>
      <w:r>
        <w:rPr/>
        <w:t>оснащении</w:t>
      </w:r>
      <w:r>
        <w:rPr>
          <w:spacing w:val="-1"/>
        </w:rPr>
        <w:t> </w:t>
      </w:r>
      <w:r>
        <w:rPr/>
        <w:t>ДОО?</w:t>
      </w:r>
    </w:p>
    <w:p>
      <w:pPr>
        <w:pStyle w:val="BodyText"/>
        <w:spacing w:line="276" w:lineRule="auto"/>
        <w:ind w:right="286"/>
      </w:pPr>
      <w:r>
        <w:rPr/>
        <w:t>Обучающиеся</w:t>
      </w:r>
      <w:r>
        <w:rPr>
          <w:spacing w:val="1"/>
        </w:rPr>
        <w:t> </w:t>
      </w:r>
      <w:r>
        <w:rPr/>
        <w:t>ДОО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родители,</w:t>
      </w:r>
      <w:r>
        <w:rPr>
          <w:spacing w:val="1"/>
        </w:rPr>
        <w:t> </w:t>
      </w:r>
      <w:r>
        <w:rPr/>
        <w:t>наравне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педагогами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полноправные участники образовательных отношений. Именно поэтому их</w:t>
      </w:r>
      <w:r>
        <w:rPr>
          <w:spacing w:val="1"/>
        </w:rPr>
        <w:t> </w:t>
      </w:r>
      <w:r>
        <w:rPr/>
        <w:t>мнение должно учитываться при решении различных вопросов организации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ДОО,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вопросах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РППС. С целью выявления предпочтений детей и мнения родителей в части</w:t>
      </w:r>
      <w:r>
        <w:rPr>
          <w:spacing w:val="1"/>
        </w:rPr>
        <w:t> </w:t>
      </w:r>
      <w:r>
        <w:rPr/>
        <w:t>насыщения пространства ДОО могут быть использованы такие методы сбора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наблюдение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деятельностью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опрос</w:t>
      </w:r>
      <w:r>
        <w:rPr>
          <w:spacing w:val="1"/>
        </w:rPr>
        <w:t> </w:t>
      </w:r>
      <w:r>
        <w:rPr/>
        <w:t>(беседа,</w:t>
      </w:r>
      <w:r>
        <w:rPr>
          <w:spacing w:val="-67"/>
        </w:rPr>
        <w:t> </w:t>
      </w:r>
      <w:r>
        <w:rPr/>
        <w:t>анкетирование) родителей. На основании анализа полученной информации</w:t>
      </w:r>
      <w:r>
        <w:rPr>
          <w:spacing w:val="1"/>
        </w:rPr>
        <w:t> </w:t>
      </w:r>
      <w:r>
        <w:rPr/>
        <w:t>конструируется среда, соответствующая интересам воспитанников. Именно</w:t>
      </w:r>
      <w:r>
        <w:rPr>
          <w:spacing w:val="1"/>
        </w:rPr>
        <w:t> </w:t>
      </w:r>
      <w:r>
        <w:rPr/>
        <w:t>организация развивающей среды ДОО с опорой на увлечения и предпочтения</w:t>
      </w:r>
      <w:r>
        <w:rPr>
          <w:spacing w:val="-67"/>
        </w:rPr>
        <w:t> </w:t>
      </w:r>
      <w:r>
        <w:rPr/>
        <w:t>детей способствует их всестороннему развитию, построению гармоничных,</w:t>
      </w:r>
      <w:r>
        <w:rPr>
          <w:spacing w:val="1"/>
        </w:rPr>
        <w:t> </w:t>
      </w:r>
      <w:r>
        <w:rPr/>
        <w:t>доверительных</w:t>
      </w:r>
      <w:r>
        <w:rPr>
          <w:spacing w:val="-5"/>
        </w:rPr>
        <w:t> </w:t>
      </w:r>
      <w:r>
        <w:rPr/>
        <w:t>отношений</w:t>
      </w:r>
      <w:r>
        <w:rPr>
          <w:spacing w:val="-2"/>
        </w:rPr>
        <w:t> </w:t>
      </w:r>
      <w:r>
        <w:rPr/>
        <w:t>между</w:t>
      </w:r>
      <w:r>
        <w:rPr>
          <w:spacing w:val="-1"/>
        </w:rPr>
        <w:t> </w:t>
      </w:r>
      <w:r>
        <w:rPr/>
        <w:t>педагогом,</w:t>
      </w:r>
      <w:r>
        <w:rPr>
          <w:spacing w:val="-4"/>
        </w:rPr>
        <w:t> </w:t>
      </w:r>
      <w:r>
        <w:rPr/>
        <w:t>ребенком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родителями.</w:t>
      </w:r>
    </w:p>
    <w:p>
      <w:pPr>
        <w:pStyle w:val="BodyText"/>
        <w:spacing w:before="10"/>
        <w:ind w:left="0" w:firstLine="0"/>
        <w:jc w:val="left"/>
        <w:rPr>
          <w:sz w:val="31"/>
        </w:rPr>
      </w:pPr>
    </w:p>
    <w:p>
      <w:pPr>
        <w:pStyle w:val="Heading2"/>
        <w:numPr>
          <w:ilvl w:val="0"/>
          <w:numId w:val="1"/>
        </w:numPr>
        <w:tabs>
          <w:tab w:pos="1898" w:val="left" w:leader="none"/>
        </w:tabs>
        <w:spacing w:line="276" w:lineRule="auto" w:before="0" w:after="0"/>
        <w:ind w:left="482" w:right="292" w:firstLine="707"/>
        <w:jc w:val="both"/>
      </w:pPr>
      <w:r>
        <w:rPr/>
        <w:t>Где найти перечень того оснащения и оборудования, которое</w:t>
      </w:r>
      <w:r>
        <w:rPr>
          <w:spacing w:val="1"/>
        </w:rPr>
        <w:t> </w:t>
      </w:r>
      <w:r>
        <w:rPr/>
        <w:t>должно быть в</w:t>
      </w:r>
      <w:r>
        <w:rPr>
          <w:spacing w:val="-1"/>
        </w:rPr>
        <w:t> </w:t>
      </w:r>
      <w:r>
        <w:rPr/>
        <w:t>ДОО?</w:t>
      </w:r>
    </w:p>
    <w:p>
      <w:pPr>
        <w:pStyle w:val="BodyText"/>
        <w:spacing w:line="276" w:lineRule="auto"/>
        <w:ind w:right="286"/>
        <w:rPr>
          <w:i/>
        </w:rPr>
      </w:pPr>
      <w:r>
        <w:rPr/>
        <w:t>Министерством</w:t>
      </w:r>
      <w:r>
        <w:rPr>
          <w:spacing w:val="1"/>
        </w:rPr>
        <w:t> </w:t>
      </w:r>
      <w:r>
        <w:rPr/>
        <w:t>просвещения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разработаны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инфраструктуры</w:t>
      </w:r>
      <w:r>
        <w:rPr>
          <w:spacing w:val="1"/>
        </w:rPr>
        <w:t> </w:t>
      </w:r>
      <w:r>
        <w:rPr/>
        <w:t>дошкольных</w:t>
      </w:r>
      <w:r>
        <w:rPr>
          <w:spacing w:val="-67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комплектации</w:t>
      </w:r>
      <w:r>
        <w:rPr>
          <w:spacing w:val="1"/>
        </w:rPr>
        <w:t> </w:t>
      </w:r>
      <w:r>
        <w:rPr/>
        <w:t>учебно-методических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Программ.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документ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инфраструктуры</w:t>
      </w:r>
      <w:r>
        <w:rPr>
          <w:spacing w:val="1"/>
        </w:rPr>
        <w:t> </w:t>
      </w:r>
      <w:r>
        <w:rPr/>
        <w:t>ДОО,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формирования,</w:t>
      </w:r>
      <w:r>
        <w:rPr>
          <w:spacing w:val="1"/>
        </w:rPr>
        <w:t> </w:t>
      </w:r>
      <w:r>
        <w:rPr/>
        <w:t>перечни</w:t>
      </w:r>
      <w:r>
        <w:rPr>
          <w:spacing w:val="1"/>
        </w:rPr>
        <w:t> </w:t>
      </w:r>
      <w:r>
        <w:rPr/>
        <w:t>материалов</w:t>
      </w:r>
      <w:r>
        <w:rPr>
          <w:spacing w:val="23"/>
        </w:rPr>
        <w:t> </w:t>
      </w:r>
      <w:r>
        <w:rPr/>
        <w:t>и</w:t>
      </w:r>
      <w:r>
        <w:rPr>
          <w:spacing w:val="27"/>
        </w:rPr>
        <w:t> </w:t>
      </w:r>
      <w:r>
        <w:rPr/>
        <w:t>оборудования,</w:t>
      </w:r>
      <w:r>
        <w:rPr>
          <w:spacing w:val="26"/>
        </w:rPr>
        <w:t> </w:t>
      </w:r>
      <w:r>
        <w:rPr/>
        <w:t>необходимых</w:t>
      </w:r>
      <w:r>
        <w:rPr>
          <w:spacing w:val="24"/>
        </w:rPr>
        <w:t> </w:t>
      </w:r>
      <w:r>
        <w:rPr/>
        <w:t>для</w:t>
      </w:r>
      <w:r>
        <w:rPr>
          <w:spacing w:val="27"/>
        </w:rPr>
        <w:t> </w:t>
      </w:r>
      <w:r>
        <w:rPr/>
        <w:t>формирования</w:t>
      </w:r>
      <w:r>
        <w:rPr>
          <w:spacing w:val="26"/>
        </w:rPr>
        <w:t> </w:t>
      </w:r>
      <w:r>
        <w:rPr/>
        <w:t>инвариантной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вариативной</w:t>
      </w:r>
      <w:r>
        <w:rPr>
          <w:spacing w:val="1"/>
        </w:rPr>
        <w:t> </w:t>
      </w:r>
      <w:r>
        <w:rPr/>
        <w:t>частей</w:t>
      </w:r>
      <w:r>
        <w:rPr>
          <w:spacing w:val="1"/>
        </w:rPr>
        <w:t> </w:t>
      </w:r>
      <w:r>
        <w:rPr/>
        <w:t>инфраструктуры</w:t>
      </w:r>
      <w:r>
        <w:rPr>
          <w:spacing w:val="1"/>
        </w:rPr>
        <w:t> </w:t>
      </w:r>
      <w:r>
        <w:rPr/>
        <w:t>ДОО</w:t>
      </w:r>
      <w:r>
        <w:rPr>
          <w:spacing w:val="1"/>
        </w:rPr>
        <w:t> </w:t>
      </w:r>
      <w:r>
        <w:rPr/>
        <w:t>дифференцированных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возрастам</w:t>
      </w:r>
      <w:r>
        <w:rPr>
          <w:spacing w:val="19"/>
        </w:rPr>
        <w:t> </w:t>
      </w:r>
      <w:r>
        <w:rPr/>
        <w:t>и</w:t>
      </w:r>
      <w:r>
        <w:rPr>
          <w:spacing w:val="18"/>
        </w:rPr>
        <w:t> </w:t>
      </w:r>
      <w:r>
        <w:rPr/>
        <w:t>различным</w:t>
      </w:r>
      <w:r>
        <w:rPr>
          <w:spacing w:val="17"/>
        </w:rPr>
        <w:t> </w:t>
      </w:r>
      <w:r>
        <w:rPr/>
        <w:t>помещениям</w:t>
      </w:r>
      <w:r>
        <w:rPr>
          <w:spacing w:val="20"/>
        </w:rPr>
        <w:t> </w:t>
      </w:r>
      <w:r>
        <w:rPr/>
        <w:t>ДОО</w:t>
      </w:r>
      <w:r>
        <w:rPr>
          <w:spacing w:val="25"/>
        </w:rPr>
        <w:t> </w:t>
      </w:r>
      <w:r>
        <w:rPr>
          <w:i/>
        </w:rPr>
        <w:t>(Рекомендации</w:t>
      </w:r>
      <w:r>
        <w:rPr>
          <w:i/>
          <w:spacing w:val="18"/>
        </w:rPr>
        <w:t> </w:t>
      </w:r>
      <w:r>
        <w:rPr>
          <w:i/>
        </w:rPr>
        <w:t>по</w:t>
      </w:r>
      <w:r>
        <w:rPr>
          <w:i/>
          <w:spacing w:val="21"/>
        </w:rPr>
        <w:t> </w:t>
      </w:r>
      <w:r>
        <w:rPr>
          <w:i/>
        </w:rPr>
        <w:t>формированию</w:t>
      </w:r>
    </w:p>
    <w:p>
      <w:pPr>
        <w:spacing w:after="0" w:line="276" w:lineRule="auto"/>
        <w:sectPr>
          <w:pgSz w:w="11910" w:h="16840"/>
          <w:pgMar w:header="0" w:footer="887" w:top="1040" w:bottom="1140" w:left="1220" w:right="560"/>
        </w:sectPr>
      </w:pPr>
    </w:p>
    <w:p>
      <w:pPr>
        <w:spacing w:line="276" w:lineRule="auto" w:before="74"/>
        <w:ind w:left="482" w:right="290" w:firstLine="0"/>
        <w:jc w:val="both"/>
        <w:rPr>
          <w:i/>
          <w:sz w:val="28"/>
        </w:rPr>
      </w:pPr>
      <w:r>
        <w:rPr>
          <w:i/>
          <w:sz w:val="28"/>
        </w:rPr>
        <w:t>инфраструктуры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дошкольных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образовательных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организаций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комплектации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учебно-методических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материалов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целях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реализации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образовательных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программ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дошкольного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образования.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Приложение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6).</w:t>
      </w:r>
    </w:p>
    <w:p>
      <w:pPr>
        <w:pStyle w:val="BodyText"/>
        <w:spacing w:line="276" w:lineRule="auto" w:before="1"/>
        <w:ind w:right="287"/>
      </w:pPr>
      <w:r>
        <w:rPr/>
        <w:t>Рекомендации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инфраструктуры</w:t>
      </w:r>
      <w:r>
        <w:rPr>
          <w:spacing w:val="1"/>
        </w:rPr>
        <w:t> </w:t>
      </w:r>
      <w:r>
        <w:rPr/>
        <w:t>дошкольных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комплектации</w:t>
      </w:r>
      <w:r>
        <w:rPr>
          <w:spacing w:val="1"/>
        </w:rPr>
        <w:t> </w:t>
      </w:r>
      <w:r>
        <w:rPr/>
        <w:t>учебно-методических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размещены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просвещения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разделе</w:t>
      </w:r>
      <w:r>
        <w:rPr>
          <w:spacing w:val="-3"/>
        </w:rPr>
        <w:t> </w:t>
      </w:r>
      <w:r>
        <w:rPr/>
        <w:t>«Банк документов»</w:t>
      </w:r>
      <w:r>
        <w:rPr>
          <w:spacing w:val="-1"/>
        </w:rPr>
        <w:t> </w:t>
      </w:r>
      <w:r>
        <w:rPr/>
        <w:t>на вкладке</w:t>
      </w:r>
      <w:r>
        <w:rPr>
          <w:spacing w:val="-3"/>
        </w:rPr>
        <w:t> </w:t>
      </w:r>
      <w:r>
        <w:rPr/>
        <w:t>«Детсад».</w:t>
      </w:r>
    </w:p>
    <w:p>
      <w:pPr>
        <w:pStyle w:val="BodyText"/>
        <w:spacing w:line="322" w:lineRule="exact"/>
        <w:ind w:left="1190" w:firstLine="0"/>
      </w:pPr>
      <w:r>
        <w:rPr/>
        <w:t>Скачать</w:t>
      </w:r>
      <w:r>
        <w:rPr>
          <w:spacing w:val="-6"/>
        </w:rPr>
        <w:t> </w:t>
      </w:r>
      <w:r>
        <w:rPr/>
        <w:t>документ</w:t>
      </w:r>
      <w:r>
        <w:rPr>
          <w:spacing w:val="-1"/>
        </w:rPr>
        <w:t> </w:t>
      </w:r>
      <w:r>
        <w:rPr/>
        <w:t>можно</w:t>
      </w:r>
      <w:r>
        <w:rPr>
          <w:spacing w:val="-4"/>
        </w:rPr>
        <w:t> </w:t>
      </w:r>
      <w:r>
        <w:rPr/>
        <w:t>по</w:t>
      </w:r>
      <w:r>
        <w:rPr>
          <w:spacing w:val="4"/>
        </w:rPr>
        <w:t> </w:t>
      </w:r>
      <w:hyperlink r:id="rId12">
        <w:r>
          <w:rPr>
            <w:color w:val="0462C1"/>
            <w:u w:val="single" w:color="0462C1"/>
          </w:rPr>
          <w:t>ссылке</w:t>
        </w:r>
      </w:hyperlink>
      <w:r>
        <w:rPr/>
        <w:t>.</w:t>
      </w:r>
    </w:p>
    <w:p>
      <w:pPr>
        <w:pStyle w:val="BodyText"/>
        <w:spacing w:before="10"/>
        <w:ind w:lef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3678821</wp:posOffset>
            </wp:positionH>
            <wp:positionV relativeFrom="paragraph">
              <wp:posOffset>155441</wp:posOffset>
            </wp:positionV>
            <wp:extent cx="1189034" cy="118872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034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76" w:lineRule="auto" w:before="221"/>
        <w:ind w:right="284"/>
      </w:pPr>
      <w:r>
        <w:rPr/>
        <w:t>Данный</w:t>
      </w:r>
      <w:r>
        <w:rPr>
          <w:spacing w:val="1"/>
        </w:rPr>
        <w:t> </w:t>
      </w:r>
      <w:r>
        <w:rPr/>
        <w:t>документ</w:t>
      </w:r>
      <w:r>
        <w:rPr>
          <w:spacing w:val="1"/>
        </w:rPr>
        <w:t> </w:t>
      </w:r>
      <w:r>
        <w:rPr/>
        <w:t>носит</w:t>
      </w:r>
      <w:r>
        <w:rPr>
          <w:spacing w:val="1"/>
        </w:rPr>
        <w:t> </w:t>
      </w:r>
      <w:r>
        <w:rPr/>
        <w:t>рекомендательный</w:t>
      </w:r>
      <w:r>
        <w:rPr>
          <w:spacing w:val="1"/>
        </w:rPr>
        <w:t> </w:t>
      </w:r>
      <w:r>
        <w:rPr/>
        <w:t>характер,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исполнению,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расширен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сокращен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вариативной</w:t>
      </w:r>
      <w:r>
        <w:rPr>
          <w:spacing w:val="1"/>
        </w:rPr>
        <w:t> </w:t>
      </w:r>
      <w:r>
        <w:rPr/>
        <w:t>части,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актуальных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обучающихся,</w:t>
      </w:r>
      <w:r>
        <w:rPr>
          <w:spacing w:val="-67"/>
        </w:rPr>
        <w:t> </w:t>
      </w:r>
      <w:r>
        <w:rPr/>
        <w:t>социокультурной среды, климатических особенностей конкретного региона,</w:t>
      </w:r>
      <w:r>
        <w:rPr>
          <w:spacing w:val="1"/>
        </w:rPr>
        <w:t> </w:t>
      </w:r>
      <w:r>
        <w:rPr/>
        <w:t>опыта</w:t>
      </w:r>
      <w:r>
        <w:rPr>
          <w:spacing w:val="-1"/>
        </w:rPr>
        <w:t> </w:t>
      </w:r>
      <w:r>
        <w:rPr/>
        <w:t>педагогического</w:t>
      </w:r>
      <w:r>
        <w:rPr>
          <w:spacing w:val="-2"/>
        </w:rPr>
        <w:t> </w:t>
      </w:r>
      <w:r>
        <w:rPr/>
        <w:t>коллектива.</w:t>
      </w:r>
    </w:p>
    <w:p>
      <w:pPr>
        <w:pStyle w:val="BodyText"/>
        <w:spacing w:line="276" w:lineRule="auto"/>
        <w:ind w:right="282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инфраструктуры</w:t>
      </w:r>
      <w:r>
        <w:rPr>
          <w:spacing w:val="1"/>
        </w:rPr>
        <w:t> </w:t>
      </w:r>
      <w:r>
        <w:rPr/>
        <w:t>призваны</w:t>
      </w:r>
      <w:r>
        <w:rPr>
          <w:spacing w:val="1"/>
        </w:rPr>
        <w:t> </w:t>
      </w:r>
      <w:r>
        <w:rPr/>
        <w:t>помочь</w:t>
      </w:r>
      <w:r>
        <w:rPr>
          <w:spacing w:val="1"/>
        </w:rPr>
        <w:t> </w:t>
      </w:r>
      <w:r>
        <w:rPr/>
        <w:t>ДОО</w:t>
      </w:r>
      <w:r>
        <w:rPr>
          <w:spacing w:val="1"/>
        </w:rPr>
        <w:t> </w:t>
      </w:r>
      <w:r>
        <w:rPr/>
        <w:t>соотнести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материально-</w:t>
      </w:r>
      <w:r>
        <w:rPr>
          <w:spacing w:val="1"/>
        </w:rPr>
        <w:t> </w:t>
      </w:r>
      <w:r>
        <w:rPr/>
        <w:t>техническое</w:t>
      </w:r>
      <w:r>
        <w:rPr>
          <w:spacing w:val="1"/>
        </w:rPr>
        <w:t> </w:t>
      </w:r>
      <w:r>
        <w:rPr/>
        <w:t>оснащение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ДО,</w:t>
      </w:r>
      <w:r>
        <w:rPr>
          <w:spacing w:val="1"/>
        </w:rPr>
        <w:t> </w:t>
      </w:r>
      <w:r>
        <w:rPr/>
        <w:t>унифицировать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приобретаемому</w:t>
      </w:r>
      <w:r>
        <w:rPr>
          <w:spacing w:val="1"/>
        </w:rPr>
        <w:t> </w:t>
      </w:r>
      <w:r>
        <w:rPr/>
        <w:t>оборудованию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учебно-методическим</w:t>
      </w:r>
      <w:r>
        <w:rPr>
          <w:spacing w:val="1"/>
        </w:rPr>
        <w:t> </w:t>
      </w:r>
      <w:r>
        <w:rPr/>
        <w:t>материалам,</w:t>
      </w:r>
      <w:r>
        <w:rPr>
          <w:spacing w:val="1"/>
        </w:rPr>
        <w:t> </w:t>
      </w:r>
      <w:r>
        <w:rPr/>
        <w:t>гарантировать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программе,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комплексную</w:t>
      </w:r>
      <w:r>
        <w:rPr>
          <w:spacing w:val="1"/>
        </w:rPr>
        <w:t> </w:t>
      </w:r>
      <w:r>
        <w:rPr/>
        <w:t>безопасность</w:t>
      </w:r>
      <w:r>
        <w:rPr>
          <w:spacing w:val="1"/>
        </w:rPr>
        <w:t> </w:t>
      </w:r>
      <w:r>
        <w:rPr/>
        <w:t>пребывания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ДОО,</w:t>
      </w:r>
      <w:r>
        <w:rPr>
          <w:spacing w:val="-1"/>
        </w:rPr>
        <w:t> </w:t>
      </w:r>
      <w:r>
        <w:rPr/>
        <w:t>преемственность</w:t>
      </w:r>
      <w:r>
        <w:rPr>
          <w:spacing w:val="-2"/>
        </w:rPr>
        <w:t> </w:t>
      </w:r>
      <w:r>
        <w:rPr/>
        <w:t>ДО</w:t>
      </w:r>
      <w:r>
        <w:rPr>
          <w:spacing w:val="1"/>
        </w:rPr>
        <w:t> </w:t>
      </w:r>
      <w:r>
        <w:rPr/>
        <w:t>и</w:t>
      </w:r>
      <w:r>
        <w:rPr>
          <w:spacing w:val="-4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 образования.</w:t>
      </w:r>
    </w:p>
    <w:p>
      <w:pPr>
        <w:pStyle w:val="BodyText"/>
        <w:spacing w:before="2"/>
        <w:ind w:left="0" w:firstLine="0"/>
        <w:jc w:val="left"/>
        <w:rPr>
          <w:sz w:val="32"/>
        </w:rPr>
      </w:pPr>
    </w:p>
    <w:p>
      <w:pPr>
        <w:pStyle w:val="Heading2"/>
        <w:numPr>
          <w:ilvl w:val="0"/>
          <w:numId w:val="1"/>
        </w:numPr>
        <w:tabs>
          <w:tab w:pos="1898" w:val="left" w:leader="none"/>
        </w:tabs>
        <w:spacing w:line="278" w:lineRule="auto" w:before="0" w:after="0"/>
        <w:ind w:left="482" w:right="288" w:firstLine="707"/>
        <w:jc w:val="both"/>
      </w:pPr>
      <w:r>
        <w:rPr/>
        <w:t>Что</w:t>
      </w:r>
      <w:r>
        <w:rPr>
          <w:spacing w:val="1"/>
        </w:rPr>
        <w:t> </w:t>
      </w:r>
      <w:r>
        <w:rPr/>
        <w:t>означает</w:t>
      </w:r>
      <w:r>
        <w:rPr>
          <w:spacing w:val="1"/>
        </w:rPr>
        <w:t> </w:t>
      </w:r>
      <w:r>
        <w:rPr/>
        <w:t>«инвариантная»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«вариативная»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инфраструктуры</w:t>
      </w:r>
      <w:r>
        <w:rPr>
          <w:spacing w:val="-5"/>
        </w:rPr>
        <w:t> </w:t>
      </w:r>
      <w:r>
        <w:rPr/>
        <w:t>ДОО?</w:t>
      </w:r>
    </w:p>
    <w:p>
      <w:pPr>
        <w:pStyle w:val="BodyText"/>
        <w:spacing w:line="276" w:lineRule="auto"/>
        <w:ind w:right="285"/>
      </w:pPr>
      <w:r>
        <w:rPr/>
        <w:t>Инвариантная часть инфраструктуры ДОО – оборудование и учебно-</w:t>
      </w:r>
      <w:r>
        <w:rPr>
          <w:spacing w:val="1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рекомендованные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части</w:t>
      </w:r>
      <w:r>
        <w:rPr>
          <w:spacing w:val="-3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программы ДОО.</w:t>
      </w:r>
    </w:p>
    <w:p>
      <w:pPr>
        <w:pStyle w:val="BodyText"/>
        <w:spacing w:line="276" w:lineRule="auto"/>
        <w:ind w:right="284"/>
      </w:pPr>
      <w:r>
        <w:rPr/>
        <w:t>Вариативная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инфраструктуры</w:t>
      </w:r>
      <w:r>
        <w:rPr>
          <w:spacing w:val="1"/>
        </w:rPr>
        <w:t> </w:t>
      </w:r>
      <w:r>
        <w:rPr/>
        <w:t>ДОО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оборудование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учебно-</w:t>
      </w:r>
      <w:r>
        <w:rPr>
          <w:spacing w:val="-67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рекомендованные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части,</w:t>
      </w:r>
      <w:r>
        <w:rPr>
          <w:spacing w:val="1"/>
        </w:rPr>
        <w:t> </w:t>
      </w:r>
      <w:r>
        <w:rPr/>
        <w:t>реализуемой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ДОО.</w:t>
      </w:r>
    </w:p>
    <w:p>
      <w:pPr>
        <w:pStyle w:val="BodyText"/>
        <w:spacing w:line="276" w:lineRule="auto"/>
        <w:ind w:right="287"/>
      </w:pPr>
      <w:r>
        <w:rPr/>
        <w:t>В</w:t>
      </w:r>
      <w:r>
        <w:rPr>
          <w:spacing w:val="1"/>
        </w:rPr>
        <w:t> </w:t>
      </w:r>
      <w:r>
        <w:rPr/>
        <w:t>Приложении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Рекомендаций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инфраструктуры</w:t>
      </w:r>
      <w:r>
        <w:rPr>
          <w:spacing w:val="1"/>
        </w:rPr>
        <w:t> </w:t>
      </w:r>
      <w:r>
        <w:rPr/>
        <w:t>ДОО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комплектации</w:t>
      </w:r>
      <w:r>
        <w:rPr>
          <w:spacing w:val="1"/>
        </w:rPr>
        <w:t> </w:t>
      </w:r>
      <w:r>
        <w:rPr/>
        <w:t>учебно-методических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предлагаемый</w:t>
      </w:r>
      <w:r>
        <w:rPr>
          <w:spacing w:val="1"/>
        </w:rPr>
        <w:t> </w:t>
      </w:r>
      <w:r>
        <w:rPr/>
        <w:t>перечень</w:t>
      </w:r>
      <w:r>
        <w:rPr>
          <w:spacing w:val="27"/>
        </w:rPr>
        <w:t> </w:t>
      </w:r>
      <w:r>
        <w:rPr/>
        <w:t>оборудования</w:t>
      </w:r>
      <w:r>
        <w:rPr>
          <w:spacing w:val="30"/>
        </w:rPr>
        <w:t> </w:t>
      </w:r>
      <w:r>
        <w:rPr/>
        <w:t>и</w:t>
      </w:r>
      <w:r>
        <w:rPr>
          <w:spacing w:val="27"/>
        </w:rPr>
        <w:t> </w:t>
      </w:r>
      <w:r>
        <w:rPr/>
        <w:t>оснащения</w:t>
      </w:r>
      <w:r>
        <w:rPr>
          <w:spacing w:val="29"/>
        </w:rPr>
        <w:t> </w:t>
      </w:r>
      <w:r>
        <w:rPr/>
        <w:t>для</w:t>
      </w:r>
      <w:r>
        <w:rPr>
          <w:spacing w:val="30"/>
        </w:rPr>
        <w:t> </w:t>
      </w:r>
      <w:r>
        <w:rPr/>
        <w:t>ДОО</w:t>
      </w:r>
      <w:r>
        <w:rPr>
          <w:spacing w:val="27"/>
        </w:rPr>
        <w:t> </w:t>
      </w:r>
      <w:r>
        <w:rPr/>
        <w:t>разделен</w:t>
      </w:r>
      <w:r>
        <w:rPr>
          <w:spacing w:val="29"/>
        </w:rPr>
        <w:t> </w:t>
      </w:r>
      <w:r>
        <w:rPr/>
        <w:t>на</w:t>
      </w:r>
      <w:r>
        <w:rPr>
          <w:spacing w:val="28"/>
        </w:rPr>
        <w:t> </w:t>
      </w:r>
      <w:r>
        <w:rPr/>
        <w:t>инвариантную</w:t>
      </w:r>
      <w:r>
        <w:rPr>
          <w:spacing w:val="26"/>
        </w:rPr>
        <w:t> </w:t>
      </w:r>
      <w:r>
        <w:rPr/>
        <w:t>и</w:t>
      </w:r>
    </w:p>
    <w:p>
      <w:pPr>
        <w:spacing w:after="0" w:line="276" w:lineRule="auto"/>
        <w:sectPr>
          <w:pgSz w:w="11910" w:h="16840"/>
          <w:pgMar w:header="0" w:footer="887" w:top="1040" w:bottom="1120" w:left="1220" w:right="560"/>
        </w:sectPr>
      </w:pPr>
    </w:p>
    <w:p>
      <w:pPr>
        <w:pStyle w:val="BodyText"/>
        <w:spacing w:line="278" w:lineRule="auto" w:before="74"/>
        <w:ind w:firstLine="0"/>
        <w:jc w:val="left"/>
      </w:pPr>
      <w:r>
        <w:rPr/>
        <w:t>вариативную</w:t>
      </w:r>
      <w:r>
        <w:rPr>
          <w:spacing w:val="2"/>
        </w:rPr>
        <w:t> </w:t>
      </w:r>
      <w:r>
        <w:rPr/>
        <w:t>часть,</w:t>
      </w:r>
      <w:r>
        <w:rPr>
          <w:spacing w:val="2"/>
        </w:rPr>
        <w:t> </w:t>
      </w:r>
      <w:r>
        <w:rPr/>
        <w:t>отнесенность</w:t>
      </w:r>
      <w:r>
        <w:rPr>
          <w:spacing w:val="3"/>
        </w:rPr>
        <w:t> </w:t>
      </w:r>
      <w:r>
        <w:rPr/>
        <w:t>того</w:t>
      </w:r>
      <w:r>
        <w:rPr>
          <w:spacing w:val="4"/>
        </w:rPr>
        <w:t> </w:t>
      </w:r>
      <w:r>
        <w:rPr/>
        <w:t>или</w:t>
      </w:r>
      <w:r>
        <w:rPr>
          <w:spacing w:val="5"/>
        </w:rPr>
        <w:t> </w:t>
      </w:r>
      <w:r>
        <w:rPr/>
        <w:t>иного</w:t>
      </w:r>
      <w:r>
        <w:rPr>
          <w:spacing w:val="4"/>
        </w:rPr>
        <w:t> </w:t>
      </w:r>
      <w:r>
        <w:rPr/>
        <w:t>оборудования</w:t>
      </w:r>
      <w:r>
        <w:rPr>
          <w:spacing w:val="3"/>
        </w:rPr>
        <w:t> </w:t>
      </w:r>
      <w:r>
        <w:rPr/>
        <w:t>к</w:t>
      </w:r>
      <w:r>
        <w:rPr>
          <w:spacing w:val="5"/>
        </w:rPr>
        <w:t> </w:t>
      </w:r>
      <w:r>
        <w:rPr/>
        <w:t>конкретной</w:t>
      </w:r>
      <w:r>
        <w:rPr>
          <w:spacing w:val="-67"/>
        </w:rPr>
        <w:t> </w:t>
      </w:r>
      <w:r>
        <w:rPr/>
        <w:t>части</w:t>
      </w:r>
      <w:r>
        <w:rPr>
          <w:spacing w:val="-3"/>
        </w:rPr>
        <w:t> </w:t>
      </w:r>
      <w:r>
        <w:rPr/>
        <w:t>отмечено</w:t>
      </w:r>
      <w:r>
        <w:rPr>
          <w:spacing w:val="1"/>
        </w:rPr>
        <w:t> </w:t>
      </w:r>
      <w:r>
        <w:rPr/>
        <w:t>знаком «+» в</w:t>
      </w:r>
      <w:r>
        <w:rPr>
          <w:spacing w:val="-1"/>
        </w:rPr>
        <w:t> </w:t>
      </w:r>
      <w:r>
        <w:rPr/>
        <w:t>соответствующем столбце.</w:t>
      </w:r>
    </w:p>
    <w:p>
      <w:pPr>
        <w:pStyle w:val="BodyText"/>
        <w:spacing w:before="8"/>
        <w:ind w:left="0" w:firstLine="0"/>
        <w:jc w:val="left"/>
        <w:rPr>
          <w:sz w:val="31"/>
        </w:rPr>
      </w:pPr>
    </w:p>
    <w:p>
      <w:pPr>
        <w:pStyle w:val="Heading2"/>
        <w:numPr>
          <w:ilvl w:val="0"/>
          <w:numId w:val="1"/>
        </w:numPr>
        <w:tabs>
          <w:tab w:pos="1898" w:val="left" w:leader="none"/>
        </w:tabs>
        <w:spacing w:line="276" w:lineRule="auto" w:before="0" w:after="0"/>
        <w:ind w:left="482" w:right="285" w:firstLine="707"/>
        <w:jc w:val="both"/>
      </w:pPr>
      <w:r>
        <w:rPr/>
        <w:t>Как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инфраструктуры</w:t>
      </w:r>
      <w:r>
        <w:rPr>
          <w:spacing w:val="1"/>
        </w:rPr>
        <w:t> </w:t>
      </w:r>
      <w:r>
        <w:rPr/>
        <w:t>дошкольных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комплектации</w:t>
      </w:r>
      <w:r>
        <w:rPr>
          <w:spacing w:val="1"/>
        </w:rPr>
        <w:t> </w:t>
      </w:r>
      <w:r>
        <w:rPr/>
        <w:t>учебно-методических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дооснащения</w:t>
      </w:r>
      <w:r>
        <w:rPr>
          <w:spacing w:val="-67"/>
        </w:rPr>
        <w:t> </w:t>
      </w:r>
      <w:r>
        <w:rPr/>
        <w:t>группового</w:t>
      </w:r>
      <w:r>
        <w:rPr>
          <w:spacing w:val="-1"/>
        </w:rPr>
        <w:t> </w:t>
      </w:r>
      <w:r>
        <w:rPr/>
        <w:t>помещения</w:t>
      </w:r>
      <w:r>
        <w:rPr>
          <w:spacing w:val="-4"/>
        </w:rPr>
        <w:t> </w:t>
      </w:r>
      <w:r>
        <w:rPr/>
        <w:t>необходимым</w:t>
      </w:r>
      <w:r>
        <w:rPr>
          <w:spacing w:val="-3"/>
        </w:rPr>
        <w:t> </w:t>
      </w:r>
      <w:r>
        <w:rPr/>
        <w:t>оборудованием?</w:t>
      </w:r>
    </w:p>
    <w:p>
      <w:pPr>
        <w:pStyle w:val="BodyText"/>
        <w:spacing w:line="278" w:lineRule="auto"/>
        <w:ind w:right="285"/>
      </w:pPr>
      <w:r>
        <w:rPr/>
        <w:t>Инфраструктурный</w:t>
      </w:r>
      <w:r>
        <w:rPr>
          <w:spacing w:val="1"/>
        </w:rPr>
        <w:t> </w:t>
      </w:r>
      <w:r>
        <w:rPr/>
        <w:t>лист</w:t>
      </w:r>
      <w:r>
        <w:rPr>
          <w:spacing w:val="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ДОО</w:t>
      </w:r>
      <w:r>
        <w:rPr>
          <w:spacing w:val="1"/>
        </w:rPr>
        <w:t> </w:t>
      </w:r>
      <w:r>
        <w:rPr/>
        <w:t>составляется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анализа:</w:t>
      </w:r>
    </w:p>
    <w:p>
      <w:pPr>
        <w:pStyle w:val="ListParagraph"/>
        <w:numPr>
          <w:ilvl w:val="1"/>
          <w:numId w:val="3"/>
        </w:numPr>
        <w:tabs>
          <w:tab w:pos="1897" w:val="left" w:leader="none"/>
          <w:tab w:pos="1898" w:val="left" w:leader="none"/>
        </w:tabs>
        <w:spacing w:line="276" w:lineRule="auto" w:before="0" w:after="0"/>
        <w:ind w:left="482" w:right="292" w:firstLine="707"/>
        <w:jc w:val="left"/>
        <w:rPr>
          <w:rFonts w:ascii="Wingdings" w:hAnsi="Wingdings"/>
          <w:sz w:val="20"/>
        </w:rPr>
      </w:pPr>
      <w:r>
        <w:rPr>
          <w:sz w:val="28"/>
        </w:rPr>
        <w:t>целей,</w:t>
      </w:r>
      <w:r>
        <w:rPr>
          <w:spacing w:val="34"/>
          <w:sz w:val="28"/>
        </w:rPr>
        <w:t> </w:t>
      </w:r>
      <w:r>
        <w:rPr>
          <w:sz w:val="28"/>
        </w:rPr>
        <w:t>задач,</w:t>
      </w:r>
      <w:r>
        <w:rPr>
          <w:spacing w:val="34"/>
          <w:sz w:val="28"/>
        </w:rPr>
        <w:t> </w:t>
      </w:r>
      <w:r>
        <w:rPr>
          <w:sz w:val="28"/>
        </w:rPr>
        <w:t>результатов</w:t>
      </w:r>
      <w:r>
        <w:rPr>
          <w:spacing w:val="34"/>
          <w:sz w:val="28"/>
        </w:rPr>
        <w:t> </w:t>
      </w:r>
      <w:r>
        <w:rPr>
          <w:sz w:val="28"/>
        </w:rPr>
        <w:t>освоения</w:t>
      </w:r>
      <w:r>
        <w:rPr>
          <w:spacing w:val="33"/>
          <w:sz w:val="28"/>
        </w:rPr>
        <w:t> </w:t>
      </w:r>
      <w:r>
        <w:rPr>
          <w:sz w:val="28"/>
        </w:rPr>
        <w:t>Программы</w:t>
      </w:r>
      <w:r>
        <w:rPr>
          <w:spacing w:val="35"/>
          <w:sz w:val="28"/>
        </w:rPr>
        <w:t> </w:t>
      </w:r>
      <w:r>
        <w:rPr>
          <w:sz w:val="28"/>
        </w:rPr>
        <w:t>для</w:t>
      </w:r>
      <w:r>
        <w:rPr>
          <w:spacing w:val="32"/>
          <w:sz w:val="28"/>
        </w:rPr>
        <w:t> </w:t>
      </w:r>
      <w:r>
        <w:rPr>
          <w:sz w:val="28"/>
        </w:rPr>
        <w:t>конкретного</w:t>
      </w:r>
      <w:r>
        <w:rPr>
          <w:spacing w:val="-67"/>
          <w:sz w:val="28"/>
        </w:rPr>
        <w:t> </w:t>
      </w:r>
      <w:r>
        <w:rPr>
          <w:sz w:val="28"/>
        </w:rPr>
        <w:t>возрастного этапа;</w:t>
      </w:r>
    </w:p>
    <w:p>
      <w:pPr>
        <w:pStyle w:val="ListParagraph"/>
        <w:numPr>
          <w:ilvl w:val="1"/>
          <w:numId w:val="3"/>
        </w:numPr>
        <w:tabs>
          <w:tab w:pos="1897" w:val="left" w:leader="none"/>
          <w:tab w:pos="1898" w:val="left" w:leader="none"/>
        </w:tabs>
        <w:spacing w:line="240" w:lineRule="auto" w:before="0" w:after="0"/>
        <w:ind w:left="1898" w:right="0" w:hanging="708"/>
        <w:jc w:val="left"/>
        <w:rPr>
          <w:rFonts w:ascii="Wingdings" w:hAnsi="Wingdings"/>
          <w:sz w:val="20"/>
        </w:rPr>
      </w:pPr>
      <w:r>
        <w:rPr>
          <w:sz w:val="28"/>
        </w:rPr>
        <w:t>возрастных</w:t>
      </w:r>
      <w:r>
        <w:rPr>
          <w:spacing w:val="-8"/>
          <w:sz w:val="28"/>
        </w:rPr>
        <w:t> </w:t>
      </w:r>
      <w:r>
        <w:rPr>
          <w:sz w:val="28"/>
        </w:rPr>
        <w:t>психофизиологических</w:t>
      </w:r>
      <w:r>
        <w:rPr>
          <w:spacing w:val="-7"/>
          <w:sz w:val="28"/>
        </w:rPr>
        <w:t> </w:t>
      </w:r>
      <w:r>
        <w:rPr>
          <w:sz w:val="28"/>
        </w:rPr>
        <w:t>особенностей;</w:t>
      </w:r>
    </w:p>
    <w:p>
      <w:pPr>
        <w:pStyle w:val="ListParagraph"/>
        <w:numPr>
          <w:ilvl w:val="1"/>
          <w:numId w:val="3"/>
        </w:numPr>
        <w:tabs>
          <w:tab w:pos="1897" w:val="left" w:leader="none"/>
          <w:tab w:pos="1898" w:val="left" w:leader="none"/>
        </w:tabs>
        <w:spacing w:line="240" w:lineRule="auto" w:before="44" w:after="0"/>
        <w:ind w:left="1898" w:right="0" w:hanging="708"/>
        <w:jc w:val="left"/>
        <w:rPr>
          <w:rFonts w:ascii="Wingdings" w:hAnsi="Wingdings"/>
          <w:sz w:val="20"/>
        </w:rPr>
      </w:pPr>
      <w:r>
        <w:rPr>
          <w:sz w:val="28"/>
        </w:rPr>
        <w:t>индивидуальных</w:t>
      </w:r>
      <w:r>
        <w:rPr>
          <w:spacing w:val="-5"/>
          <w:sz w:val="28"/>
        </w:rPr>
        <w:t> </w:t>
      </w:r>
      <w:r>
        <w:rPr>
          <w:sz w:val="28"/>
        </w:rPr>
        <w:t>потребностей</w:t>
      </w:r>
      <w:r>
        <w:rPr>
          <w:spacing w:val="-6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1"/>
          <w:numId w:val="3"/>
        </w:numPr>
        <w:tabs>
          <w:tab w:pos="1897" w:val="left" w:leader="none"/>
          <w:tab w:pos="1898" w:val="left" w:leader="none"/>
        </w:tabs>
        <w:spacing w:line="240" w:lineRule="auto" w:before="48" w:after="0"/>
        <w:ind w:left="1898" w:right="0" w:hanging="708"/>
        <w:jc w:val="left"/>
        <w:rPr>
          <w:rFonts w:ascii="Wingdings" w:hAnsi="Wingdings"/>
          <w:sz w:val="20"/>
        </w:rPr>
      </w:pPr>
      <w:r>
        <w:rPr>
          <w:sz w:val="28"/>
        </w:rPr>
        <w:t>социокультурной</w:t>
      </w:r>
      <w:r>
        <w:rPr>
          <w:spacing w:val="-5"/>
          <w:sz w:val="28"/>
        </w:rPr>
        <w:t> </w:t>
      </w:r>
      <w:r>
        <w:rPr>
          <w:sz w:val="28"/>
        </w:rPr>
        <w:t>ситуации;</w:t>
      </w:r>
    </w:p>
    <w:p>
      <w:pPr>
        <w:pStyle w:val="ListParagraph"/>
        <w:numPr>
          <w:ilvl w:val="1"/>
          <w:numId w:val="3"/>
        </w:numPr>
        <w:tabs>
          <w:tab w:pos="1897" w:val="left" w:leader="none"/>
          <w:tab w:pos="1898" w:val="left" w:leader="none"/>
        </w:tabs>
        <w:spacing w:line="240" w:lineRule="auto" w:before="47" w:after="0"/>
        <w:ind w:left="1898" w:right="0" w:hanging="708"/>
        <w:jc w:val="left"/>
        <w:rPr>
          <w:rFonts w:ascii="Wingdings" w:hAnsi="Wingdings"/>
          <w:sz w:val="20"/>
        </w:rPr>
      </w:pPr>
      <w:r>
        <w:rPr>
          <w:sz w:val="28"/>
        </w:rPr>
        <w:t>запросов</w:t>
      </w:r>
      <w:r>
        <w:rPr>
          <w:spacing w:val="-5"/>
          <w:sz w:val="28"/>
        </w:rPr>
        <w:t> </w:t>
      </w:r>
      <w:r>
        <w:rPr>
          <w:sz w:val="28"/>
        </w:rPr>
        <w:t>родителей;</w:t>
      </w:r>
    </w:p>
    <w:p>
      <w:pPr>
        <w:pStyle w:val="ListParagraph"/>
        <w:numPr>
          <w:ilvl w:val="1"/>
          <w:numId w:val="3"/>
        </w:numPr>
        <w:tabs>
          <w:tab w:pos="1897" w:val="left" w:leader="none"/>
          <w:tab w:pos="1898" w:val="left" w:leader="none"/>
        </w:tabs>
        <w:spacing w:line="240" w:lineRule="auto" w:before="50" w:after="0"/>
        <w:ind w:left="1898" w:right="0" w:hanging="708"/>
        <w:jc w:val="left"/>
        <w:rPr>
          <w:rFonts w:ascii="Wingdings" w:hAnsi="Wingdings"/>
          <w:sz w:val="20"/>
        </w:rPr>
      </w:pPr>
      <w:r>
        <w:rPr>
          <w:sz w:val="28"/>
        </w:rPr>
        <w:t>имеющегося</w:t>
      </w:r>
      <w:r>
        <w:rPr>
          <w:spacing w:val="-4"/>
          <w:sz w:val="28"/>
        </w:rPr>
        <w:t> </w:t>
      </w:r>
      <w:r>
        <w:rPr>
          <w:sz w:val="28"/>
        </w:rPr>
        <w:t>педагогического</w:t>
      </w:r>
      <w:r>
        <w:rPr>
          <w:spacing w:val="-6"/>
          <w:sz w:val="28"/>
        </w:rPr>
        <w:t> </w:t>
      </w:r>
      <w:r>
        <w:rPr>
          <w:sz w:val="28"/>
        </w:rPr>
        <w:t>опыта;</w:t>
      </w:r>
    </w:p>
    <w:p>
      <w:pPr>
        <w:pStyle w:val="ListParagraph"/>
        <w:numPr>
          <w:ilvl w:val="1"/>
          <w:numId w:val="3"/>
        </w:numPr>
        <w:tabs>
          <w:tab w:pos="1897" w:val="left" w:leader="none"/>
          <w:tab w:pos="1898" w:val="left" w:leader="none"/>
        </w:tabs>
        <w:spacing w:line="240" w:lineRule="auto" w:before="48" w:after="0"/>
        <w:ind w:left="1898" w:right="0" w:hanging="708"/>
        <w:jc w:val="left"/>
        <w:rPr>
          <w:rFonts w:ascii="Wingdings" w:hAnsi="Wingdings"/>
          <w:sz w:val="20"/>
        </w:rPr>
      </w:pPr>
      <w:r>
        <w:rPr>
          <w:sz w:val="28"/>
        </w:rPr>
        <w:t>ресурсов</w:t>
      </w:r>
      <w:r>
        <w:rPr>
          <w:spacing w:val="-4"/>
          <w:sz w:val="28"/>
        </w:rPr>
        <w:t> </w:t>
      </w:r>
      <w:r>
        <w:rPr>
          <w:sz w:val="28"/>
        </w:rPr>
        <w:t>(кадровых,</w:t>
      </w:r>
      <w:r>
        <w:rPr>
          <w:spacing w:val="-6"/>
          <w:sz w:val="28"/>
        </w:rPr>
        <w:t> </w:t>
      </w:r>
      <w:r>
        <w:rPr>
          <w:sz w:val="28"/>
        </w:rPr>
        <w:t>финансовых,</w:t>
      </w:r>
      <w:r>
        <w:rPr>
          <w:spacing w:val="-4"/>
          <w:sz w:val="28"/>
        </w:rPr>
        <w:t> </w:t>
      </w:r>
      <w:r>
        <w:rPr>
          <w:sz w:val="28"/>
        </w:rPr>
        <w:t>материально-технических).</w:t>
      </w:r>
    </w:p>
    <w:p>
      <w:pPr>
        <w:pStyle w:val="BodyText"/>
        <w:spacing w:line="276" w:lineRule="auto" w:before="48"/>
        <w:ind w:right="287"/>
      </w:pP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целесообразно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примерные</w:t>
      </w:r>
      <w:r>
        <w:rPr>
          <w:spacing w:val="1"/>
        </w:rPr>
        <w:t> </w:t>
      </w:r>
      <w:r>
        <w:rPr/>
        <w:t>перечни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представленные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Приложении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Рекомендаций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инфраструктуры</w:t>
      </w:r>
      <w:r>
        <w:rPr>
          <w:spacing w:val="1"/>
        </w:rPr>
        <w:t> </w:t>
      </w:r>
      <w:r>
        <w:rPr/>
        <w:t>дошкольных</w:t>
      </w:r>
      <w:r>
        <w:rPr>
          <w:spacing w:val="-67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комплектации</w:t>
      </w:r>
      <w:r>
        <w:rPr>
          <w:spacing w:val="1"/>
        </w:rPr>
        <w:t> </w:t>
      </w:r>
      <w:r>
        <w:rPr/>
        <w:t>учебно-методических</w:t>
      </w:r>
      <w:r>
        <w:rPr>
          <w:spacing w:val="1"/>
        </w:rPr>
        <w:t> </w:t>
      </w:r>
      <w:r>
        <w:rPr/>
        <w:t>материалов. В инфраструктурный лист включаются позиции инвариантной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(их</w:t>
      </w:r>
      <w:r>
        <w:rPr>
          <w:spacing w:val="1"/>
        </w:rPr>
        <w:t> </w:t>
      </w:r>
      <w:r>
        <w:rPr/>
        <w:t>аналоги),</w:t>
      </w:r>
      <w:r>
        <w:rPr>
          <w:spacing w:val="1"/>
        </w:rPr>
        <w:t> </w:t>
      </w:r>
      <w:r>
        <w:rPr/>
        <w:t>которыми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доукомплектовать</w:t>
      </w:r>
      <w:r>
        <w:rPr>
          <w:spacing w:val="1"/>
        </w:rPr>
        <w:t> </w:t>
      </w:r>
      <w:r>
        <w:rPr/>
        <w:t>групповое</w:t>
      </w:r>
      <w:r>
        <w:rPr>
          <w:spacing w:val="1"/>
        </w:rPr>
        <w:t> </w:t>
      </w:r>
      <w:r>
        <w:rPr/>
        <w:t>помещение. Данный документ может быть расширен позициями вариативной</w:t>
      </w:r>
      <w:r>
        <w:rPr>
          <w:spacing w:val="-67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дополнен</w:t>
      </w:r>
      <w:r>
        <w:rPr>
          <w:spacing w:val="1"/>
        </w:rPr>
        <w:t> </w:t>
      </w:r>
      <w:r>
        <w:rPr/>
        <w:t>другими,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достижения</w:t>
      </w:r>
      <w:r>
        <w:rPr>
          <w:spacing w:val="-4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Программы,</w:t>
      </w:r>
      <w:r>
        <w:rPr>
          <w:spacing w:val="-2"/>
        </w:rPr>
        <w:t> </w:t>
      </w:r>
      <w:r>
        <w:rPr/>
        <w:t>наименованиями.</w:t>
      </w:r>
    </w:p>
    <w:p>
      <w:pPr>
        <w:pStyle w:val="BodyText"/>
        <w:spacing w:line="276" w:lineRule="auto" w:before="1"/>
        <w:ind w:right="288"/>
      </w:pPr>
      <w:r>
        <w:rPr/>
        <w:t>После проведения закупки, включения приобретенных наименований в</w:t>
      </w:r>
      <w:r>
        <w:rPr>
          <w:spacing w:val="1"/>
        </w:rPr>
        <w:t> </w:t>
      </w:r>
      <w:r>
        <w:rPr/>
        <w:t>состав имеющейся </w:t>
      </w:r>
      <w:r>
        <w:rPr>
          <w:color w:val="111111"/>
        </w:rPr>
        <w:t>РППС</w:t>
      </w:r>
      <w:r>
        <w:rPr/>
        <w:t>, использования их в процессе взаимодействия с</w:t>
      </w:r>
      <w:r>
        <w:rPr>
          <w:spacing w:val="1"/>
        </w:rPr>
        <w:t> </w:t>
      </w:r>
      <w:r>
        <w:rPr/>
        <w:t>детьми,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внесении</w:t>
      </w:r>
      <w:r>
        <w:rPr>
          <w:spacing w:val="1"/>
        </w:rPr>
        <w:t> </w:t>
      </w:r>
      <w:r>
        <w:rPr/>
        <w:t>дальнейших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инфраструктуру и комплектацию учебно-методических материалов в течение</w:t>
      </w:r>
      <w:r>
        <w:rPr>
          <w:spacing w:val="-67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положительной</w:t>
      </w:r>
      <w:r>
        <w:rPr>
          <w:spacing w:val="1"/>
        </w:rPr>
        <w:t> </w:t>
      </w:r>
      <w:r>
        <w:rPr/>
        <w:t>динамики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детей,</w:t>
      </w:r>
      <w:r>
        <w:rPr>
          <w:spacing w:val="-67"/>
        </w:rPr>
        <w:t> </w:t>
      </w:r>
      <w:r>
        <w:rPr/>
        <w:t>приобретения</w:t>
      </w:r>
      <w:r>
        <w:rPr>
          <w:spacing w:val="-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средств.</w:t>
      </w:r>
    </w:p>
    <w:p>
      <w:pPr>
        <w:pStyle w:val="BodyText"/>
        <w:spacing w:before="3"/>
        <w:ind w:left="0" w:firstLine="0"/>
        <w:jc w:val="left"/>
        <w:rPr>
          <w:sz w:val="32"/>
        </w:rPr>
      </w:pPr>
    </w:p>
    <w:p>
      <w:pPr>
        <w:pStyle w:val="Heading2"/>
        <w:numPr>
          <w:ilvl w:val="0"/>
          <w:numId w:val="1"/>
        </w:numPr>
        <w:tabs>
          <w:tab w:pos="1898" w:val="left" w:leader="none"/>
        </w:tabs>
        <w:spacing w:line="240" w:lineRule="auto" w:before="0" w:after="0"/>
        <w:ind w:left="1898" w:right="0" w:hanging="708"/>
        <w:jc w:val="both"/>
      </w:pPr>
      <w:r>
        <w:rPr/>
        <w:t>Как</w:t>
      </w:r>
      <w:r>
        <w:rPr>
          <w:spacing w:val="-8"/>
        </w:rPr>
        <w:t> </w:t>
      </w:r>
      <w:r>
        <w:rPr/>
        <w:t>часто</w:t>
      </w:r>
      <w:r>
        <w:rPr>
          <w:spacing w:val="-7"/>
        </w:rPr>
        <w:t> </w:t>
      </w:r>
      <w:r>
        <w:rPr/>
        <w:t>нужно</w:t>
      </w:r>
      <w:r>
        <w:rPr>
          <w:spacing w:val="-9"/>
        </w:rPr>
        <w:t> </w:t>
      </w:r>
      <w:r>
        <w:rPr/>
        <w:t>обновлять</w:t>
      </w:r>
      <w:r>
        <w:rPr>
          <w:spacing w:val="-8"/>
        </w:rPr>
        <w:t> </w:t>
      </w:r>
      <w:r>
        <w:rPr/>
        <w:t>компонент</w:t>
      </w:r>
      <w:r>
        <w:rPr>
          <w:spacing w:val="-8"/>
        </w:rPr>
        <w:t> </w:t>
      </w:r>
      <w:r>
        <w:rPr/>
        <w:t>РППС?</w:t>
      </w:r>
    </w:p>
    <w:p>
      <w:pPr>
        <w:pStyle w:val="BodyText"/>
        <w:spacing w:line="276" w:lineRule="auto" w:before="48"/>
        <w:ind w:right="284"/>
      </w:pPr>
      <w:r>
        <w:rPr>
          <w:color w:val="111111"/>
        </w:rPr>
        <w:t>РППС</w:t>
      </w:r>
      <w:r>
        <w:rPr>
          <w:color w:val="111111"/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отвечать</w:t>
      </w:r>
      <w:r>
        <w:rPr>
          <w:spacing w:val="1"/>
        </w:rPr>
        <w:t> </w:t>
      </w:r>
      <w:r>
        <w:rPr/>
        <w:t>возрастным</w:t>
      </w:r>
      <w:r>
        <w:rPr>
          <w:spacing w:val="1"/>
        </w:rPr>
        <w:t> </w:t>
      </w:r>
      <w:r>
        <w:rPr/>
        <w:t>особенностям</w:t>
      </w:r>
      <w:r>
        <w:rPr>
          <w:spacing w:val="1"/>
        </w:rPr>
        <w:t> </w:t>
      </w:r>
      <w:r>
        <w:rPr/>
        <w:t>воспитанников,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зону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ближайшего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стимулировать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познавательную инициативность. В этой связи целесообразно периодическая</w:t>
      </w:r>
      <w:r>
        <w:rPr>
          <w:spacing w:val="1"/>
        </w:rPr>
        <w:t> </w:t>
      </w:r>
      <w:r>
        <w:rPr/>
        <w:t>смена</w:t>
      </w:r>
      <w:r>
        <w:rPr>
          <w:spacing w:val="2"/>
        </w:rPr>
        <w:t> </w:t>
      </w:r>
      <w:r>
        <w:rPr/>
        <w:t>игр,</w:t>
      </w:r>
      <w:r>
        <w:rPr>
          <w:spacing w:val="3"/>
        </w:rPr>
        <w:t> </w:t>
      </w:r>
      <w:r>
        <w:rPr/>
        <w:t>игрушек,</w:t>
      </w:r>
      <w:r>
        <w:rPr>
          <w:spacing w:val="1"/>
        </w:rPr>
        <w:t> </w:t>
      </w:r>
      <w:r>
        <w:rPr/>
        <w:t>оборудования,</w:t>
      </w:r>
      <w:r>
        <w:rPr>
          <w:spacing w:val="4"/>
        </w:rPr>
        <w:t> </w:t>
      </w:r>
      <w:r>
        <w:rPr/>
        <w:t>их</w:t>
      </w:r>
      <w:r>
        <w:rPr>
          <w:spacing w:val="5"/>
        </w:rPr>
        <w:t> </w:t>
      </w:r>
      <w:r>
        <w:rPr/>
        <w:t>актуализации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/>
        <w:t>зависимости</w:t>
      </w:r>
      <w:r>
        <w:rPr>
          <w:spacing w:val="3"/>
        </w:rPr>
        <w:t> </w:t>
      </w:r>
      <w:r>
        <w:rPr/>
        <w:t>от</w:t>
      </w:r>
      <w:r>
        <w:rPr>
          <w:spacing w:val="4"/>
        </w:rPr>
        <w:t> </w:t>
      </w:r>
      <w:r>
        <w:rPr/>
        <w:t>темпов</w:t>
      </w:r>
    </w:p>
    <w:p>
      <w:pPr>
        <w:spacing w:after="0" w:line="276" w:lineRule="auto"/>
        <w:sectPr>
          <w:pgSz w:w="11910" w:h="16840"/>
          <w:pgMar w:header="0" w:footer="887" w:top="1040" w:bottom="1140" w:left="1220" w:right="560"/>
        </w:sectPr>
      </w:pPr>
    </w:p>
    <w:p>
      <w:pPr>
        <w:pStyle w:val="BodyText"/>
        <w:spacing w:line="278" w:lineRule="auto" w:before="74"/>
        <w:ind w:right="293" w:firstLine="0"/>
      </w:pPr>
      <w:r>
        <w:rPr/>
        <w:t>развития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изменениях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интересов,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4"/>
        </w:rPr>
        <w:t> </w:t>
      </w:r>
      <w:r>
        <w:rPr/>
        <w:t>потребностей,</w:t>
      </w:r>
      <w:r>
        <w:rPr>
          <w:spacing w:val="-3"/>
        </w:rPr>
        <w:t> </w:t>
      </w:r>
      <w:r>
        <w:rPr/>
        <w:t>поломок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порчи</w:t>
      </w:r>
      <w:r>
        <w:rPr>
          <w:spacing w:val="-3"/>
        </w:rPr>
        <w:t> </w:t>
      </w:r>
      <w:r>
        <w:rPr/>
        <w:t>оборудования.</w:t>
      </w:r>
    </w:p>
    <w:p>
      <w:pPr>
        <w:pStyle w:val="BodyText"/>
        <w:spacing w:line="276" w:lineRule="auto"/>
        <w:ind w:right="286"/>
      </w:pPr>
      <w:r>
        <w:rPr/>
        <w:t>Материалы для организации самостоятельной творческой деятельности</w:t>
      </w:r>
      <w:r>
        <w:rPr>
          <w:spacing w:val="-67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пополняться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необходимости,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количестве,</w:t>
      </w:r>
      <w:r>
        <w:rPr>
          <w:spacing w:val="-67"/>
        </w:rPr>
        <w:t> </w:t>
      </w:r>
      <w:r>
        <w:rPr/>
        <w:t>достаточном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реализации</w:t>
      </w:r>
      <w:r>
        <w:rPr>
          <w:spacing w:val="-2"/>
        </w:rPr>
        <w:t> </w:t>
      </w:r>
      <w:r>
        <w:rPr/>
        <w:t>творческой</w:t>
      </w:r>
      <w:r>
        <w:rPr>
          <w:spacing w:val="-2"/>
        </w:rPr>
        <w:t> </w:t>
      </w:r>
      <w:r>
        <w:rPr/>
        <w:t>инициативы</w:t>
      </w:r>
      <w:r>
        <w:rPr>
          <w:spacing w:val="-5"/>
        </w:rPr>
        <w:t> </w:t>
      </w:r>
      <w:r>
        <w:rPr/>
        <w:t>каждого</w:t>
      </w:r>
      <w:r>
        <w:rPr>
          <w:spacing w:val="-5"/>
        </w:rPr>
        <w:t> </w:t>
      </w:r>
      <w:r>
        <w:rPr/>
        <w:t>обучающегося.</w:t>
      </w:r>
    </w:p>
    <w:p>
      <w:pPr>
        <w:pStyle w:val="BodyText"/>
        <w:spacing w:before="9"/>
        <w:ind w:left="0" w:firstLine="0"/>
        <w:jc w:val="left"/>
        <w:rPr>
          <w:sz w:val="31"/>
        </w:rPr>
      </w:pPr>
    </w:p>
    <w:p>
      <w:pPr>
        <w:pStyle w:val="Heading2"/>
        <w:numPr>
          <w:ilvl w:val="0"/>
          <w:numId w:val="1"/>
        </w:numPr>
        <w:tabs>
          <w:tab w:pos="1898" w:val="left" w:leader="none"/>
        </w:tabs>
        <w:spacing w:line="276" w:lineRule="auto" w:before="0" w:after="0"/>
        <w:ind w:left="482" w:right="291" w:firstLine="707"/>
        <w:jc w:val="both"/>
      </w:pPr>
      <w:r>
        <w:rPr/>
        <w:t>Какие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предъявляются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игрушкам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игровому</w:t>
      </w:r>
      <w:r>
        <w:rPr>
          <w:spacing w:val="1"/>
        </w:rPr>
        <w:t> </w:t>
      </w:r>
      <w:r>
        <w:rPr/>
        <w:t>оборудованию</w:t>
      </w:r>
      <w:r>
        <w:rPr>
          <w:spacing w:val="-2"/>
        </w:rPr>
        <w:t> </w:t>
      </w:r>
      <w:r>
        <w:rPr/>
        <w:t>как</w:t>
      </w:r>
      <w:r>
        <w:rPr>
          <w:spacing w:val="-3"/>
        </w:rPr>
        <w:t> </w:t>
      </w:r>
      <w:r>
        <w:rPr/>
        <w:t>элементам</w:t>
      </w:r>
      <w:r>
        <w:rPr>
          <w:spacing w:val="-1"/>
        </w:rPr>
        <w:t> </w:t>
      </w:r>
      <w:r>
        <w:rPr/>
        <w:t>РППС?</w:t>
      </w:r>
    </w:p>
    <w:p>
      <w:pPr>
        <w:pStyle w:val="BodyText"/>
        <w:spacing w:line="276" w:lineRule="auto" w:before="1"/>
        <w:ind w:right="293"/>
      </w:pPr>
      <w:r>
        <w:rPr/>
        <w:t>К</w:t>
      </w:r>
      <w:r>
        <w:rPr>
          <w:spacing w:val="1"/>
        </w:rPr>
        <w:t> </w:t>
      </w:r>
      <w:r>
        <w:rPr/>
        <w:t>играм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игрушкам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ДОО,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прочим</w:t>
      </w:r>
      <w:r>
        <w:rPr>
          <w:spacing w:val="1"/>
        </w:rPr>
        <w:t> </w:t>
      </w:r>
      <w:r>
        <w:rPr/>
        <w:t>компонентам</w:t>
      </w:r>
      <w:r>
        <w:rPr>
          <w:spacing w:val="1"/>
        </w:rPr>
        <w:t> </w:t>
      </w:r>
      <w:r>
        <w:rPr/>
        <w:t>РППС,</w:t>
      </w:r>
      <w:r>
        <w:rPr>
          <w:spacing w:val="1"/>
        </w:rPr>
        <w:t> </w:t>
      </w:r>
      <w:r>
        <w:rPr/>
        <w:t>предъявляется</w:t>
      </w:r>
      <w:r>
        <w:rPr>
          <w:spacing w:val="-1"/>
        </w:rPr>
        <w:t> </w:t>
      </w:r>
      <w:r>
        <w:rPr/>
        <w:t>ряд</w:t>
      </w:r>
      <w:r>
        <w:rPr>
          <w:spacing w:val="1"/>
        </w:rPr>
        <w:t> </w:t>
      </w:r>
      <w:r>
        <w:rPr/>
        <w:t>требований.</w:t>
      </w:r>
    </w:p>
    <w:p>
      <w:pPr>
        <w:pStyle w:val="BodyText"/>
        <w:spacing w:line="276" w:lineRule="auto"/>
        <w:ind w:right="285"/>
      </w:pPr>
      <w:r>
        <w:rPr/>
        <w:t>Должны</w:t>
      </w:r>
      <w:r>
        <w:rPr>
          <w:spacing w:val="1"/>
        </w:rPr>
        <w:t> </w:t>
      </w:r>
      <w:r>
        <w:rPr/>
        <w:t>использоваться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сертифицированные</w:t>
      </w:r>
      <w:r>
        <w:rPr>
          <w:spacing w:val="1"/>
        </w:rPr>
        <w:t> </w:t>
      </w:r>
      <w:r>
        <w:rPr/>
        <w:t>игрушки,</w:t>
      </w:r>
      <w:r>
        <w:rPr>
          <w:spacing w:val="1"/>
        </w:rPr>
        <w:t> </w:t>
      </w:r>
      <w:r>
        <w:rPr/>
        <w:t>все</w:t>
      </w:r>
      <w:r>
        <w:rPr>
          <w:spacing w:val="-67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РППС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надежности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безопасность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использования,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санитарно-</w:t>
      </w:r>
      <w:r>
        <w:rPr>
          <w:spacing w:val="1"/>
        </w:rPr>
        <w:t> </w:t>
      </w:r>
      <w:r>
        <w:rPr/>
        <w:t>эпидемиологическим</w:t>
      </w:r>
      <w:r>
        <w:rPr>
          <w:spacing w:val="1"/>
        </w:rPr>
        <w:t> </w:t>
      </w:r>
      <w:r>
        <w:rPr/>
        <w:t>правилам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правилам</w:t>
      </w:r>
      <w:r>
        <w:rPr>
          <w:spacing w:val="71"/>
        </w:rPr>
        <w:t> </w:t>
      </w:r>
      <w:r>
        <w:rPr/>
        <w:t>пожарной</w:t>
      </w:r>
      <w:r>
        <w:rPr>
          <w:spacing w:val="-67"/>
        </w:rPr>
        <w:t> </w:t>
      </w:r>
      <w:r>
        <w:rPr/>
        <w:t>безопасности.</w:t>
      </w:r>
    </w:p>
    <w:p>
      <w:pPr>
        <w:pStyle w:val="BodyText"/>
        <w:spacing w:line="276" w:lineRule="auto" w:before="1"/>
        <w:ind w:right="295"/>
      </w:pPr>
      <w:r>
        <w:rPr/>
        <w:t>Игрушки и прочие компоненты РППС должны обеспечивать условия</w:t>
      </w:r>
      <w:r>
        <w:rPr>
          <w:spacing w:val="1"/>
        </w:rPr>
        <w:t> </w:t>
      </w:r>
      <w:r>
        <w:rPr/>
        <w:t>для</w:t>
      </w:r>
      <w:r>
        <w:rPr>
          <w:spacing w:val="-8"/>
        </w:rPr>
        <w:t> </w:t>
      </w:r>
      <w:r>
        <w:rPr/>
        <w:t>эмоционального</w:t>
      </w:r>
      <w:r>
        <w:rPr>
          <w:spacing w:val="-8"/>
        </w:rPr>
        <w:t> </w:t>
      </w:r>
      <w:r>
        <w:rPr/>
        <w:t>благополучия</w:t>
      </w:r>
      <w:r>
        <w:rPr>
          <w:spacing w:val="-10"/>
        </w:rPr>
        <w:t> </w:t>
      </w:r>
      <w:r>
        <w:rPr/>
        <w:t>детей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их</w:t>
      </w:r>
      <w:r>
        <w:rPr>
          <w:spacing w:val="-9"/>
        </w:rPr>
        <w:t> </w:t>
      </w:r>
      <w:r>
        <w:rPr/>
        <w:t>психологического</w:t>
      </w:r>
      <w:r>
        <w:rPr>
          <w:spacing w:val="-7"/>
        </w:rPr>
        <w:t> </w:t>
      </w:r>
      <w:r>
        <w:rPr/>
        <w:t>комфорта.</w:t>
      </w:r>
    </w:p>
    <w:p>
      <w:pPr>
        <w:pStyle w:val="BodyText"/>
        <w:spacing w:line="276" w:lineRule="auto"/>
        <w:ind w:right="287"/>
      </w:pPr>
      <w:r>
        <w:rPr/>
        <w:t>Игрушки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возрастным</w:t>
      </w:r>
      <w:r>
        <w:rPr>
          <w:spacing w:val="1"/>
        </w:rPr>
        <w:t> </w:t>
      </w:r>
      <w:r>
        <w:rPr/>
        <w:t>особенностям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стимулировать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активную</w:t>
      </w:r>
      <w:r>
        <w:rPr>
          <w:spacing w:val="1"/>
        </w:rPr>
        <w:t> </w:t>
      </w:r>
      <w:r>
        <w:rPr/>
        <w:t>познавательно-исследовательскую,</w:t>
      </w:r>
      <w:r>
        <w:rPr>
          <w:spacing w:val="1"/>
        </w:rPr>
        <w:t> </w:t>
      </w:r>
      <w:r>
        <w:rPr/>
        <w:t>игровую</w:t>
      </w:r>
      <w:r>
        <w:rPr>
          <w:spacing w:val="-67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любознательность,</w:t>
      </w:r>
      <w:r>
        <w:rPr>
          <w:spacing w:val="1"/>
        </w:rPr>
        <w:t> </w:t>
      </w:r>
      <w:r>
        <w:rPr/>
        <w:t>мотивировать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участию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подвижных и</w:t>
      </w:r>
      <w:r>
        <w:rPr>
          <w:spacing w:val="1"/>
        </w:rPr>
        <w:t> </w:t>
      </w:r>
      <w:r>
        <w:rPr/>
        <w:t>сюжетно-ролевых</w:t>
      </w:r>
      <w:r>
        <w:rPr>
          <w:spacing w:val="1"/>
        </w:rPr>
        <w:t> </w:t>
      </w:r>
      <w:r>
        <w:rPr/>
        <w:t>играх,</w:t>
      </w:r>
      <w:r>
        <w:rPr>
          <w:spacing w:val="1"/>
        </w:rPr>
        <w:t> </w:t>
      </w:r>
      <w:r>
        <w:rPr/>
        <w:t>соревнованиях,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эмоциональное</w:t>
      </w:r>
      <w:r>
        <w:rPr>
          <w:spacing w:val="-67"/>
        </w:rPr>
        <w:t> </w:t>
      </w:r>
      <w:r>
        <w:rPr/>
        <w:t>благополучие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взаимодействии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предметно-пространственным</w:t>
      </w:r>
      <w:r>
        <w:rPr>
          <w:spacing w:val="-67"/>
        </w:rPr>
        <w:t> </w:t>
      </w:r>
      <w:r>
        <w:rPr/>
        <w:t>окружением,</w:t>
      </w:r>
      <w:r>
        <w:rPr>
          <w:spacing w:val="-2"/>
        </w:rPr>
        <w:t> </w:t>
      </w:r>
      <w:r>
        <w:rPr/>
        <w:t>возможность</w:t>
      </w:r>
      <w:r>
        <w:rPr>
          <w:spacing w:val="-1"/>
        </w:rPr>
        <w:t> </w:t>
      </w:r>
      <w:r>
        <w:rPr/>
        <w:t>самовыражения.</w:t>
      </w:r>
    </w:p>
    <w:p>
      <w:pPr>
        <w:pStyle w:val="BodyText"/>
        <w:spacing w:before="1"/>
        <w:ind w:left="0" w:firstLine="0"/>
        <w:jc w:val="left"/>
        <w:rPr>
          <w:sz w:val="32"/>
        </w:rPr>
      </w:pPr>
    </w:p>
    <w:p>
      <w:pPr>
        <w:pStyle w:val="Heading2"/>
        <w:numPr>
          <w:ilvl w:val="0"/>
          <w:numId w:val="1"/>
        </w:numPr>
        <w:tabs>
          <w:tab w:pos="1898" w:val="left" w:leader="none"/>
        </w:tabs>
        <w:spacing w:line="276" w:lineRule="auto" w:before="0" w:after="0"/>
        <w:ind w:left="482" w:right="288" w:firstLine="707"/>
        <w:jc w:val="both"/>
      </w:pPr>
      <w:r>
        <w:rPr/>
        <w:t>Какие требования предъявляются к использованию различных</w:t>
      </w:r>
      <w:r>
        <w:rPr>
          <w:spacing w:val="-67"/>
        </w:rPr>
        <w:t> </w:t>
      </w:r>
      <w:r>
        <w:rPr/>
        <w:t>учебно-методических</w:t>
      </w:r>
      <w:r>
        <w:rPr>
          <w:spacing w:val="-1"/>
        </w:rPr>
        <w:t> </w:t>
      </w:r>
      <w:r>
        <w:rPr/>
        <w:t>комплектов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ДОО?</w:t>
      </w:r>
    </w:p>
    <w:p>
      <w:pPr>
        <w:pStyle w:val="BodyText"/>
        <w:spacing w:line="276" w:lineRule="auto" w:before="1"/>
        <w:ind w:right="288"/>
      </w:pPr>
      <w:r>
        <w:rPr/>
        <w:t>Учебные</w:t>
      </w:r>
      <w:r>
        <w:rPr>
          <w:spacing w:val="1"/>
        </w:rPr>
        <w:t> </w:t>
      </w:r>
      <w:r>
        <w:rPr/>
        <w:t>издания,</w:t>
      </w:r>
      <w:r>
        <w:rPr>
          <w:spacing w:val="1"/>
        </w:rPr>
        <w:t> </w:t>
      </w:r>
      <w:r>
        <w:rPr/>
        <w:t>используемые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организацией,</w:t>
      </w:r>
      <w:r>
        <w:rPr>
          <w:spacing w:val="1"/>
        </w:rPr>
        <w:t> </w:t>
      </w:r>
      <w:r>
        <w:rPr/>
        <w:t>осуществляющей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стандартов,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-67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федеральных</w:t>
      </w:r>
      <w:r>
        <w:rPr>
          <w:spacing w:val="-3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программ</w:t>
      </w:r>
      <w:r>
        <w:rPr>
          <w:spacing w:val="-4"/>
        </w:rPr>
        <w:t> </w:t>
      </w:r>
      <w:r>
        <w:rPr/>
        <w:t>начального</w:t>
      </w:r>
      <w:r>
        <w:rPr>
          <w:spacing w:val="-2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</w:t>
      </w:r>
      <w:r>
        <w:rPr>
          <w:vertAlign w:val="superscript"/>
        </w:rPr>
        <w:t>20</w:t>
      </w:r>
      <w:r>
        <w:rPr>
          <w:vertAlign w:val="baseline"/>
        </w:rPr>
        <w:t>.</w:t>
      </w:r>
    </w:p>
    <w:p>
      <w:pPr>
        <w:pStyle w:val="BodyText"/>
        <w:spacing w:line="276" w:lineRule="auto"/>
        <w:ind w:right="286"/>
      </w:pPr>
      <w:r>
        <w:rPr/>
        <w:t>Учебно-методические комплекты (далее – УМК) могут включать все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изданий,</w:t>
      </w:r>
      <w:r>
        <w:rPr>
          <w:spacing w:val="1"/>
        </w:rPr>
        <w:t> </w:t>
      </w:r>
      <w:r>
        <w:rPr/>
        <w:t>обеспечивающие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созданные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ГОСТ</w:t>
      </w:r>
      <w:r>
        <w:rPr>
          <w:vertAlign w:val="superscript"/>
        </w:rPr>
        <w:t>21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УМК</w:t>
      </w:r>
      <w:r>
        <w:rPr>
          <w:spacing w:val="1"/>
          <w:vertAlign w:val="baseline"/>
        </w:rPr>
        <w:t> </w:t>
      </w:r>
      <w:r>
        <w:rPr>
          <w:vertAlign w:val="baseline"/>
        </w:rPr>
        <w:t>включаются</w:t>
      </w:r>
      <w:r>
        <w:rPr>
          <w:spacing w:val="1"/>
          <w:vertAlign w:val="baseline"/>
        </w:rPr>
        <w:t> </w:t>
      </w:r>
      <w:r>
        <w:rPr>
          <w:vertAlign w:val="baseline"/>
        </w:rPr>
        <w:t>пособия</w:t>
      </w:r>
      <w:r>
        <w:rPr>
          <w:spacing w:val="1"/>
          <w:vertAlign w:val="baseline"/>
        </w:rPr>
        <w:t> </w:t>
      </w:r>
      <w:r>
        <w:rPr>
          <w:vertAlign w:val="baseline"/>
        </w:rPr>
        <w:t>для</w:t>
      </w:r>
      <w:r>
        <w:rPr>
          <w:spacing w:val="1"/>
          <w:vertAlign w:val="baseline"/>
        </w:rPr>
        <w:t> </w:t>
      </w:r>
      <w:r>
        <w:rPr>
          <w:vertAlign w:val="baseline"/>
        </w:rPr>
        <w:t>организации</w:t>
      </w:r>
      <w:r>
        <w:rPr>
          <w:spacing w:val="1"/>
          <w:vertAlign w:val="baseline"/>
        </w:rPr>
        <w:t> </w:t>
      </w:r>
      <w:r>
        <w:rPr>
          <w:vertAlign w:val="baseline"/>
        </w:rPr>
        <w:t>образовательного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процесса</w:t>
      </w:r>
      <w:r>
        <w:rPr>
          <w:spacing w:val="1"/>
          <w:vertAlign w:val="baseline"/>
        </w:rPr>
        <w:t> </w:t>
      </w:r>
      <w:r>
        <w:rPr>
          <w:vertAlign w:val="baseline"/>
        </w:rPr>
        <w:t>для</w:t>
      </w:r>
      <w:r>
        <w:rPr>
          <w:spacing w:val="1"/>
          <w:vertAlign w:val="baseline"/>
        </w:rPr>
        <w:t> </w:t>
      </w:r>
      <w:r>
        <w:rPr>
          <w:vertAlign w:val="baseline"/>
        </w:rPr>
        <w:t>всех</w:t>
      </w:r>
      <w:r>
        <w:rPr>
          <w:spacing w:val="1"/>
          <w:vertAlign w:val="baseline"/>
        </w:rPr>
        <w:t> </w:t>
      </w:r>
      <w:r>
        <w:rPr>
          <w:vertAlign w:val="baseline"/>
        </w:rPr>
        <w:t>возрастных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групп</w:t>
      </w:r>
      <w:r>
        <w:rPr>
          <w:spacing w:val="1"/>
          <w:vertAlign w:val="baseline"/>
        </w:rPr>
        <w:t> </w:t>
      </w:r>
      <w:r>
        <w:rPr>
          <w:vertAlign w:val="baseline"/>
        </w:rPr>
        <w:t>обучающихся</w:t>
      </w:r>
      <w:r>
        <w:rPr>
          <w:spacing w:val="69"/>
          <w:vertAlign w:val="baseline"/>
        </w:rPr>
        <w:t> </w:t>
      </w:r>
      <w:r>
        <w:rPr>
          <w:vertAlign w:val="baseline"/>
        </w:rPr>
        <w:t>(от</w:t>
      </w:r>
      <w:r>
        <w:rPr>
          <w:spacing w:val="1"/>
          <w:vertAlign w:val="baseline"/>
        </w:rPr>
        <w:t> </w:t>
      </w:r>
      <w:r>
        <w:rPr>
          <w:vertAlign w:val="baseline"/>
        </w:rPr>
        <w:t>двух</w:t>
      </w:r>
      <w:r>
        <w:rPr>
          <w:spacing w:val="2"/>
          <w:vertAlign w:val="baseline"/>
        </w:rPr>
        <w:t> </w:t>
      </w:r>
      <w:r>
        <w:rPr>
          <w:vertAlign w:val="baseline"/>
        </w:rPr>
        <w:t>месяцев</w:t>
      </w:r>
      <w:r>
        <w:rPr>
          <w:spacing w:val="69"/>
          <w:vertAlign w:val="baseline"/>
        </w:rPr>
        <w:t> </w:t>
      </w:r>
      <w:r>
        <w:rPr>
          <w:vertAlign w:val="baseline"/>
        </w:rPr>
        <w:t>до</w:t>
      </w:r>
      <w:r>
        <w:rPr>
          <w:spacing w:val="2"/>
          <w:vertAlign w:val="baseline"/>
        </w:rPr>
        <w:t> </w:t>
      </w:r>
      <w:r>
        <w:rPr>
          <w:vertAlign w:val="baseline"/>
        </w:rPr>
        <w:t>восьми</w:t>
      </w:r>
      <w:r>
        <w:rPr>
          <w:spacing w:val="1"/>
          <w:vertAlign w:val="baseline"/>
        </w:rPr>
        <w:t> </w:t>
      </w:r>
      <w:r>
        <w:rPr>
          <w:vertAlign w:val="baseline"/>
        </w:rPr>
        <w:t>лет)  по</w:t>
      </w:r>
      <w:r>
        <w:rPr>
          <w:spacing w:val="1"/>
          <w:vertAlign w:val="baseline"/>
        </w:rPr>
        <w:t> </w:t>
      </w:r>
      <w:r>
        <w:rPr>
          <w:vertAlign w:val="baseline"/>
        </w:rPr>
        <w:t>всем</w:t>
      </w:r>
      <w:r>
        <w:rPr>
          <w:spacing w:val="66"/>
          <w:vertAlign w:val="baseline"/>
        </w:rPr>
        <w:t> </w:t>
      </w:r>
      <w:r>
        <w:rPr>
          <w:vertAlign w:val="baseline"/>
        </w:rPr>
        <w:t>образовательным</w:t>
      </w:r>
    </w:p>
    <w:p>
      <w:pPr>
        <w:pStyle w:val="BodyText"/>
        <w:spacing w:before="3"/>
        <w:ind w:left="0" w:firstLine="0"/>
        <w:jc w:val="left"/>
        <w:rPr>
          <w:sz w:val="20"/>
        </w:rPr>
      </w:pPr>
      <w:r>
        <w:rPr/>
        <w:pict>
          <v:rect style="position:absolute;margin-left:85.103996pt;margin-top:13.616153pt;width:144.020pt;height:.599980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2"/>
        <w:ind w:left="482" w:right="0" w:firstLine="0"/>
        <w:jc w:val="left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ч.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3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ст.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18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Закона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об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образовании</w:t>
      </w:r>
    </w:p>
    <w:p>
      <w:pPr>
        <w:spacing w:before="1"/>
        <w:ind w:left="482" w:right="0" w:firstLine="0"/>
        <w:jc w:val="left"/>
        <w:rPr>
          <w:sz w:val="20"/>
        </w:rPr>
      </w:pPr>
      <w:r>
        <w:rPr>
          <w:sz w:val="20"/>
          <w:vertAlign w:val="superscript"/>
        </w:rPr>
        <w:t>21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ГОСТ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Р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7.0.60-2020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Издания.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Основные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виды.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Термины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определения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887" w:top="1040" w:bottom="1080" w:left="1220" w:right="560"/>
        </w:sectPr>
      </w:pPr>
    </w:p>
    <w:p>
      <w:pPr>
        <w:pStyle w:val="BodyText"/>
        <w:spacing w:line="276" w:lineRule="auto" w:before="74"/>
        <w:ind w:right="288" w:firstLine="0"/>
      </w:pPr>
      <w:r>
        <w:rPr/>
        <w:t>областям,</w:t>
      </w:r>
      <w:r>
        <w:rPr>
          <w:spacing w:val="1"/>
        </w:rPr>
        <w:t> </w:t>
      </w:r>
      <w:r>
        <w:rPr/>
        <w:t>предусмотренным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ДО,</w:t>
      </w:r>
      <w:r>
        <w:rPr>
          <w:spacing w:val="1"/>
        </w:rPr>
        <w:t> </w:t>
      </w:r>
      <w:r>
        <w:rPr/>
        <w:t>пособия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диагностике,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тематическому</w:t>
      </w:r>
      <w:r>
        <w:rPr>
          <w:spacing w:val="1"/>
        </w:rPr>
        <w:t> </w:t>
      </w:r>
      <w:r>
        <w:rPr/>
        <w:t>планированию</w:t>
      </w:r>
      <w:r>
        <w:rPr>
          <w:spacing w:val="1"/>
        </w:rPr>
        <w:t> </w:t>
      </w:r>
      <w:r>
        <w:rPr/>
        <w:t>образовательного процесса в</w:t>
      </w:r>
      <w:r>
        <w:rPr>
          <w:spacing w:val="-1"/>
        </w:rPr>
        <w:t> </w:t>
      </w:r>
      <w:r>
        <w:rPr/>
        <w:t>ДОО и другие.</w:t>
      </w:r>
    </w:p>
    <w:p>
      <w:pPr>
        <w:pStyle w:val="BodyText"/>
        <w:spacing w:line="276" w:lineRule="auto" w:before="1"/>
        <w:ind w:right="288"/>
      </w:pPr>
      <w:r>
        <w:rPr/>
        <w:t>В</w:t>
      </w:r>
      <w:r>
        <w:rPr>
          <w:spacing w:val="1"/>
        </w:rPr>
        <w:t> </w:t>
      </w:r>
      <w:r>
        <w:rPr/>
        <w:t>ДОО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издан</w:t>
      </w:r>
      <w:r>
        <w:rPr>
          <w:spacing w:val="1"/>
        </w:rPr>
        <w:t> </w:t>
      </w:r>
      <w:r>
        <w:rPr/>
        <w:t>локальный</w:t>
      </w:r>
      <w:r>
        <w:rPr>
          <w:spacing w:val="1"/>
        </w:rPr>
        <w:t> </w:t>
      </w:r>
      <w:r>
        <w:rPr/>
        <w:t>акт,</w:t>
      </w:r>
      <w:r>
        <w:rPr>
          <w:spacing w:val="1"/>
        </w:rPr>
        <w:t> </w:t>
      </w:r>
      <w:r>
        <w:rPr/>
        <w:t>содержащий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изданий,</w:t>
      </w:r>
      <w:r>
        <w:rPr>
          <w:spacing w:val="1"/>
        </w:rPr>
        <w:t> </w:t>
      </w:r>
      <w:r>
        <w:rPr/>
        <w:t>использующихся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определенный</w:t>
      </w:r>
      <w:r>
        <w:rPr>
          <w:spacing w:val="-4"/>
        </w:rPr>
        <w:t> </w:t>
      </w:r>
      <w:r>
        <w:rPr/>
        <w:t>организацией.</w:t>
      </w:r>
    </w:p>
    <w:p>
      <w:pPr>
        <w:pStyle w:val="BodyText"/>
        <w:spacing w:line="276" w:lineRule="auto"/>
        <w:ind w:right="288"/>
      </w:pPr>
      <w:r>
        <w:rPr/>
        <w:t>УМК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дополнены</w:t>
      </w:r>
      <w:r>
        <w:rPr>
          <w:spacing w:val="1"/>
        </w:rPr>
        <w:t> </w:t>
      </w:r>
      <w:r>
        <w:rPr/>
        <w:t>развивающими</w:t>
      </w:r>
      <w:r>
        <w:rPr>
          <w:spacing w:val="1"/>
        </w:rPr>
        <w:t> </w:t>
      </w:r>
      <w:r>
        <w:rPr/>
        <w:t>дидактическими</w:t>
      </w:r>
      <w:r>
        <w:rPr>
          <w:spacing w:val="1"/>
        </w:rPr>
        <w:t> </w:t>
      </w:r>
      <w:r>
        <w:rPr/>
        <w:t>пособиями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рабочими</w:t>
      </w:r>
      <w:r>
        <w:rPr>
          <w:spacing w:val="1"/>
        </w:rPr>
        <w:t> </w:t>
      </w:r>
      <w:r>
        <w:rPr/>
        <w:t>тетрадями,</w:t>
      </w:r>
      <w:r>
        <w:rPr>
          <w:spacing w:val="1"/>
        </w:rPr>
        <w:t> </w:t>
      </w:r>
      <w:r>
        <w:rPr/>
        <w:t>альбомами,</w:t>
      </w:r>
      <w:r>
        <w:rPr>
          <w:spacing w:val="1"/>
        </w:rPr>
        <w:t> </w:t>
      </w:r>
      <w:r>
        <w:rPr/>
        <w:t>раздаточным</w:t>
      </w:r>
      <w:r>
        <w:rPr>
          <w:spacing w:val="1"/>
        </w:rPr>
        <w:t> </w:t>
      </w:r>
      <w:r>
        <w:rPr/>
        <w:t>материалом.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целесообразно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предпочтения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интересы</w:t>
      </w:r>
      <w:r>
        <w:rPr>
          <w:spacing w:val="-4"/>
        </w:rPr>
        <w:t> </w:t>
      </w:r>
      <w:r>
        <w:rPr/>
        <w:t>детей,</w:t>
      </w:r>
      <w:r>
        <w:rPr>
          <w:spacing w:val="-1"/>
        </w:rPr>
        <w:t> </w:t>
      </w:r>
      <w:r>
        <w:rPr/>
        <w:t>опыт</w:t>
      </w:r>
      <w:r>
        <w:rPr>
          <w:spacing w:val="-1"/>
        </w:rPr>
        <w:t> </w:t>
      </w:r>
      <w:r>
        <w:rPr/>
        <w:t>педагогов</w:t>
      </w:r>
      <w:r>
        <w:rPr>
          <w:spacing w:val="2"/>
        </w:rPr>
        <w:t> </w:t>
      </w:r>
      <w:r>
        <w:rPr/>
        <w:t>и запросы</w:t>
      </w:r>
      <w:r>
        <w:rPr>
          <w:spacing w:val="-2"/>
        </w:rPr>
        <w:t> </w:t>
      </w:r>
      <w:r>
        <w:rPr/>
        <w:t>родителей.</w:t>
      </w:r>
    </w:p>
    <w:p>
      <w:pPr>
        <w:spacing w:after="0" w:line="276" w:lineRule="auto"/>
        <w:sectPr>
          <w:pgSz w:w="11910" w:h="16840"/>
          <w:pgMar w:header="0" w:footer="887" w:top="1040" w:bottom="1140" w:left="1220" w:right="560"/>
        </w:sectPr>
      </w:pPr>
    </w:p>
    <w:p>
      <w:pPr>
        <w:pStyle w:val="Heading1"/>
        <w:spacing w:line="278" w:lineRule="auto"/>
        <w:ind w:left="796" w:right="609" w:hanging="1"/>
      </w:pPr>
      <w:r>
        <w:rPr/>
        <w:t>РАЗДЕЛ 6. ВЗАИМОДЕЙСТВИЕ ДОШКОЛЬНОЙ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9"/>
        </w:rPr>
        <w:t> </w:t>
      </w:r>
      <w:r>
        <w:rPr/>
        <w:t>ОРГАНИЗАЦИИ</w:t>
      </w:r>
      <w:r>
        <w:rPr>
          <w:spacing w:val="-10"/>
        </w:rPr>
        <w:t> </w:t>
      </w:r>
      <w:r>
        <w:rPr/>
        <w:t>С</w:t>
      </w:r>
      <w:r>
        <w:rPr>
          <w:spacing w:val="-8"/>
        </w:rPr>
        <w:t> </w:t>
      </w:r>
      <w:r>
        <w:rPr/>
        <w:t>РОДИТЕЛЯМИ</w:t>
      </w:r>
    </w:p>
    <w:p>
      <w:pPr>
        <w:spacing w:line="276" w:lineRule="auto" w:before="0"/>
        <w:ind w:left="599" w:right="414" w:firstLine="0"/>
        <w:jc w:val="center"/>
        <w:rPr>
          <w:b/>
          <w:sz w:val="32"/>
        </w:rPr>
      </w:pPr>
      <w:r>
        <w:rPr>
          <w:b/>
          <w:sz w:val="32"/>
        </w:rPr>
        <w:t>ДЕТЕЙ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МЛАДЕНЧЕСКОГО,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РАННЕГО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И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ДОШКОЛЬНОГО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ВОЗРАСТОВ</w:t>
      </w:r>
    </w:p>
    <w:p>
      <w:pPr>
        <w:pStyle w:val="BodyText"/>
        <w:spacing w:before="9"/>
        <w:ind w:left="0" w:firstLine="0"/>
        <w:jc w:val="left"/>
        <w:rPr>
          <w:b/>
          <w:sz w:val="31"/>
        </w:rPr>
      </w:pPr>
    </w:p>
    <w:p>
      <w:pPr>
        <w:pStyle w:val="BodyText"/>
        <w:spacing w:line="276" w:lineRule="auto"/>
        <w:ind w:right="284"/>
      </w:pPr>
      <w:r>
        <w:rPr/>
        <w:t>Взаимодействие педагогов ДОО с семьей – традиционное направление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общение</w:t>
      </w:r>
      <w:r>
        <w:rPr>
          <w:spacing w:val="1"/>
        </w:rPr>
        <w:t> </w:t>
      </w:r>
      <w:r>
        <w:rPr/>
        <w:t>взрослых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поводу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детей.</w:t>
      </w:r>
      <w:r>
        <w:rPr>
          <w:spacing w:val="1"/>
        </w:rPr>
        <w:t> </w:t>
      </w:r>
      <w:r>
        <w:rPr/>
        <w:t>Оно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реализовываться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сотрудничества</w:t>
      </w:r>
      <w:r>
        <w:rPr>
          <w:spacing w:val="1"/>
        </w:rPr>
        <w:t> </w:t>
      </w:r>
      <w:r>
        <w:rPr/>
        <w:t>(когда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родитель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равноправными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взаимодействия,</w:t>
      </w:r>
      <w:r>
        <w:rPr>
          <w:spacing w:val="1"/>
        </w:rPr>
        <w:t> </w:t>
      </w:r>
      <w:r>
        <w:rPr/>
        <w:t>реализующими</w:t>
      </w:r>
      <w:r>
        <w:rPr>
          <w:spacing w:val="1"/>
        </w:rPr>
        <w:t> </w:t>
      </w:r>
      <w:r>
        <w:rPr/>
        <w:t>общую</w:t>
      </w:r>
      <w:r>
        <w:rPr>
          <w:spacing w:val="1"/>
        </w:rPr>
        <w:t> </w:t>
      </w:r>
      <w:r>
        <w:rPr/>
        <w:t>цель),</w:t>
      </w:r>
      <w:r>
        <w:rPr>
          <w:spacing w:val="1"/>
        </w:rPr>
        <w:t> </w:t>
      </w:r>
      <w:r>
        <w:rPr/>
        <w:t>партнерства</w:t>
      </w:r>
      <w:r>
        <w:rPr>
          <w:spacing w:val="1"/>
        </w:rPr>
        <w:t> </w:t>
      </w:r>
      <w:r>
        <w:rPr/>
        <w:t>(построение между педагогами и родителями взаимовыгодных отношений и</w:t>
      </w:r>
      <w:r>
        <w:rPr>
          <w:spacing w:val="1"/>
        </w:rPr>
        <w:t> </w:t>
      </w:r>
      <w:r>
        <w:rPr/>
        <w:t>согласование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интересов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достижении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цели),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помощи и поддержки (когда педагог на основе заинтересованности родителя</w:t>
      </w:r>
      <w:r>
        <w:rPr>
          <w:spacing w:val="1"/>
        </w:rPr>
        <w:t> </w:t>
      </w:r>
      <w:r>
        <w:rPr/>
        <w:t>профессионально</w:t>
      </w:r>
      <w:r>
        <w:rPr>
          <w:spacing w:val="1"/>
        </w:rPr>
        <w:t> </w:t>
      </w:r>
      <w:r>
        <w:rPr/>
        <w:t>помогает</w:t>
      </w:r>
      <w:r>
        <w:rPr>
          <w:spacing w:val="1"/>
        </w:rPr>
        <w:t> </w:t>
      </w:r>
      <w:r>
        <w:rPr/>
        <w:t>справиться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трудностями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проблемами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взаимодействии</w:t>
      </w:r>
      <w:r>
        <w:rPr>
          <w:spacing w:val="-1"/>
        </w:rPr>
        <w:t> </w:t>
      </w:r>
      <w:r>
        <w:rPr/>
        <w:t>с</w:t>
      </w:r>
      <w:r>
        <w:rPr>
          <w:spacing w:val="-5"/>
        </w:rPr>
        <w:t> </w:t>
      </w:r>
      <w:r>
        <w:rPr/>
        <w:t>ребенком,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процессе</w:t>
      </w:r>
      <w:r>
        <w:rPr>
          <w:spacing w:val="-2"/>
        </w:rPr>
        <w:t> </w:t>
      </w:r>
      <w:r>
        <w:rPr/>
        <w:t>воспитания</w:t>
      </w:r>
      <w:r>
        <w:rPr>
          <w:spacing w:val="-4"/>
        </w:rPr>
        <w:t> </w:t>
      </w:r>
      <w:r>
        <w:rPr/>
        <w:t>и обучения).</w:t>
      </w:r>
    </w:p>
    <w:p>
      <w:pPr>
        <w:pStyle w:val="BodyText"/>
        <w:spacing w:line="276" w:lineRule="auto" w:before="1"/>
        <w:ind w:right="289"/>
      </w:pPr>
      <w:r>
        <w:rPr/>
        <w:t>Работа</w:t>
      </w:r>
      <w:r>
        <w:rPr>
          <w:spacing w:val="1"/>
        </w:rPr>
        <w:t> </w:t>
      </w:r>
      <w:r>
        <w:rPr/>
        <w:t>ДОО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семьями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младенческого,</w:t>
      </w:r>
      <w:r>
        <w:rPr>
          <w:spacing w:val="1"/>
        </w:rPr>
        <w:t> </w:t>
      </w:r>
      <w:r>
        <w:rPr/>
        <w:t>раннего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дошкольного возрастов осуществляется по разным направлениям, с целью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эффективного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оптимальных</w:t>
      </w:r>
      <w:r>
        <w:rPr>
          <w:spacing w:val="1"/>
        </w:rPr>
        <w:t> </w:t>
      </w:r>
      <w:r>
        <w:rPr/>
        <w:t>психолого-педагогических условий реализации Программы и развития детей</w:t>
      </w:r>
      <w:r>
        <w:rPr>
          <w:spacing w:val="1"/>
        </w:rPr>
        <w:t> </w:t>
      </w:r>
      <w:r>
        <w:rPr/>
        <w:t>(См.</w:t>
      </w:r>
      <w:r>
        <w:rPr>
          <w:spacing w:val="-3"/>
        </w:rPr>
        <w:t> </w:t>
      </w:r>
      <w:r>
        <w:rPr/>
        <w:t>Приложение</w:t>
      </w:r>
      <w:r>
        <w:rPr>
          <w:spacing w:val="-3"/>
        </w:rPr>
        <w:t> </w:t>
      </w:r>
      <w:r>
        <w:rPr/>
        <w:t>2,</w:t>
      </w:r>
      <w:r>
        <w:rPr>
          <w:spacing w:val="-3"/>
        </w:rPr>
        <w:t> </w:t>
      </w:r>
      <w:r>
        <w:rPr/>
        <w:t>Таблица 6).</w:t>
      </w:r>
    </w:p>
    <w:p>
      <w:pPr>
        <w:pStyle w:val="BodyText"/>
        <w:spacing w:before="3"/>
        <w:ind w:left="0" w:firstLine="0"/>
        <w:jc w:val="left"/>
        <w:rPr>
          <w:sz w:val="32"/>
        </w:rPr>
      </w:pPr>
    </w:p>
    <w:p>
      <w:pPr>
        <w:pStyle w:val="Heading2"/>
        <w:numPr>
          <w:ilvl w:val="0"/>
          <w:numId w:val="1"/>
        </w:numPr>
        <w:tabs>
          <w:tab w:pos="1968" w:val="left" w:leader="none"/>
        </w:tabs>
        <w:spacing w:line="276" w:lineRule="auto" w:before="0" w:after="0"/>
        <w:ind w:left="482" w:right="292" w:firstLine="707"/>
        <w:jc w:val="both"/>
      </w:pPr>
      <w:r>
        <w:rPr/>
        <w:t>Каких</w:t>
      </w:r>
      <w:r>
        <w:rPr>
          <w:spacing w:val="1"/>
        </w:rPr>
        <w:t> </w:t>
      </w:r>
      <w:r>
        <w:rPr/>
        <w:t>ошибок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взаимодействии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родителями</w:t>
      </w:r>
      <w:r>
        <w:rPr>
          <w:spacing w:val="-67"/>
        </w:rPr>
        <w:t> </w:t>
      </w:r>
      <w:r>
        <w:rPr/>
        <w:t>рекомендуется</w:t>
      </w:r>
      <w:r>
        <w:rPr>
          <w:spacing w:val="-2"/>
        </w:rPr>
        <w:t> </w:t>
      </w:r>
      <w:r>
        <w:rPr/>
        <w:t>избегать?</w:t>
      </w:r>
    </w:p>
    <w:p>
      <w:pPr>
        <w:pStyle w:val="ListParagraph"/>
        <w:numPr>
          <w:ilvl w:val="1"/>
          <w:numId w:val="3"/>
        </w:numPr>
        <w:tabs>
          <w:tab w:pos="1898" w:val="left" w:leader="none"/>
        </w:tabs>
        <w:spacing w:line="276" w:lineRule="auto" w:before="0" w:after="0"/>
        <w:ind w:left="482" w:right="285" w:firstLine="707"/>
        <w:jc w:val="both"/>
        <w:rPr>
          <w:rFonts w:ascii="Wingdings" w:hAnsi="Wingdings"/>
          <w:sz w:val="28"/>
        </w:rPr>
      </w:pPr>
      <w:r>
        <w:rPr>
          <w:sz w:val="28"/>
        </w:rPr>
        <w:t>Приятельских</w:t>
      </w:r>
      <w:r>
        <w:rPr>
          <w:spacing w:val="1"/>
          <w:sz w:val="28"/>
        </w:rPr>
        <w:t> </w:t>
      </w:r>
      <w:r>
        <w:rPr>
          <w:sz w:val="28"/>
        </w:rPr>
        <w:t>отношений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родителями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где</w:t>
      </w:r>
      <w:r>
        <w:rPr>
          <w:spacing w:val="1"/>
          <w:sz w:val="28"/>
        </w:rPr>
        <w:t> </w:t>
      </w:r>
      <w:r>
        <w:rPr>
          <w:sz w:val="28"/>
        </w:rPr>
        <w:t>стираются официальные правила делового общения. Это ведет к снижению</w:t>
      </w:r>
      <w:r>
        <w:rPr>
          <w:spacing w:val="1"/>
          <w:sz w:val="28"/>
        </w:rPr>
        <w:t> </w:t>
      </w:r>
      <w:r>
        <w:rPr>
          <w:sz w:val="28"/>
        </w:rPr>
        <w:t>авторитета педагога, росту конфликтов и требований со стороны родителей,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1"/>
          <w:sz w:val="28"/>
        </w:rPr>
        <w:t> </w:t>
      </w:r>
      <w:r>
        <w:rPr>
          <w:sz w:val="28"/>
        </w:rPr>
        <w:t>педагогическим</w:t>
      </w:r>
      <w:r>
        <w:rPr>
          <w:spacing w:val="1"/>
          <w:sz w:val="28"/>
        </w:rPr>
        <w:t> </w:t>
      </w:r>
      <w:r>
        <w:rPr>
          <w:sz w:val="28"/>
        </w:rPr>
        <w:t>задачам.</w:t>
      </w:r>
      <w:r>
        <w:rPr>
          <w:spacing w:val="1"/>
          <w:sz w:val="28"/>
        </w:rPr>
        <w:t> </w:t>
      </w:r>
      <w:r>
        <w:rPr>
          <w:sz w:val="28"/>
        </w:rPr>
        <w:t>Нарушение</w:t>
      </w:r>
      <w:r>
        <w:rPr>
          <w:spacing w:val="1"/>
          <w:sz w:val="28"/>
        </w:rPr>
        <w:t> </w:t>
      </w:r>
      <w:r>
        <w:rPr>
          <w:sz w:val="28"/>
        </w:rPr>
        <w:t>границ</w:t>
      </w:r>
      <w:r>
        <w:rPr>
          <w:spacing w:val="1"/>
          <w:sz w:val="28"/>
        </w:rPr>
        <w:t> </w:t>
      </w:r>
      <w:r>
        <w:rPr>
          <w:sz w:val="28"/>
        </w:rPr>
        <w:t>ведет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переходу</w:t>
      </w:r>
      <w:r>
        <w:rPr>
          <w:spacing w:val="-1"/>
          <w:sz w:val="28"/>
        </w:rPr>
        <w:t> </w:t>
      </w:r>
      <w:r>
        <w:rPr>
          <w:sz w:val="28"/>
        </w:rPr>
        <w:t>взаимодействия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5"/>
          <w:sz w:val="28"/>
        </w:rPr>
        <w:t> </w:t>
      </w:r>
      <w:r>
        <w:rPr>
          <w:sz w:val="28"/>
        </w:rPr>
        <w:t>делового в</w:t>
      </w:r>
      <w:r>
        <w:rPr>
          <w:spacing w:val="-2"/>
          <w:sz w:val="28"/>
        </w:rPr>
        <w:t> </w:t>
      </w:r>
      <w:r>
        <w:rPr>
          <w:sz w:val="28"/>
        </w:rPr>
        <w:t>эмоциональное.</w:t>
      </w:r>
    </w:p>
    <w:p>
      <w:pPr>
        <w:pStyle w:val="ListParagraph"/>
        <w:numPr>
          <w:ilvl w:val="1"/>
          <w:numId w:val="3"/>
        </w:numPr>
        <w:tabs>
          <w:tab w:pos="1898" w:val="left" w:leader="none"/>
        </w:tabs>
        <w:spacing w:line="276" w:lineRule="auto" w:before="1" w:after="0"/>
        <w:ind w:left="482" w:right="288" w:firstLine="707"/>
        <w:jc w:val="both"/>
        <w:rPr>
          <w:rFonts w:ascii="Wingdings" w:hAnsi="Wingdings"/>
          <w:sz w:val="28"/>
        </w:rPr>
      </w:pPr>
      <w:r>
        <w:rPr>
          <w:sz w:val="28"/>
        </w:rPr>
        <w:t>Оценивания действий родителей с фокусированием на ошибках и</w:t>
      </w:r>
      <w:r>
        <w:rPr>
          <w:spacing w:val="-67"/>
          <w:sz w:val="28"/>
        </w:rPr>
        <w:t> </w:t>
      </w:r>
      <w:r>
        <w:rPr>
          <w:sz w:val="28"/>
        </w:rPr>
        <w:t>проблемах</w:t>
      </w:r>
      <w:r>
        <w:rPr>
          <w:spacing w:val="1"/>
          <w:sz w:val="28"/>
        </w:rPr>
        <w:t> </w:t>
      </w:r>
      <w:r>
        <w:rPr>
          <w:sz w:val="28"/>
        </w:rPr>
        <w:t>родительской</w:t>
      </w:r>
      <w:r>
        <w:rPr>
          <w:spacing w:val="1"/>
          <w:sz w:val="28"/>
        </w:rPr>
        <w:t> </w:t>
      </w:r>
      <w:r>
        <w:rPr>
          <w:sz w:val="28"/>
        </w:rPr>
        <w:t>позиции.</w:t>
      </w:r>
      <w:r>
        <w:rPr>
          <w:spacing w:val="1"/>
          <w:sz w:val="28"/>
        </w:rPr>
        <w:t> </w:t>
      </w:r>
      <w:r>
        <w:rPr>
          <w:sz w:val="28"/>
        </w:rPr>
        <w:t>Важно</w:t>
      </w:r>
      <w:r>
        <w:rPr>
          <w:spacing w:val="1"/>
          <w:sz w:val="28"/>
        </w:rPr>
        <w:t> </w:t>
      </w:r>
      <w:r>
        <w:rPr>
          <w:sz w:val="28"/>
        </w:rPr>
        <w:t>уважать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родителях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ответственность,</w:t>
      </w:r>
      <w:r>
        <w:rPr>
          <w:spacing w:val="-7"/>
          <w:sz w:val="28"/>
        </w:rPr>
        <w:t> </w:t>
      </w:r>
      <w:r>
        <w:rPr>
          <w:sz w:val="28"/>
        </w:rPr>
        <w:t>знания,</w:t>
      </w:r>
      <w:r>
        <w:rPr>
          <w:spacing w:val="-7"/>
          <w:sz w:val="28"/>
        </w:rPr>
        <w:t> </w:t>
      </w:r>
      <w:r>
        <w:rPr>
          <w:sz w:val="28"/>
        </w:rPr>
        <w:t>уникальный</w:t>
      </w:r>
      <w:r>
        <w:rPr>
          <w:spacing w:val="-8"/>
          <w:sz w:val="28"/>
        </w:rPr>
        <w:t> </w:t>
      </w:r>
      <w:r>
        <w:rPr>
          <w:sz w:val="28"/>
        </w:rPr>
        <w:t>родительский</w:t>
      </w:r>
      <w:r>
        <w:rPr>
          <w:spacing w:val="-6"/>
          <w:sz w:val="28"/>
        </w:rPr>
        <w:t> </w:t>
      </w:r>
      <w:r>
        <w:rPr>
          <w:sz w:val="28"/>
        </w:rPr>
        <w:t>опыт,</w:t>
      </w:r>
      <w:r>
        <w:rPr>
          <w:spacing w:val="-7"/>
          <w:sz w:val="28"/>
        </w:rPr>
        <w:t> </w:t>
      </w:r>
      <w:r>
        <w:rPr>
          <w:sz w:val="28"/>
        </w:rPr>
        <w:t>стремление</w:t>
      </w:r>
      <w:r>
        <w:rPr>
          <w:spacing w:val="-7"/>
          <w:sz w:val="28"/>
        </w:rPr>
        <w:t> </w:t>
      </w:r>
      <w:r>
        <w:rPr>
          <w:sz w:val="28"/>
        </w:rPr>
        <w:t>создать</w:t>
      </w:r>
      <w:r>
        <w:rPr>
          <w:spacing w:val="-68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своего</w:t>
      </w:r>
      <w:r>
        <w:rPr>
          <w:spacing w:val="-3"/>
          <w:sz w:val="28"/>
        </w:rPr>
        <w:t> </w:t>
      </w:r>
      <w:r>
        <w:rPr>
          <w:sz w:val="28"/>
        </w:rPr>
        <w:t>ребенка</w:t>
      </w:r>
      <w:r>
        <w:rPr>
          <w:spacing w:val="-4"/>
          <w:sz w:val="28"/>
        </w:rPr>
        <w:t> </w:t>
      </w:r>
      <w:r>
        <w:rPr>
          <w:sz w:val="28"/>
        </w:rPr>
        <w:t>условия</w:t>
      </w:r>
      <w:r>
        <w:rPr>
          <w:spacing w:val="-4"/>
          <w:sz w:val="28"/>
        </w:rPr>
        <w:t> </w:t>
      </w:r>
      <w:r>
        <w:rPr>
          <w:sz w:val="28"/>
        </w:rPr>
        <w:t>эмоционального</w:t>
      </w:r>
      <w:r>
        <w:rPr>
          <w:spacing w:val="-3"/>
          <w:sz w:val="28"/>
        </w:rPr>
        <w:t> </w:t>
      </w:r>
      <w:r>
        <w:rPr>
          <w:sz w:val="28"/>
        </w:rPr>
        <w:t>комфорта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благополучия.</w:t>
      </w:r>
    </w:p>
    <w:p>
      <w:pPr>
        <w:pStyle w:val="ListParagraph"/>
        <w:numPr>
          <w:ilvl w:val="1"/>
          <w:numId w:val="3"/>
        </w:numPr>
        <w:tabs>
          <w:tab w:pos="1898" w:val="left" w:leader="none"/>
        </w:tabs>
        <w:spacing w:line="276" w:lineRule="auto" w:before="0" w:after="0"/>
        <w:ind w:left="482" w:right="289" w:firstLine="707"/>
        <w:jc w:val="both"/>
        <w:rPr>
          <w:rFonts w:ascii="Wingdings" w:hAnsi="Wingdings"/>
          <w:sz w:val="28"/>
        </w:rPr>
      </w:pPr>
      <w:r>
        <w:rPr>
          <w:sz w:val="28"/>
        </w:rPr>
        <w:t>Формализма в отношениях с родителями. Дошкольный возраст</w:t>
      </w:r>
      <w:r>
        <w:rPr>
          <w:spacing w:val="1"/>
          <w:sz w:val="28"/>
        </w:rPr>
        <w:t> </w:t>
      </w:r>
      <w:r>
        <w:rPr>
          <w:sz w:val="28"/>
        </w:rPr>
        <w:t>требует личностной включенности и согласованности взаимодействия между</w:t>
      </w:r>
      <w:r>
        <w:rPr>
          <w:spacing w:val="-67"/>
          <w:sz w:val="28"/>
        </w:rPr>
        <w:t> </w:t>
      </w:r>
      <w:r>
        <w:rPr>
          <w:sz w:val="28"/>
        </w:rPr>
        <w:t>родителями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педагогами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всем</w:t>
      </w:r>
      <w:r>
        <w:rPr>
          <w:spacing w:val="-1"/>
          <w:sz w:val="28"/>
        </w:rPr>
        <w:t> </w:t>
      </w:r>
      <w:r>
        <w:rPr>
          <w:sz w:val="28"/>
        </w:rPr>
        <w:t>вопросам</w:t>
      </w:r>
      <w:r>
        <w:rPr>
          <w:spacing w:val="-2"/>
          <w:sz w:val="28"/>
        </w:rPr>
        <w:t> </w:t>
      </w:r>
      <w:r>
        <w:rPr>
          <w:sz w:val="28"/>
        </w:rPr>
        <w:t>воспитания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3"/>
        </w:numPr>
        <w:tabs>
          <w:tab w:pos="1898" w:val="left" w:leader="none"/>
        </w:tabs>
        <w:spacing w:line="276" w:lineRule="auto" w:before="0" w:after="0"/>
        <w:ind w:left="482" w:right="286" w:firstLine="707"/>
        <w:jc w:val="both"/>
        <w:rPr>
          <w:rFonts w:ascii="Wingdings" w:hAnsi="Wingdings"/>
          <w:sz w:val="28"/>
        </w:rPr>
      </w:pPr>
      <w:r>
        <w:rPr>
          <w:sz w:val="28"/>
        </w:rPr>
        <w:t>Дублирования родительской ответственности и подмены собой</w:t>
      </w:r>
      <w:r>
        <w:rPr>
          <w:spacing w:val="1"/>
          <w:sz w:val="28"/>
        </w:rPr>
        <w:t> </w:t>
      </w:r>
      <w:r>
        <w:rPr>
          <w:sz w:val="28"/>
        </w:rPr>
        <w:t>родителя.</w:t>
      </w:r>
      <w:r>
        <w:rPr>
          <w:spacing w:val="47"/>
          <w:sz w:val="28"/>
        </w:rPr>
        <w:t> </w:t>
      </w:r>
      <w:r>
        <w:rPr>
          <w:sz w:val="28"/>
        </w:rPr>
        <w:t>Определяя</w:t>
      </w:r>
      <w:r>
        <w:rPr>
          <w:spacing w:val="51"/>
          <w:sz w:val="28"/>
        </w:rPr>
        <w:t> </w:t>
      </w:r>
      <w:r>
        <w:rPr>
          <w:sz w:val="28"/>
        </w:rPr>
        <w:t>воспитательные</w:t>
      </w:r>
      <w:r>
        <w:rPr>
          <w:spacing w:val="48"/>
          <w:sz w:val="28"/>
        </w:rPr>
        <w:t> </w:t>
      </w:r>
      <w:r>
        <w:rPr>
          <w:sz w:val="28"/>
        </w:rPr>
        <w:t>дефициты,</w:t>
      </w:r>
      <w:r>
        <w:rPr>
          <w:spacing w:val="48"/>
          <w:sz w:val="28"/>
        </w:rPr>
        <w:t> </w:t>
      </w:r>
      <w:r>
        <w:rPr>
          <w:sz w:val="28"/>
        </w:rPr>
        <w:t>педагогу</w:t>
      </w:r>
      <w:r>
        <w:rPr>
          <w:spacing w:val="47"/>
          <w:sz w:val="28"/>
        </w:rPr>
        <w:t> </w:t>
      </w:r>
      <w:r>
        <w:rPr>
          <w:sz w:val="28"/>
        </w:rPr>
        <w:t>следует</w:t>
      </w:r>
      <w:r>
        <w:rPr>
          <w:spacing w:val="50"/>
          <w:sz w:val="28"/>
        </w:rPr>
        <w:t> </w:t>
      </w:r>
      <w:r>
        <w:rPr>
          <w:sz w:val="28"/>
        </w:rPr>
        <w:t>в</w:t>
      </w:r>
      <w:r>
        <w:rPr>
          <w:spacing w:val="48"/>
          <w:sz w:val="28"/>
        </w:rPr>
        <w:t> </w:t>
      </w:r>
      <w:r>
        <w:rPr>
          <w:sz w:val="28"/>
        </w:rPr>
        <w:t>форме</w:t>
      </w:r>
    </w:p>
    <w:p>
      <w:pPr>
        <w:spacing w:after="0" w:line="276" w:lineRule="auto"/>
        <w:jc w:val="both"/>
        <w:rPr>
          <w:rFonts w:ascii="Wingdings" w:hAnsi="Wingdings"/>
          <w:sz w:val="28"/>
        </w:rPr>
        <w:sectPr>
          <w:pgSz w:w="11910" w:h="16840"/>
          <w:pgMar w:header="0" w:footer="887" w:top="1040" w:bottom="1140" w:left="1220" w:right="560"/>
        </w:sectPr>
      </w:pPr>
    </w:p>
    <w:p>
      <w:pPr>
        <w:pStyle w:val="BodyText"/>
        <w:spacing w:line="276" w:lineRule="auto" w:before="74"/>
        <w:ind w:right="292" w:firstLine="0"/>
      </w:pPr>
      <w:r>
        <w:rPr/>
        <w:t>мягкой рекомендации подсказать родителю способы и приемы преодоления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дефицитов,</w:t>
      </w:r>
      <w:r>
        <w:rPr>
          <w:spacing w:val="1"/>
        </w:rPr>
        <w:t> </w:t>
      </w:r>
      <w:r>
        <w:rPr/>
        <w:t>предоставить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необходимым</w:t>
      </w:r>
      <w:r>
        <w:rPr>
          <w:spacing w:val="1"/>
        </w:rPr>
        <w:t> </w:t>
      </w:r>
      <w:r>
        <w:rPr/>
        <w:t>знаниям,</w:t>
      </w:r>
      <w:r>
        <w:rPr>
          <w:spacing w:val="1"/>
        </w:rPr>
        <w:t> </w:t>
      </w:r>
      <w:r>
        <w:rPr/>
        <w:t>замотивировать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решение</w:t>
      </w:r>
      <w:r>
        <w:rPr>
          <w:spacing w:val="-10"/>
        </w:rPr>
        <w:t> </w:t>
      </w:r>
      <w:r>
        <w:rPr/>
        <w:t>задач</w:t>
      </w:r>
      <w:r>
        <w:rPr>
          <w:spacing w:val="-10"/>
        </w:rPr>
        <w:t> </w:t>
      </w:r>
      <w:r>
        <w:rPr/>
        <w:t>повышения</w:t>
      </w:r>
      <w:r>
        <w:rPr>
          <w:spacing w:val="-9"/>
        </w:rPr>
        <w:t> </w:t>
      </w:r>
      <w:r>
        <w:rPr/>
        <w:t>родительской</w:t>
      </w:r>
      <w:r>
        <w:rPr>
          <w:spacing w:val="-12"/>
        </w:rPr>
        <w:t> </w:t>
      </w:r>
      <w:r>
        <w:rPr/>
        <w:t>компетентности.</w:t>
      </w:r>
    </w:p>
    <w:p>
      <w:pPr>
        <w:pStyle w:val="ListParagraph"/>
        <w:numPr>
          <w:ilvl w:val="1"/>
          <w:numId w:val="3"/>
        </w:numPr>
        <w:tabs>
          <w:tab w:pos="1898" w:val="left" w:leader="none"/>
        </w:tabs>
        <w:spacing w:line="276" w:lineRule="auto" w:before="1" w:after="0"/>
        <w:ind w:left="482" w:right="287" w:firstLine="707"/>
        <w:jc w:val="both"/>
        <w:rPr>
          <w:rFonts w:ascii="Wingdings" w:hAnsi="Wingdings"/>
          <w:sz w:val="28"/>
        </w:rPr>
      </w:pPr>
      <w:r>
        <w:rPr>
          <w:sz w:val="28"/>
        </w:rPr>
        <w:t>Проявления</w:t>
      </w:r>
      <w:r>
        <w:rPr>
          <w:spacing w:val="1"/>
          <w:sz w:val="28"/>
        </w:rPr>
        <w:t> </w:t>
      </w:r>
      <w:r>
        <w:rPr>
          <w:sz w:val="28"/>
        </w:rPr>
        <w:t>оценочной</w:t>
      </w:r>
      <w:r>
        <w:rPr>
          <w:spacing w:val="1"/>
          <w:sz w:val="28"/>
        </w:rPr>
        <w:t> </w:t>
      </w:r>
      <w:r>
        <w:rPr>
          <w:sz w:val="28"/>
        </w:rPr>
        <w:t>позиции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родителей.</w:t>
      </w:r>
      <w:r>
        <w:rPr>
          <w:spacing w:val="-67"/>
          <w:sz w:val="28"/>
        </w:rPr>
        <w:t> </w:t>
      </w:r>
      <w:r>
        <w:rPr>
          <w:sz w:val="28"/>
        </w:rPr>
        <w:t>Безоценочность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принятие,</w:t>
      </w:r>
      <w:r>
        <w:rPr>
          <w:spacing w:val="1"/>
          <w:sz w:val="28"/>
        </w:rPr>
        <w:t> </w:t>
      </w:r>
      <w:r>
        <w:rPr>
          <w:sz w:val="28"/>
        </w:rPr>
        <w:t>реализуемые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ребенка,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становиться</w:t>
      </w:r>
      <w:r>
        <w:rPr>
          <w:spacing w:val="-1"/>
          <w:sz w:val="28"/>
        </w:rPr>
        <w:t> </w:t>
      </w:r>
      <w:r>
        <w:rPr>
          <w:sz w:val="28"/>
        </w:rPr>
        <w:t>моделью</w:t>
      </w:r>
      <w:r>
        <w:rPr>
          <w:spacing w:val="-1"/>
          <w:sz w:val="28"/>
        </w:rPr>
        <w:t> </w:t>
      </w:r>
      <w:r>
        <w:rPr>
          <w:sz w:val="28"/>
        </w:rPr>
        <w:t>отношений</w:t>
      </w:r>
      <w:r>
        <w:rPr>
          <w:spacing w:val="-4"/>
          <w:sz w:val="28"/>
        </w:rPr>
        <w:t> </w:t>
      </w:r>
      <w:r>
        <w:rPr>
          <w:sz w:val="28"/>
        </w:rPr>
        <w:t>и для</w:t>
      </w:r>
      <w:r>
        <w:rPr>
          <w:spacing w:val="-4"/>
          <w:sz w:val="28"/>
        </w:rPr>
        <w:t> </w:t>
      </w:r>
      <w:r>
        <w:rPr>
          <w:sz w:val="28"/>
        </w:rPr>
        <w:t>родителей.</w:t>
      </w:r>
    </w:p>
    <w:p>
      <w:pPr>
        <w:pStyle w:val="BodyText"/>
        <w:spacing w:before="2"/>
        <w:ind w:left="0" w:firstLine="0"/>
        <w:jc w:val="left"/>
        <w:rPr>
          <w:sz w:val="32"/>
        </w:rPr>
      </w:pPr>
    </w:p>
    <w:p>
      <w:pPr>
        <w:pStyle w:val="Heading2"/>
        <w:numPr>
          <w:ilvl w:val="0"/>
          <w:numId w:val="1"/>
        </w:numPr>
        <w:tabs>
          <w:tab w:pos="1898" w:val="left" w:leader="none"/>
        </w:tabs>
        <w:spacing w:line="278" w:lineRule="auto" w:before="0" w:after="0"/>
        <w:ind w:left="482" w:right="292" w:firstLine="707"/>
        <w:jc w:val="both"/>
      </w:pPr>
      <w:r>
        <w:rPr/>
        <w:t>На</w:t>
      </w:r>
      <w:r>
        <w:rPr>
          <w:spacing w:val="1"/>
        </w:rPr>
        <w:t> </w:t>
      </w:r>
      <w:r>
        <w:rPr/>
        <w:t>какие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опираться?</w:t>
      </w:r>
    </w:p>
    <w:p>
      <w:pPr>
        <w:pStyle w:val="BodyText"/>
        <w:spacing w:line="276" w:lineRule="auto"/>
        <w:ind w:right="284" w:firstLine="679"/>
      </w:pPr>
      <w:r>
        <w:rPr>
          <w:i/>
        </w:rPr>
        <w:t>Реализация</w:t>
      </w:r>
      <w:r>
        <w:rPr>
          <w:i/>
          <w:spacing w:val="1"/>
        </w:rPr>
        <w:t> </w:t>
      </w:r>
      <w:r>
        <w:rPr>
          <w:i/>
        </w:rPr>
        <w:t>личностно</w:t>
      </w:r>
      <w:r>
        <w:rPr>
          <w:i/>
          <w:spacing w:val="1"/>
        </w:rPr>
        <w:t> </w:t>
      </w:r>
      <w:r>
        <w:rPr>
          <w:i/>
        </w:rPr>
        <w:t>ориентированного</w:t>
      </w:r>
      <w:r>
        <w:rPr>
          <w:i/>
          <w:spacing w:val="1"/>
        </w:rPr>
        <w:t> </w:t>
      </w:r>
      <w:r>
        <w:rPr>
          <w:i/>
        </w:rPr>
        <w:t>стиля</w:t>
      </w:r>
      <w:r>
        <w:rPr>
          <w:i/>
          <w:spacing w:val="1"/>
        </w:rPr>
        <w:t> </w:t>
      </w:r>
      <w:r>
        <w:rPr>
          <w:i/>
        </w:rPr>
        <w:t>общения</w:t>
      </w:r>
      <w:r>
        <w:rPr/>
        <w:t>.</w:t>
      </w:r>
      <w:r>
        <w:rPr>
          <w:spacing w:val="-67"/>
        </w:rPr>
        <w:t> </w:t>
      </w:r>
      <w:r>
        <w:rPr/>
        <w:t>Доброжелательная</w:t>
      </w:r>
      <w:r>
        <w:rPr>
          <w:spacing w:val="1"/>
        </w:rPr>
        <w:t> </w:t>
      </w:r>
      <w:r>
        <w:rPr/>
        <w:t>позиция</w:t>
      </w:r>
      <w:r>
        <w:rPr>
          <w:spacing w:val="1"/>
        </w:rPr>
        <w:t> </w:t>
      </w:r>
      <w:r>
        <w:rPr/>
        <w:t>заинтересованного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включенного</w:t>
      </w:r>
      <w:r>
        <w:rPr>
          <w:spacing w:val="-67"/>
        </w:rPr>
        <w:t> </w:t>
      </w:r>
      <w:r>
        <w:rPr/>
        <w:t>внимания</w:t>
      </w:r>
      <w:r>
        <w:rPr>
          <w:spacing w:val="1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сотрудничества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взаимопонимания.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назидательное,</w:t>
      </w:r>
      <w:r>
        <w:rPr>
          <w:spacing w:val="1"/>
        </w:rPr>
        <w:t> </w:t>
      </w:r>
      <w:r>
        <w:rPr/>
        <w:t>требовательное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категоричное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сопротивление и формализм. Стиль общения педагога задает весь характер</w:t>
      </w:r>
      <w:r>
        <w:rPr>
          <w:spacing w:val="1"/>
        </w:rPr>
        <w:t> </w:t>
      </w:r>
      <w:r>
        <w:rPr/>
        <w:t>отношения семьи к ДОО. Уважительные отношения «личность – личность»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реализовать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общении</w:t>
      </w:r>
      <w:r>
        <w:rPr>
          <w:spacing w:val="1"/>
        </w:rPr>
        <w:t> </w:t>
      </w:r>
      <w:r>
        <w:rPr/>
        <w:t>ценностную</w:t>
      </w:r>
      <w:r>
        <w:rPr>
          <w:spacing w:val="1"/>
        </w:rPr>
        <w:t> </w:t>
      </w:r>
      <w:r>
        <w:rPr/>
        <w:t>позицию.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родители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образованы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ищут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методах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подходах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детей.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представления</w:t>
      </w:r>
      <w:r>
        <w:rPr>
          <w:spacing w:val="-1"/>
        </w:rPr>
        <w:t> </w:t>
      </w:r>
      <w:r>
        <w:rPr/>
        <w:t>требуют</w:t>
      </w:r>
      <w:r>
        <w:rPr>
          <w:spacing w:val="-1"/>
        </w:rPr>
        <w:t> </w:t>
      </w:r>
      <w:r>
        <w:rPr/>
        <w:t>уважения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учета.</w:t>
      </w:r>
    </w:p>
    <w:p>
      <w:pPr>
        <w:spacing w:line="276" w:lineRule="auto" w:before="0"/>
        <w:ind w:left="482" w:right="284" w:firstLine="679"/>
        <w:jc w:val="both"/>
        <w:rPr>
          <w:sz w:val="28"/>
        </w:rPr>
      </w:pPr>
      <w:r>
        <w:rPr>
          <w:i/>
          <w:sz w:val="28"/>
        </w:rPr>
        <w:t>Ориентация на конкретные задачи в отношении к конкретным детям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Важно, чтобы взаимодействие с родителями было направлено на решение</w:t>
      </w:r>
      <w:r>
        <w:rPr>
          <w:spacing w:val="1"/>
          <w:sz w:val="28"/>
        </w:rPr>
        <w:t> </w:t>
      </w:r>
      <w:r>
        <w:rPr>
          <w:sz w:val="28"/>
        </w:rPr>
        <w:t>конкретных</w:t>
      </w:r>
      <w:r>
        <w:rPr>
          <w:spacing w:val="1"/>
          <w:sz w:val="28"/>
        </w:rPr>
        <w:t> </w:t>
      </w:r>
      <w:r>
        <w:rPr>
          <w:sz w:val="28"/>
        </w:rPr>
        <w:t>задач,</w:t>
      </w:r>
      <w:r>
        <w:rPr>
          <w:spacing w:val="1"/>
          <w:sz w:val="28"/>
        </w:rPr>
        <w:t> </w:t>
      </w:r>
      <w:r>
        <w:rPr>
          <w:sz w:val="28"/>
        </w:rPr>
        <w:t>возникающих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развитии</w:t>
      </w:r>
      <w:r>
        <w:rPr>
          <w:spacing w:val="1"/>
          <w:sz w:val="28"/>
        </w:rPr>
        <w:t> </w:t>
      </w:r>
      <w:r>
        <w:rPr>
          <w:sz w:val="28"/>
        </w:rPr>
        <w:t>детей.</w:t>
      </w:r>
      <w:r>
        <w:rPr>
          <w:spacing w:val="1"/>
          <w:sz w:val="28"/>
        </w:rPr>
        <w:t> </w:t>
      </w:r>
      <w:r>
        <w:rPr>
          <w:sz w:val="28"/>
        </w:rPr>
        <w:t>Мероприятия,</w:t>
      </w:r>
      <w:r>
        <w:rPr>
          <w:spacing w:val="1"/>
          <w:sz w:val="28"/>
        </w:rPr>
        <w:t> </w:t>
      </w:r>
      <w:r>
        <w:rPr>
          <w:sz w:val="28"/>
        </w:rPr>
        <w:t>организуемые педагогом, должны инициироваться самой жизнью в ДОО, а не</w:t>
      </w:r>
      <w:r>
        <w:rPr>
          <w:spacing w:val="-67"/>
          <w:sz w:val="28"/>
        </w:rPr>
        <w:t> </w:t>
      </w:r>
      <w:r>
        <w:rPr>
          <w:sz w:val="28"/>
        </w:rPr>
        <w:t>абстрактными</w:t>
      </w:r>
      <w:r>
        <w:rPr>
          <w:spacing w:val="-1"/>
          <w:sz w:val="28"/>
        </w:rPr>
        <w:t> </w:t>
      </w:r>
      <w:r>
        <w:rPr>
          <w:sz w:val="28"/>
        </w:rPr>
        <w:t>административными</w:t>
      </w:r>
      <w:r>
        <w:rPr>
          <w:spacing w:val="-2"/>
          <w:sz w:val="28"/>
        </w:rPr>
        <w:t> </w:t>
      </w:r>
      <w:r>
        <w:rPr>
          <w:sz w:val="28"/>
        </w:rPr>
        <w:t>целями.</w:t>
      </w:r>
    </w:p>
    <w:p>
      <w:pPr>
        <w:pStyle w:val="BodyText"/>
        <w:spacing w:line="276" w:lineRule="auto"/>
        <w:ind w:right="287" w:firstLine="679"/>
      </w:pPr>
      <w:r>
        <w:rPr>
          <w:i/>
        </w:rPr>
        <w:t>Индивидуализация</w:t>
      </w:r>
      <w:r>
        <w:rPr>
          <w:i/>
          <w:spacing w:val="1"/>
        </w:rPr>
        <w:t> </w:t>
      </w:r>
      <w:r>
        <w:rPr>
          <w:i/>
        </w:rPr>
        <w:t>взаимодействия</w:t>
      </w:r>
      <w:r>
        <w:rPr>
          <w:i/>
          <w:spacing w:val="1"/>
        </w:rPr>
        <w:t> </w:t>
      </w:r>
      <w:r>
        <w:rPr>
          <w:i/>
        </w:rPr>
        <w:t>с</w:t>
      </w:r>
      <w:r>
        <w:rPr>
          <w:i/>
          <w:spacing w:val="1"/>
        </w:rPr>
        <w:t> </w:t>
      </w:r>
      <w:r>
        <w:rPr>
          <w:i/>
        </w:rPr>
        <w:t>родителями</w:t>
      </w:r>
      <w:r>
        <w:rPr/>
        <w:t>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родителями необходимо учитывать самые разные особенности конкретной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(социальные,</w:t>
      </w:r>
      <w:r>
        <w:rPr>
          <w:spacing w:val="1"/>
        </w:rPr>
        <w:t> </w:t>
      </w:r>
      <w:r>
        <w:rPr/>
        <w:t>культурные,</w:t>
      </w:r>
      <w:r>
        <w:rPr>
          <w:spacing w:val="1"/>
        </w:rPr>
        <w:t> </w:t>
      </w:r>
      <w:r>
        <w:rPr/>
        <w:t>национальные,</w:t>
      </w:r>
      <w:r>
        <w:rPr>
          <w:spacing w:val="1"/>
        </w:rPr>
        <w:t> </w:t>
      </w:r>
      <w:r>
        <w:rPr/>
        <w:t>религиозные,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другие).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должно</w:t>
      </w:r>
      <w:r>
        <w:rPr>
          <w:spacing w:val="-67"/>
        </w:rPr>
        <w:t> </w:t>
      </w:r>
      <w:r>
        <w:rPr/>
        <w:t>исходить из этих особенностей и мероприятия должны строиться с учетом</w:t>
      </w:r>
      <w:r>
        <w:rPr>
          <w:spacing w:val="1"/>
        </w:rPr>
        <w:t> </w:t>
      </w:r>
      <w:r>
        <w:rPr/>
        <w:t>интересов, увлечений и ценностей семей обучающихся. Взаимодействие с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индивидуализируется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совместной</w:t>
      </w:r>
      <w:r>
        <w:rPr>
          <w:spacing w:val="-4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педагогов,</w:t>
      </w:r>
      <w:r>
        <w:rPr>
          <w:spacing w:val="-2"/>
        </w:rPr>
        <w:t> </w:t>
      </w:r>
      <w:r>
        <w:rPr/>
        <w:t>родителей и</w:t>
      </w:r>
      <w:r>
        <w:rPr>
          <w:spacing w:val="-4"/>
        </w:rPr>
        <w:t> </w:t>
      </w:r>
      <w:r>
        <w:rPr/>
        <w:t>детей.</w:t>
      </w:r>
    </w:p>
    <w:p>
      <w:pPr>
        <w:pStyle w:val="BodyText"/>
        <w:spacing w:line="276" w:lineRule="auto"/>
        <w:ind w:right="286" w:firstLine="679"/>
      </w:pPr>
      <w:r>
        <w:rPr>
          <w:i/>
        </w:rPr>
        <w:t>Партнерство</w:t>
      </w:r>
      <w:r>
        <w:rPr>
          <w:i/>
          <w:spacing w:val="1"/>
        </w:rPr>
        <w:t> </w:t>
      </w:r>
      <w:r>
        <w:rPr>
          <w:i/>
        </w:rPr>
        <w:t>и</w:t>
      </w:r>
      <w:r>
        <w:rPr>
          <w:i/>
          <w:spacing w:val="1"/>
        </w:rPr>
        <w:t> </w:t>
      </w:r>
      <w:r>
        <w:rPr>
          <w:i/>
        </w:rPr>
        <w:t>совместная</w:t>
      </w:r>
      <w:r>
        <w:rPr>
          <w:i/>
          <w:spacing w:val="1"/>
        </w:rPr>
        <w:t> </w:t>
      </w:r>
      <w:r>
        <w:rPr>
          <w:i/>
        </w:rPr>
        <w:t>деятельность</w:t>
      </w:r>
      <w:r>
        <w:rPr>
          <w:i/>
          <w:spacing w:val="1"/>
        </w:rPr>
        <w:t> </w:t>
      </w:r>
      <w:r>
        <w:rPr>
          <w:i/>
        </w:rPr>
        <w:t>с</w:t>
      </w:r>
      <w:r>
        <w:rPr>
          <w:i/>
          <w:spacing w:val="1"/>
        </w:rPr>
        <w:t> </w:t>
      </w:r>
      <w:r>
        <w:rPr>
          <w:i/>
        </w:rPr>
        <w:t>родителями</w:t>
      </w:r>
      <w:r>
        <w:rPr/>
        <w:t>.</w:t>
      </w:r>
      <w:r>
        <w:rPr>
          <w:spacing w:val="1"/>
        </w:rPr>
        <w:t> </w:t>
      </w:r>
      <w:r>
        <w:rPr/>
        <w:t>Активное</w:t>
      </w:r>
      <w:r>
        <w:rPr>
          <w:spacing w:val="1"/>
        </w:rPr>
        <w:t> </w:t>
      </w:r>
      <w:r>
        <w:rPr/>
        <w:t>включение родителей в жизнь ДОО напрямую влияет на уровень активности,</w:t>
      </w:r>
      <w:r>
        <w:rPr>
          <w:spacing w:val="-67"/>
        </w:rPr>
        <w:t> </w:t>
      </w:r>
      <w:r>
        <w:rPr/>
        <w:t>уверенности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инициативности</w:t>
      </w:r>
      <w:r>
        <w:rPr>
          <w:spacing w:val="1"/>
        </w:rPr>
        <w:t> </w:t>
      </w:r>
      <w:r>
        <w:rPr/>
        <w:t>детей.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разделенной</w:t>
      </w:r>
      <w:r>
        <w:rPr>
          <w:spacing w:val="1"/>
        </w:rPr>
        <w:t> </w:t>
      </w:r>
      <w:r>
        <w:rPr/>
        <w:t>ответственности.</w:t>
      </w:r>
      <w:r>
        <w:rPr>
          <w:spacing w:val="1"/>
        </w:rPr>
        <w:t> </w:t>
      </w:r>
      <w:r>
        <w:rPr/>
        <w:t>Сотрудничество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позитивное</w:t>
      </w:r>
      <w:r>
        <w:rPr>
          <w:spacing w:val="1"/>
        </w:rPr>
        <w:t> </w:t>
      </w:r>
      <w:r>
        <w:rPr/>
        <w:t>отношение родителя к педагогу формирует доверительное общение ребенка с</w:t>
      </w:r>
      <w:r>
        <w:rPr>
          <w:spacing w:val="-67"/>
        </w:rPr>
        <w:t> </w:t>
      </w:r>
      <w:r>
        <w:rPr/>
        <w:t>педагогом и эмоционально-комфортное самоощущение детей в ДОО. Кроме</w:t>
      </w:r>
      <w:r>
        <w:rPr>
          <w:spacing w:val="1"/>
        </w:rPr>
        <w:t> </w:t>
      </w:r>
      <w:r>
        <w:rPr/>
        <w:t>того,</w:t>
      </w:r>
      <w:r>
        <w:rPr>
          <w:spacing w:val="54"/>
        </w:rPr>
        <w:t> </w:t>
      </w:r>
      <w:r>
        <w:rPr/>
        <w:t>совместная</w:t>
      </w:r>
      <w:r>
        <w:rPr>
          <w:spacing w:val="52"/>
        </w:rPr>
        <w:t> </w:t>
      </w:r>
      <w:r>
        <w:rPr/>
        <w:t>деятельность</w:t>
      </w:r>
      <w:r>
        <w:rPr>
          <w:spacing w:val="53"/>
        </w:rPr>
        <w:t> </w:t>
      </w:r>
      <w:r>
        <w:rPr/>
        <w:t>является</w:t>
      </w:r>
      <w:r>
        <w:rPr>
          <w:spacing w:val="55"/>
        </w:rPr>
        <w:t> </w:t>
      </w:r>
      <w:r>
        <w:rPr/>
        <w:t>эффективным</w:t>
      </w:r>
      <w:r>
        <w:rPr>
          <w:spacing w:val="54"/>
        </w:rPr>
        <w:t> </w:t>
      </w:r>
      <w:r>
        <w:rPr/>
        <w:t>механизмом</w:t>
      </w:r>
    </w:p>
    <w:p>
      <w:pPr>
        <w:spacing w:after="0" w:line="276" w:lineRule="auto"/>
        <w:sectPr>
          <w:pgSz w:w="11910" w:h="16840"/>
          <w:pgMar w:header="0" w:footer="887" w:top="1040" w:bottom="1140" w:left="1220" w:right="560"/>
        </w:sectPr>
      </w:pPr>
    </w:p>
    <w:p>
      <w:pPr>
        <w:pStyle w:val="BodyText"/>
        <w:spacing w:line="278" w:lineRule="auto" w:before="74"/>
        <w:ind w:right="295" w:firstLine="0"/>
      </w:pPr>
      <w:r>
        <w:rPr/>
        <w:t>профилактики</w:t>
      </w:r>
      <w:r>
        <w:rPr>
          <w:spacing w:val="1"/>
        </w:rPr>
        <w:t> </w:t>
      </w:r>
      <w:r>
        <w:rPr/>
        <w:t>конфликтов, наиболее продуктивной</w:t>
      </w:r>
      <w:r>
        <w:rPr>
          <w:spacing w:val="1"/>
        </w:rPr>
        <w:t> </w:t>
      </w:r>
      <w:r>
        <w:rPr/>
        <w:t>формой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субъектов</w:t>
      </w:r>
      <w:r>
        <w:rPr>
          <w:spacing w:val="-5"/>
        </w:rPr>
        <w:t> </w:t>
      </w:r>
      <w:r>
        <w:rPr/>
        <w:t>общения.</w:t>
      </w:r>
    </w:p>
    <w:p>
      <w:pPr>
        <w:pStyle w:val="BodyText"/>
        <w:spacing w:line="276" w:lineRule="auto"/>
        <w:ind w:right="285" w:firstLine="679"/>
      </w:pPr>
      <w:r>
        <w:rPr>
          <w:i/>
        </w:rPr>
        <w:t>Вовлечение</w:t>
      </w:r>
      <w:r>
        <w:rPr>
          <w:i/>
          <w:spacing w:val="39"/>
        </w:rPr>
        <w:t> </w:t>
      </w:r>
      <w:r>
        <w:rPr>
          <w:i/>
        </w:rPr>
        <w:t>родителей</w:t>
      </w:r>
      <w:r>
        <w:rPr>
          <w:i/>
          <w:spacing w:val="42"/>
        </w:rPr>
        <w:t> </w:t>
      </w:r>
      <w:r>
        <w:rPr>
          <w:i/>
        </w:rPr>
        <w:t>в</w:t>
      </w:r>
      <w:r>
        <w:rPr>
          <w:i/>
          <w:spacing w:val="42"/>
        </w:rPr>
        <w:t> </w:t>
      </w:r>
      <w:r>
        <w:rPr>
          <w:i/>
        </w:rPr>
        <w:t>образовательный</w:t>
      </w:r>
      <w:r>
        <w:rPr>
          <w:i/>
          <w:spacing w:val="42"/>
        </w:rPr>
        <w:t> </w:t>
      </w:r>
      <w:r>
        <w:rPr>
          <w:i/>
        </w:rPr>
        <w:t>процесс</w:t>
      </w:r>
      <w:r>
        <w:rPr/>
        <w:t>,</w:t>
      </w:r>
      <w:r>
        <w:rPr>
          <w:spacing w:val="41"/>
        </w:rPr>
        <w:t> </w:t>
      </w:r>
      <w:r>
        <w:rPr/>
        <w:t>которое</w:t>
      </w:r>
      <w:r>
        <w:rPr>
          <w:spacing w:val="42"/>
        </w:rPr>
        <w:t> </w:t>
      </w:r>
      <w:r>
        <w:rPr/>
        <w:t>возможно</w:t>
      </w:r>
      <w:r>
        <w:rPr>
          <w:spacing w:val="-68"/>
        </w:rPr>
        <w:t> </w:t>
      </w:r>
      <w:r>
        <w:rPr/>
        <w:t>на всех этапах и в самых разных формах, объединение усилий педагогов и</w:t>
      </w:r>
      <w:r>
        <w:rPr>
          <w:spacing w:val="1"/>
        </w:rPr>
        <w:t> </w:t>
      </w:r>
      <w:r>
        <w:rPr/>
        <w:t>родителей очень важно для развития и воспитания детей. Положительное и</w:t>
      </w:r>
      <w:r>
        <w:rPr>
          <w:spacing w:val="1"/>
        </w:rPr>
        <w:t> </w:t>
      </w:r>
      <w:r>
        <w:rPr/>
        <w:t>заинтересованное</w:t>
      </w:r>
      <w:r>
        <w:rPr>
          <w:spacing w:val="1"/>
        </w:rPr>
        <w:t> </w:t>
      </w:r>
      <w:r>
        <w:rPr/>
        <w:t>родительское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ДОО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развитию</w:t>
      </w:r>
      <w:r>
        <w:rPr>
          <w:spacing w:val="-67"/>
        </w:rPr>
        <w:t> </w:t>
      </w:r>
      <w:r>
        <w:rPr/>
        <w:t>ребенка и повышению его успешности. Важно, чтобы родители становились</w:t>
      </w:r>
      <w:r>
        <w:rPr>
          <w:spacing w:val="1"/>
        </w:rPr>
        <w:t> </w:t>
      </w:r>
      <w:r>
        <w:rPr/>
        <w:t>полноправными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взаимоотношений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осознавали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причастность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ДОО.</w:t>
      </w:r>
      <w:r>
        <w:rPr>
          <w:spacing w:val="1"/>
        </w:rPr>
        <w:t> </w:t>
      </w:r>
      <w:r>
        <w:rPr/>
        <w:t>Родительская</w:t>
      </w:r>
      <w:r>
        <w:rPr>
          <w:spacing w:val="71"/>
        </w:rPr>
        <w:t> </w:t>
      </w:r>
      <w:r>
        <w:rPr/>
        <w:t>вовлеченность</w:t>
      </w:r>
      <w:r>
        <w:rPr>
          <w:spacing w:val="1"/>
        </w:rPr>
        <w:t> </w:t>
      </w:r>
      <w:r>
        <w:rPr/>
        <w:t>позволяет формировать единые ценности социализации ребенка, включения</w:t>
      </w:r>
      <w:r>
        <w:rPr>
          <w:spacing w:val="1"/>
        </w:rPr>
        <w:t> </w:t>
      </w:r>
      <w:r>
        <w:rPr/>
        <w:t>его в</w:t>
      </w:r>
      <w:r>
        <w:rPr>
          <w:spacing w:val="-1"/>
        </w:rPr>
        <w:t> </w:t>
      </w:r>
      <w:r>
        <w:rPr/>
        <w:t>общество.</w:t>
      </w:r>
    </w:p>
    <w:p>
      <w:pPr>
        <w:pStyle w:val="BodyText"/>
        <w:spacing w:line="276" w:lineRule="auto"/>
        <w:ind w:right="282" w:firstLine="679"/>
      </w:pPr>
      <w:r>
        <w:rPr>
          <w:i/>
        </w:rPr>
        <w:t>Реализация</w:t>
      </w:r>
      <w:r>
        <w:rPr>
          <w:i/>
          <w:spacing w:val="1"/>
        </w:rPr>
        <w:t> </w:t>
      </w:r>
      <w:r>
        <w:rPr>
          <w:i/>
        </w:rPr>
        <w:t>психолого-педагогической</w:t>
      </w:r>
      <w:r>
        <w:rPr>
          <w:i/>
          <w:spacing w:val="1"/>
        </w:rPr>
        <w:t> </w:t>
      </w:r>
      <w:r>
        <w:rPr>
          <w:i/>
        </w:rPr>
        <w:t>поддержки</w:t>
      </w:r>
      <w:r>
        <w:rPr>
          <w:i/>
          <w:spacing w:val="1"/>
        </w:rPr>
        <w:t> </w:t>
      </w:r>
      <w:r>
        <w:rPr>
          <w:i/>
        </w:rPr>
        <w:t>семьи</w:t>
      </w:r>
      <w:r>
        <w:rPr/>
        <w:t>.</w:t>
      </w:r>
      <w:r>
        <w:rPr>
          <w:spacing w:val="1"/>
        </w:rPr>
        <w:t> </w:t>
      </w:r>
      <w:r>
        <w:rPr/>
        <w:t>Семейное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незаменимо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дошкольном</w:t>
      </w:r>
      <w:r>
        <w:rPr>
          <w:spacing w:val="1"/>
        </w:rPr>
        <w:t> </w:t>
      </w:r>
      <w:r>
        <w:rPr/>
        <w:t>периоде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всесторонней защиты, поддержки и помощи. Знание особенностей каждой</w:t>
      </w:r>
      <w:r>
        <w:rPr>
          <w:spacing w:val="1"/>
        </w:rPr>
        <w:t> </w:t>
      </w:r>
      <w:r>
        <w:rPr/>
        <w:t>семьи обучающихся и понимание конкретных текущих семейных событий</w:t>
      </w:r>
      <w:r>
        <w:rPr>
          <w:spacing w:val="1"/>
        </w:rPr>
        <w:t> </w:t>
      </w:r>
      <w:r>
        <w:rPr/>
        <w:t>помогает правильно выстроить отношения с ребенком (с учетом, например,</w:t>
      </w:r>
      <w:r>
        <w:rPr>
          <w:spacing w:val="1"/>
        </w:rPr>
        <w:t> </w:t>
      </w:r>
      <w:r>
        <w:rPr/>
        <w:t>родительского</w:t>
      </w:r>
      <w:r>
        <w:rPr>
          <w:spacing w:val="1"/>
        </w:rPr>
        <w:t> </w:t>
      </w:r>
      <w:r>
        <w:rPr/>
        <w:t>развода,</w:t>
      </w:r>
      <w:r>
        <w:rPr>
          <w:spacing w:val="1"/>
        </w:rPr>
        <w:t> </w:t>
      </w:r>
      <w:r>
        <w:rPr/>
        <w:t>болезни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взросления</w:t>
      </w:r>
      <w:r>
        <w:rPr>
          <w:spacing w:val="1"/>
        </w:rPr>
        <w:t> </w:t>
      </w:r>
      <w:r>
        <w:rPr/>
        <w:t>старшего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семье)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грамотно</w:t>
      </w:r>
      <w:r>
        <w:rPr>
          <w:spacing w:val="1"/>
        </w:rPr>
        <w:t> </w:t>
      </w:r>
      <w:r>
        <w:rPr/>
        <w:t>выстроить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родителями,</w:t>
      </w:r>
      <w:r>
        <w:rPr>
          <w:spacing w:val="1"/>
        </w:rPr>
        <w:t> </w:t>
      </w:r>
      <w:r>
        <w:rPr/>
        <w:t>подобрать</w:t>
      </w:r>
      <w:r>
        <w:rPr>
          <w:spacing w:val="1"/>
        </w:rPr>
        <w:t> </w:t>
      </w:r>
      <w:r>
        <w:rPr/>
        <w:t>необходимую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оказать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направленную</w:t>
      </w:r>
      <w:r>
        <w:rPr>
          <w:spacing w:val="-67"/>
        </w:rPr>
        <w:t> </w:t>
      </w:r>
      <w:r>
        <w:rPr/>
        <w:t>поддержку.</w:t>
      </w:r>
      <w:r>
        <w:rPr>
          <w:spacing w:val="1"/>
        </w:rPr>
        <w:t> </w:t>
      </w:r>
      <w:r>
        <w:rPr/>
        <w:t>Содействие</w:t>
      </w:r>
      <w:r>
        <w:rPr>
          <w:spacing w:val="1"/>
        </w:rPr>
        <w:t> </w:t>
      </w:r>
      <w:r>
        <w:rPr/>
        <w:t>семье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трудных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важная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политики.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психолого-</w:t>
      </w:r>
      <w:r>
        <w:rPr>
          <w:spacing w:val="-67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потребовать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нейтрализации</w:t>
      </w:r>
      <w:r>
        <w:rPr>
          <w:spacing w:val="1"/>
        </w:rPr>
        <w:t> </w:t>
      </w:r>
      <w:r>
        <w:rPr/>
        <w:t>отрицательного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компенсации</w:t>
      </w:r>
      <w:r>
        <w:rPr>
          <w:spacing w:val="1"/>
        </w:rPr>
        <w:t> </w:t>
      </w:r>
      <w:r>
        <w:rPr/>
        <w:t>дефицитов,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которыми</w:t>
      </w:r>
      <w:r>
        <w:rPr>
          <w:spacing w:val="-1"/>
        </w:rPr>
        <w:t> </w:t>
      </w:r>
      <w:r>
        <w:rPr/>
        <w:t>семья</w:t>
      </w:r>
      <w:r>
        <w:rPr>
          <w:spacing w:val="-1"/>
        </w:rPr>
        <w:t> </w:t>
      </w:r>
      <w:r>
        <w:rPr/>
        <w:t>временно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</w:t>
      </w:r>
      <w:r>
        <w:rPr/>
        <w:t>может</w:t>
      </w:r>
      <w:r>
        <w:rPr>
          <w:spacing w:val="-4"/>
        </w:rPr>
        <w:t> </w:t>
      </w:r>
      <w:r>
        <w:rPr/>
        <w:t>справиться.</w:t>
      </w:r>
    </w:p>
    <w:p>
      <w:pPr>
        <w:pStyle w:val="BodyText"/>
        <w:spacing w:line="276" w:lineRule="auto"/>
        <w:ind w:right="286" w:firstLine="679"/>
      </w:pPr>
      <w:r>
        <w:rPr>
          <w:i/>
        </w:rPr>
        <w:t>Повышение</w:t>
      </w:r>
      <w:r>
        <w:rPr>
          <w:i/>
          <w:spacing w:val="1"/>
        </w:rPr>
        <w:t> </w:t>
      </w:r>
      <w:r>
        <w:rPr>
          <w:i/>
        </w:rPr>
        <w:t>родительской</w:t>
      </w:r>
      <w:r>
        <w:rPr>
          <w:i/>
          <w:spacing w:val="1"/>
        </w:rPr>
        <w:t> </w:t>
      </w:r>
      <w:r>
        <w:rPr>
          <w:i/>
        </w:rPr>
        <w:t>компетентности</w:t>
      </w:r>
      <w:r>
        <w:rPr/>
        <w:t>.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родителям</w:t>
      </w:r>
      <w:r>
        <w:rPr>
          <w:spacing w:val="-67"/>
        </w:rPr>
        <w:t> </w:t>
      </w:r>
      <w:r>
        <w:rPr/>
        <w:t>должна оказываться в вопросах образования, охраны и укрепления здоровья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эмоционального</w:t>
      </w:r>
      <w:r>
        <w:rPr>
          <w:spacing w:val="1"/>
        </w:rPr>
        <w:t> </w:t>
      </w:r>
      <w:r>
        <w:rPr/>
        <w:t>благополучия.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повышать уровень педагогической и психологической культуры родителей,</w:t>
      </w:r>
      <w:r>
        <w:rPr>
          <w:spacing w:val="1"/>
        </w:rPr>
        <w:t> </w:t>
      </w:r>
      <w:r>
        <w:rPr/>
        <w:t>поддерживать их уверенность в собственных педагогических возможностях;</w:t>
      </w:r>
      <w:r>
        <w:rPr>
          <w:spacing w:val="1"/>
        </w:rPr>
        <w:t> </w:t>
      </w:r>
      <w:r>
        <w:rPr/>
        <w:t>развивать</w:t>
      </w:r>
      <w:r>
        <w:rPr>
          <w:spacing w:val="-6"/>
        </w:rPr>
        <w:t> </w:t>
      </w:r>
      <w:r>
        <w:rPr/>
        <w:t>у</w:t>
      </w:r>
      <w:r>
        <w:rPr>
          <w:spacing w:val="-5"/>
        </w:rPr>
        <w:t> </w:t>
      </w:r>
      <w:r>
        <w:rPr/>
        <w:t>родителей</w:t>
      </w:r>
      <w:r>
        <w:rPr>
          <w:spacing w:val="-3"/>
        </w:rPr>
        <w:t> </w:t>
      </w:r>
      <w:r>
        <w:rPr/>
        <w:t>практические</w:t>
      </w:r>
      <w:r>
        <w:rPr>
          <w:spacing w:val="-5"/>
        </w:rPr>
        <w:t> </w:t>
      </w:r>
      <w:r>
        <w:rPr/>
        <w:t>навыки</w:t>
      </w:r>
      <w:r>
        <w:rPr>
          <w:spacing w:val="-3"/>
        </w:rPr>
        <w:t> </w:t>
      </w:r>
      <w:r>
        <w:rPr/>
        <w:t>воспитания,</w:t>
      </w:r>
      <w:r>
        <w:rPr>
          <w:spacing w:val="-5"/>
        </w:rPr>
        <w:t> </w:t>
      </w:r>
      <w:r>
        <w:rPr/>
        <w:t>обучения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развития</w:t>
      </w:r>
      <w:r>
        <w:rPr>
          <w:spacing w:val="-68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возраста;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регуляции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детей;</w:t>
      </w:r>
      <w:r>
        <w:rPr>
          <w:spacing w:val="1"/>
        </w:rPr>
        <w:t> </w:t>
      </w:r>
      <w:r>
        <w:rPr/>
        <w:t>обогащать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совместного</w:t>
      </w:r>
      <w:r>
        <w:rPr>
          <w:spacing w:val="1"/>
        </w:rPr>
        <w:t> </w:t>
      </w:r>
      <w:r>
        <w:rPr/>
        <w:t>досуга</w:t>
      </w:r>
      <w:r>
        <w:rPr>
          <w:spacing w:val="1"/>
        </w:rPr>
        <w:t> </w:t>
      </w:r>
      <w:r>
        <w:rPr/>
        <w:t>родителей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детьми.</w:t>
      </w:r>
    </w:p>
    <w:p>
      <w:pPr>
        <w:pStyle w:val="BodyText"/>
        <w:spacing w:before="11"/>
        <w:ind w:left="0" w:firstLine="0"/>
        <w:jc w:val="left"/>
        <w:rPr>
          <w:sz w:val="31"/>
        </w:rPr>
      </w:pPr>
    </w:p>
    <w:p>
      <w:pPr>
        <w:pStyle w:val="Heading2"/>
        <w:numPr>
          <w:ilvl w:val="0"/>
          <w:numId w:val="1"/>
        </w:numPr>
        <w:tabs>
          <w:tab w:pos="1898" w:val="left" w:leader="none"/>
        </w:tabs>
        <w:spacing w:line="276" w:lineRule="auto" w:before="0" w:after="0"/>
        <w:ind w:left="482" w:right="286" w:firstLine="707"/>
        <w:jc w:val="both"/>
      </w:pPr>
      <w:r>
        <w:rPr/>
        <w:t>Какие</w:t>
      </w:r>
      <w:r>
        <w:rPr>
          <w:spacing w:val="1"/>
        </w:rPr>
        <w:t> </w:t>
      </w:r>
      <w:r>
        <w:rPr/>
        <w:t>приемы,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эффективного</w:t>
      </w:r>
      <w:r>
        <w:rPr>
          <w:spacing w:val="-67"/>
        </w:rPr>
        <w:t> </w:t>
      </w:r>
      <w:r>
        <w:rPr/>
        <w:t>взаимодействия</w:t>
      </w:r>
      <w:r>
        <w:rPr>
          <w:spacing w:val="-4"/>
        </w:rPr>
        <w:t> </w:t>
      </w:r>
      <w:r>
        <w:rPr/>
        <w:t>с</w:t>
      </w:r>
      <w:r>
        <w:rPr>
          <w:spacing w:val="-2"/>
        </w:rPr>
        <w:t> </w:t>
      </w:r>
      <w:r>
        <w:rPr/>
        <w:t>родителями</w:t>
      </w:r>
      <w:r>
        <w:rPr>
          <w:spacing w:val="-1"/>
        </w:rPr>
        <w:t> </w:t>
      </w:r>
      <w:r>
        <w:rPr/>
        <w:t>можно</w:t>
      </w:r>
      <w:r>
        <w:rPr>
          <w:spacing w:val="-4"/>
        </w:rPr>
        <w:t> </w:t>
      </w:r>
      <w:r>
        <w:rPr/>
        <w:t>использовать?</w:t>
      </w:r>
    </w:p>
    <w:p>
      <w:pPr>
        <w:pStyle w:val="ListParagraph"/>
        <w:numPr>
          <w:ilvl w:val="1"/>
          <w:numId w:val="3"/>
        </w:numPr>
        <w:tabs>
          <w:tab w:pos="1898" w:val="left" w:leader="none"/>
        </w:tabs>
        <w:spacing w:line="276" w:lineRule="auto" w:before="1" w:after="0"/>
        <w:ind w:left="482" w:right="289" w:firstLine="707"/>
        <w:jc w:val="both"/>
        <w:rPr>
          <w:rFonts w:ascii="Wingdings" w:hAnsi="Wingdings"/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> </w:t>
      </w:r>
      <w:r>
        <w:rPr>
          <w:sz w:val="28"/>
        </w:rPr>
        <w:t>систему</w:t>
      </w:r>
      <w:r>
        <w:rPr>
          <w:spacing w:val="1"/>
          <w:sz w:val="28"/>
        </w:rPr>
        <w:t> </w:t>
      </w:r>
      <w:r>
        <w:rPr>
          <w:sz w:val="28"/>
        </w:rPr>
        <w:t>«Мы»,</w:t>
      </w:r>
      <w:r>
        <w:rPr>
          <w:spacing w:val="1"/>
          <w:sz w:val="28"/>
        </w:rPr>
        <w:t> </w:t>
      </w:r>
      <w:r>
        <w:rPr>
          <w:sz w:val="28"/>
        </w:rPr>
        <w:t>объединение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родителями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интересах развития ребенка. Важно не подчеркивать различия, а искать точки</w:t>
      </w:r>
      <w:r>
        <w:rPr>
          <w:spacing w:val="-67"/>
          <w:sz w:val="28"/>
        </w:rPr>
        <w:t> </w:t>
      </w:r>
      <w:r>
        <w:rPr>
          <w:sz w:val="28"/>
        </w:rPr>
        <w:t>соприкосновения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единомыслия.</w:t>
      </w:r>
    </w:p>
    <w:p>
      <w:pPr>
        <w:spacing w:after="0" w:line="276" w:lineRule="auto"/>
        <w:jc w:val="both"/>
        <w:rPr>
          <w:rFonts w:ascii="Wingdings" w:hAnsi="Wingdings"/>
          <w:sz w:val="28"/>
        </w:rPr>
        <w:sectPr>
          <w:pgSz w:w="11910" w:h="16840"/>
          <w:pgMar w:header="0" w:footer="887" w:top="1040" w:bottom="1140" w:left="1220" w:right="560"/>
        </w:sectPr>
      </w:pPr>
    </w:p>
    <w:p>
      <w:pPr>
        <w:pStyle w:val="ListParagraph"/>
        <w:numPr>
          <w:ilvl w:val="1"/>
          <w:numId w:val="3"/>
        </w:numPr>
        <w:tabs>
          <w:tab w:pos="1898" w:val="left" w:leader="none"/>
        </w:tabs>
        <w:spacing w:line="276" w:lineRule="auto" w:before="74" w:after="0"/>
        <w:ind w:left="482" w:right="286" w:firstLine="707"/>
        <w:jc w:val="both"/>
        <w:rPr>
          <w:rFonts w:ascii="Wingdings" w:hAnsi="Wingdings"/>
          <w:sz w:val="28"/>
        </w:rPr>
      </w:pPr>
      <w:r>
        <w:rPr>
          <w:sz w:val="28"/>
        </w:rPr>
        <w:t>Активизировать</w:t>
      </w:r>
      <w:r>
        <w:rPr>
          <w:spacing w:val="1"/>
          <w:sz w:val="28"/>
        </w:rPr>
        <w:t> </w:t>
      </w:r>
      <w:r>
        <w:rPr>
          <w:sz w:val="28"/>
        </w:rPr>
        <w:t>творческие</w:t>
      </w:r>
      <w:r>
        <w:rPr>
          <w:spacing w:val="1"/>
          <w:sz w:val="28"/>
        </w:rPr>
        <w:t> </w:t>
      </w:r>
      <w:r>
        <w:rPr>
          <w:sz w:val="28"/>
        </w:rPr>
        <w:t>процессы,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способствуют</w:t>
      </w:r>
      <w:r>
        <w:rPr>
          <w:spacing w:val="1"/>
          <w:sz w:val="28"/>
        </w:rPr>
        <w:t> </w:t>
      </w:r>
      <w:r>
        <w:rPr>
          <w:sz w:val="28"/>
        </w:rPr>
        <w:t>развитию личности, открывают потенциал конструктивного взаимодействия</w:t>
      </w:r>
      <w:r>
        <w:rPr>
          <w:spacing w:val="1"/>
          <w:sz w:val="28"/>
        </w:rPr>
        <w:t> </w:t>
      </w:r>
      <w:r>
        <w:rPr>
          <w:sz w:val="28"/>
        </w:rPr>
        <w:t>(творческие</w:t>
      </w:r>
      <w:r>
        <w:rPr>
          <w:spacing w:val="-3"/>
          <w:sz w:val="28"/>
        </w:rPr>
        <w:t> </w:t>
      </w:r>
      <w:r>
        <w:rPr>
          <w:sz w:val="28"/>
        </w:rPr>
        <w:t>мастерские,</w:t>
      </w:r>
      <w:r>
        <w:rPr>
          <w:spacing w:val="-4"/>
          <w:sz w:val="28"/>
        </w:rPr>
        <w:t> </w:t>
      </w:r>
      <w:r>
        <w:rPr>
          <w:sz w:val="28"/>
        </w:rPr>
        <w:t>родительские</w:t>
      </w:r>
      <w:r>
        <w:rPr>
          <w:spacing w:val="-3"/>
          <w:sz w:val="28"/>
        </w:rPr>
        <w:t> </w:t>
      </w:r>
      <w:r>
        <w:rPr>
          <w:sz w:val="28"/>
        </w:rPr>
        <w:t>клубы,</w:t>
      </w:r>
      <w:r>
        <w:rPr>
          <w:spacing w:val="-7"/>
          <w:sz w:val="28"/>
        </w:rPr>
        <w:t> </w:t>
      </w:r>
      <w:r>
        <w:rPr>
          <w:sz w:val="28"/>
        </w:rPr>
        <w:t>объединения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интересам).</w:t>
      </w:r>
    </w:p>
    <w:p>
      <w:pPr>
        <w:pStyle w:val="ListParagraph"/>
        <w:numPr>
          <w:ilvl w:val="1"/>
          <w:numId w:val="3"/>
        </w:numPr>
        <w:tabs>
          <w:tab w:pos="1898" w:val="left" w:leader="none"/>
        </w:tabs>
        <w:spacing w:line="278" w:lineRule="auto" w:before="1" w:after="0"/>
        <w:ind w:left="482" w:right="290" w:firstLine="707"/>
        <w:jc w:val="both"/>
        <w:rPr>
          <w:rFonts w:ascii="Wingdings" w:hAnsi="Wingdings"/>
          <w:sz w:val="28"/>
        </w:rPr>
      </w:pPr>
      <w:r>
        <w:rPr>
          <w:sz w:val="28"/>
        </w:rPr>
        <w:t>Предлагать</w:t>
      </w:r>
      <w:r>
        <w:rPr>
          <w:spacing w:val="1"/>
          <w:sz w:val="28"/>
        </w:rPr>
        <w:t> </w:t>
      </w:r>
      <w:r>
        <w:rPr>
          <w:sz w:val="28"/>
        </w:rPr>
        <w:t>детям</w:t>
      </w:r>
      <w:r>
        <w:rPr>
          <w:spacing w:val="1"/>
          <w:sz w:val="28"/>
        </w:rPr>
        <w:t> </w:t>
      </w:r>
      <w:r>
        <w:rPr>
          <w:sz w:val="28"/>
        </w:rPr>
        <w:t>совместную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родителями,</w:t>
      </w:r>
      <w:r>
        <w:rPr>
          <w:spacing w:val="1"/>
          <w:sz w:val="28"/>
        </w:rPr>
        <w:t> </w:t>
      </w:r>
      <w:r>
        <w:rPr>
          <w:sz w:val="28"/>
        </w:rPr>
        <w:t>направленную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10"/>
          <w:sz w:val="28"/>
        </w:rPr>
        <w:t> </w:t>
      </w:r>
      <w:r>
        <w:rPr>
          <w:sz w:val="28"/>
        </w:rPr>
        <w:t>общение,</w:t>
      </w:r>
      <w:r>
        <w:rPr>
          <w:spacing w:val="-8"/>
          <w:sz w:val="28"/>
        </w:rPr>
        <w:t> </w:t>
      </w:r>
      <w:r>
        <w:rPr>
          <w:sz w:val="28"/>
        </w:rPr>
        <w:t>а</w:t>
      </w:r>
      <w:r>
        <w:rPr>
          <w:spacing w:val="-7"/>
          <w:sz w:val="28"/>
        </w:rPr>
        <w:t> </w:t>
      </w:r>
      <w:r>
        <w:rPr>
          <w:sz w:val="28"/>
        </w:rPr>
        <w:t>не</w:t>
      </w:r>
      <w:r>
        <w:rPr>
          <w:spacing w:val="-10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создание</w:t>
      </w:r>
      <w:r>
        <w:rPr>
          <w:spacing w:val="-7"/>
          <w:sz w:val="28"/>
        </w:rPr>
        <w:t> </w:t>
      </w:r>
      <w:r>
        <w:rPr>
          <w:sz w:val="28"/>
        </w:rPr>
        <w:t>трудоемких,</w:t>
      </w:r>
      <w:r>
        <w:rPr>
          <w:spacing w:val="-8"/>
          <w:sz w:val="28"/>
        </w:rPr>
        <w:t> </w:t>
      </w:r>
      <w:r>
        <w:rPr>
          <w:sz w:val="28"/>
        </w:rPr>
        <w:t>сложных</w:t>
      </w:r>
      <w:r>
        <w:rPr>
          <w:spacing w:val="-10"/>
          <w:sz w:val="28"/>
        </w:rPr>
        <w:t> </w:t>
      </w:r>
      <w:r>
        <w:rPr>
          <w:sz w:val="28"/>
        </w:rPr>
        <w:t>продуктов.</w:t>
      </w:r>
    </w:p>
    <w:p>
      <w:pPr>
        <w:pStyle w:val="ListParagraph"/>
        <w:numPr>
          <w:ilvl w:val="1"/>
          <w:numId w:val="3"/>
        </w:numPr>
        <w:tabs>
          <w:tab w:pos="1898" w:val="left" w:leader="none"/>
        </w:tabs>
        <w:spacing w:line="276" w:lineRule="auto" w:before="0" w:after="0"/>
        <w:ind w:left="482" w:right="285" w:firstLine="707"/>
        <w:jc w:val="both"/>
        <w:rPr>
          <w:rFonts w:ascii="Wingdings" w:hAnsi="Wingdings"/>
          <w:sz w:val="28"/>
        </w:rPr>
      </w:pPr>
      <w:r>
        <w:rPr>
          <w:sz w:val="28"/>
        </w:rPr>
        <w:t>Записывать</w:t>
      </w:r>
      <w:r>
        <w:rPr>
          <w:spacing w:val="-13"/>
          <w:sz w:val="28"/>
        </w:rPr>
        <w:t> </w:t>
      </w:r>
      <w:r>
        <w:rPr>
          <w:sz w:val="28"/>
        </w:rPr>
        <w:t>короткие,</w:t>
      </w:r>
      <w:r>
        <w:rPr>
          <w:spacing w:val="-12"/>
          <w:sz w:val="28"/>
        </w:rPr>
        <w:t> </w:t>
      </w:r>
      <w:r>
        <w:rPr>
          <w:sz w:val="28"/>
        </w:rPr>
        <w:t>эмоционально</w:t>
      </w:r>
      <w:r>
        <w:rPr>
          <w:spacing w:val="-10"/>
          <w:sz w:val="28"/>
        </w:rPr>
        <w:t> </w:t>
      </w:r>
      <w:r>
        <w:rPr>
          <w:sz w:val="28"/>
        </w:rPr>
        <w:t>выразительные</w:t>
      </w:r>
      <w:r>
        <w:rPr>
          <w:spacing w:val="-11"/>
          <w:sz w:val="28"/>
        </w:rPr>
        <w:t> </w:t>
      </w:r>
      <w:r>
        <w:rPr>
          <w:sz w:val="28"/>
        </w:rPr>
        <w:t>тематические</w:t>
      </w:r>
      <w:r>
        <w:rPr>
          <w:spacing w:val="-68"/>
          <w:sz w:val="28"/>
        </w:rPr>
        <w:t> </w:t>
      </w:r>
      <w:r>
        <w:rPr>
          <w:sz w:val="28"/>
        </w:rPr>
        <w:t>ролики, в том числе с участием детей, направленные на повышение уровня</w:t>
      </w:r>
      <w:r>
        <w:rPr>
          <w:spacing w:val="1"/>
          <w:sz w:val="28"/>
        </w:rPr>
        <w:t> </w:t>
      </w:r>
      <w:r>
        <w:rPr>
          <w:sz w:val="28"/>
        </w:rPr>
        <w:t>компетентности их родителей; информирование о факторах, положительно</w:t>
      </w:r>
      <w:r>
        <w:rPr>
          <w:spacing w:val="1"/>
          <w:sz w:val="28"/>
        </w:rPr>
        <w:t> </w:t>
      </w:r>
      <w:r>
        <w:rPr>
          <w:sz w:val="28"/>
        </w:rPr>
        <w:t>влияющих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физическое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психическое</w:t>
      </w:r>
      <w:r>
        <w:rPr>
          <w:spacing w:val="-3"/>
          <w:sz w:val="28"/>
        </w:rPr>
        <w:t> </w:t>
      </w:r>
      <w:r>
        <w:rPr>
          <w:sz w:val="28"/>
        </w:rPr>
        <w:t>здоровье</w:t>
      </w:r>
      <w:r>
        <w:rPr>
          <w:spacing w:val="-5"/>
          <w:sz w:val="28"/>
        </w:rPr>
        <w:t> </w:t>
      </w:r>
      <w:r>
        <w:rPr>
          <w:sz w:val="28"/>
        </w:rPr>
        <w:t>ребенка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другое.</w:t>
      </w:r>
    </w:p>
    <w:p>
      <w:pPr>
        <w:pStyle w:val="ListParagraph"/>
        <w:numPr>
          <w:ilvl w:val="1"/>
          <w:numId w:val="3"/>
        </w:numPr>
        <w:tabs>
          <w:tab w:pos="1898" w:val="left" w:leader="none"/>
        </w:tabs>
        <w:spacing w:line="276" w:lineRule="auto" w:before="0" w:after="0"/>
        <w:ind w:left="482" w:right="287" w:firstLine="707"/>
        <w:jc w:val="both"/>
        <w:rPr>
          <w:rFonts w:ascii="Wingdings" w:hAnsi="Wingdings"/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> </w:t>
      </w:r>
      <w:r>
        <w:rPr>
          <w:sz w:val="28"/>
        </w:rPr>
        <w:t>практические</w:t>
      </w:r>
      <w:r>
        <w:rPr>
          <w:spacing w:val="1"/>
          <w:sz w:val="28"/>
        </w:rPr>
        <w:t> </w:t>
      </w:r>
      <w:r>
        <w:rPr>
          <w:sz w:val="28"/>
        </w:rPr>
        <w:t>мероприятия,</w:t>
      </w:r>
      <w:r>
        <w:rPr>
          <w:spacing w:val="1"/>
          <w:sz w:val="28"/>
        </w:rPr>
        <w:t> </w:t>
      </w:r>
      <w:r>
        <w:rPr>
          <w:sz w:val="28"/>
        </w:rPr>
        <w:t>направленные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формирование навыков воспитания и регуляции поведения детей. Обсуждать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клубной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тренинговой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типичные</w:t>
      </w:r>
      <w:r>
        <w:rPr>
          <w:spacing w:val="1"/>
          <w:sz w:val="28"/>
        </w:rPr>
        <w:t> </w:t>
      </w:r>
      <w:r>
        <w:rPr>
          <w:sz w:val="28"/>
        </w:rPr>
        <w:t>трудности,</w:t>
      </w:r>
      <w:r>
        <w:rPr>
          <w:spacing w:val="1"/>
          <w:sz w:val="28"/>
        </w:rPr>
        <w:t> </w:t>
      </w:r>
      <w:r>
        <w:rPr>
          <w:sz w:val="28"/>
        </w:rPr>
        <w:t>возникающие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воспитании,</w:t>
      </w:r>
      <w:r>
        <w:rPr>
          <w:spacing w:val="-8"/>
          <w:sz w:val="28"/>
        </w:rPr>
        <w:t> </w:t>
      </w:r>
      <w:r>
        <w:rPr>
          <w:sz w:val="28"/>
        </w:rPr>
        <w:t>причины</w:t>
      </w:r>
      <w:r>
        <w:rPr>
          <w:spacing w:val="-3"/>
          <w:sz w:val="28"/>
        </w:rPr>
        <w:t> </w:t>
      </w:r>
      <w:r>
        <w:rPr>
          <w:sz w:val="28"/>
        </w:rPr>
        <w:t>нарушения</w:t>
      </w:r>
      <w:r>
        <w:rPr>
          <w:spacing w:val="-4"/>
          <w:sz w:val="28"/>
        </w:rPr>
        <w:t> </w:t>
      </w:r>
      <w:r>
        <w:rPr>
          <w:sz w:val="28"/>
        </w:rPr>
        <w:t>поведения</w:t>
      </w:r>
      <w:r>
        <w:rPr>
          <w:spacing w:val="-6"/>
          <w:sz w:val="28"/>
        </w:rPr>
        <w:t> </w:t>
      </w:r>
      <w:r>
        <w:rPr>
          <w:sz w:val="28"/>
        </w:rPr>
        <w:t>детей</w:t>
      </w:r>
      <w:r>
        <w:rPr>
          <w:spacing w:val="-4"/>
          <w:sz w:val="28"/>
        </w:rPr>
        <w:t> </w:t>
      </w:r>
      <w:r>
        <w:rPr>
          <w:sz w:val="28"/>
        </w:rPr>
        <w:t>дошкольного</w:t>
      </w:r>
      <w:r>
        <w:rPr>
          <w:spacing w:val="-3"/>
          <w:sz w:val="28"/>
        </w:rPr>
        <w:t> </w:t>
      </w:r>
      <w:r>
        <w:rPr>
          <w:sz w:val="28"/>
        </w:rPr>
        <w:t>возраста.</w:t>
      </w:r>
    </w:p>
    <w:p>
      <w:pPr>
        <w:pStyle w:val="ListParagraph"/>
        <w:numPr>
          <w:ilvl w:val="1"/>
          <w:numId w:val="3"/>
        </w:numPr>
        <w:tabs>
          <w:tab w:pos="1898" w:val="left" w:leader="none"/>
        </w:tabs>
        <w:spacing w:line="276" w:lineRule="auto" w:before="0" w:after="0"/>
        <w:ind w:left="482" w:right="288" w:firstLine="707"/>
        <w:jc w:val="both"/>
        <w:rPr>
          <w:rFonts w:ascii="Wingdings" w:hAnsi="Wingdings"/>
          <w:sz w:val="28"/>
        </w:rPr>
      </w:pPr>
      <w:r>
        <w:rPr>
          <w:sz w:val="28"/>
        </w:rPr>
        <w:t>Активизировать и обогащать воспитательные навыки родителей.</w:t>
      </w:r>
      <w:r>
        <w:rPr>
          <w:spacing w:val="1"/>
          <w:sz w:val="28"/>
        </w:rPr>
        <w:t> </w:t>
      </w:r>
      <w:r>
        <w:rPr>
          <w:sz w:val="28"/>
        </w:rPr>
        <w:t>Выделять</w:t>
      </w:r>
      <w:r>
        <w:rPr>
          <w:spacing w:val="1"/>
          <w:sz w:val="28"/>
        </w:rPr>
        <w:t> </w:t>
      </w:r>
      <w:r>
        <w:rPr>
          <w:sz w:val="28"/>
        </w:rPr>
        <w:t>родительские</w:t>
      </w:r>
      <w:r>
        <w:rPr>
          <w:spacing w:val="1"/>
          <w:sz w:val="28"/>
        </w:rPr>
        <w:t> </w:t>
      </w:r>
      <w:r>
        <w:rPr>
          <w:sz w:val="28"/>
        </w:rPr>
        <w:t>успехи,</w:t>
      </w:r>
      <w:r>
        <w:rPr>
          <w:spacing w:val="1"/>
          <w:sz w:val="28"/>
        </w:rPr>
        <w:t> </w:t>
      </w:r>
      <w:r>
        <w:rPr>
          <w:sz w:val="28"/>
        </w:rPr>
        <w:t>конкретные</w:t>
      </w:r>
      <w:r>
        <w:rPr>
          <w:spacing w:val="1"/>
          <w:sz w:val="28"/>
        </w:rPr>
        <w:t> </w:t>
      </w:r>
      <w:r>
        <w:rPr>
          <w:sz w:val="28"/>
        </w:rPr>
        <w:t>показатели</w:t>
      </w:r>
      <w:r>
        <w:rPr>
          <w:spacing w:val="1"/>
          <w:sz w:val="28"/>
        </w:rPr>
        <w:t> </w:t>
      </w:r>
      <w:r>
        <w:rPr>
          <w:sz w:val="28"/>
        </w:rPr>
        <w:t>воспитательного</w:t>
      </w:r>
      <w:r>
        <w:rPr>
          <w:spacing w:val="1"/>
          <w:sz w:val="28"/>
        </w:rPr>
        <w:t> </w:t>
      </w:r>
      <w:r>
        <w:rPr>
          <w:sz w:val="28"/>
        </w:rPr>
        <w:t>прогресса,</w:t>
      </w:r>
      <w:r>
        <w:rPr>
          <w:spacing w:val="-2"/>
          <w:sz w:val="28"/>
        </w:rPr>
        <w:t> </w:t>
      </w:r>
      <w:r>
        <w:rPr>
          <w:sz w:val="28"/>
        </w:rPr>
        <w:t>повышать</w:t>
      </w:r>
      <w:r>
        <w:rPr>
          <w:spacing w:val="-1"/>
          <w:sz w:val="28"/>
        </w:rPr>
        <w:t> </w:t>
      </w:r>
      <w:r>
        <w:rPr>
          <w:sz w:val="28"/>
        </w:rPr>
        <w:t>мотивацию</w:t>
      </w:r>
      <w:r>
        <w:rPr>
          <w:spacing w:val="-1"/>
          <w:sz w:val="28"/>
        </w:rPr>
        <w:t> </w:t>
      </w:r>
      <w:r>
        <w:rPr>
          <w:sz w:val="28"/>
        </w:rPr>
        <w:t>совместной</w:t>
      </w:r>
      <w:r>
        <w:rPr>
          <w:spacing w:val="-1"/>
          <w:sz w:val="28"/>
        </w:rPr>
        <w:t> </w:t>
      </w:r>
      <w:r>
        <w:rPr>
          <w:sz w:val="28"/>
        </w:rPr>
        <w:t>деятельности с</w:t>
      </w:r>
      <w:r>
        <w:rPr>
          <w:spacing w:val="-3"/>
          <w:sz w:val="28"/>
        </w:rPr>
        <w:t> </w:t>
      </w:r>
      <w:r>
        <w:rPr>
          <w:sz w:val="28"/>
        </w:rPr>
        <w:t>детьми.</w:t>
      </w:r>
    </w:p>
    <w:p>
      <w:pPr>
        <w:pStyle w:val="ListParagraph"/>
        <w:numPr>
          <w:ilvl w:val="1"/>
          <w:numId w:val="3"/>
        </w:numPr>
        <w:tabs>
          <w:tab w:pos="1898" w:val="left" w:leader="none"/>
        </w:tabs>
        <w:spacing w:line="276" w:lineRule="auto" w:before="0" w:after="0"/>
        <w:ind w:left="482" w:right="289" w:firstLine="707"/>
        <w:jc w:val="both"/>
        <w:rPr>
          <w:rFonts w:ascii="Wingdings" w:hAnsi="Wingdings"/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техники</w:t>
      </w:r>
      <w:r>
        <w:rPr>
          <w:spacing w:val="1"/>
          <w:sz w:val="28"/>
        </w:rPr>
        <w:t> </w:t>
      </w:r>
      <w:r>
        <w:rPr>
          <w:sz w:val="28"/>
        </w:rPr>
        <w:t>активного</w:t>
      </w:r>
      <w:r>
        <w:rPr>
          <w:spacing w:val="1"/>
          <w:sz w:val="28"/>
        </w:rPr>
        <w:t> </w:t>
      </w:r>
      <w:r>
        <w:rPr>
          <w:sz w:val="28"/>
        </w:rPr>
        <w:t>слушания,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универсальными</w:t>
      </w:r>
      <w:r>
        <w:rPr>
          <w:spacing w:val="1"/>
          <w:sz w:val="28"/>
        </w:rPr>
        <w:t> </w:t>
      </w:r>
      <w:r>
        <w:rPr>
          <w:sz w:val="28"/>
        </w:rPr>
        <w:t>стратегиями</w:t>
      </w:r>
      <w:r>
        <w:rPr>
          <w:spacing w:val="1"/>
          <w:sz w:val="28"/>
        </w:rPr>
        <w:t> </w:t>
      </w:r>
      <w:r>
        <w:rPr>
          <w:sz w:val="28"/>
        </w:rPr>
        <w:t>эффективного</w:t>
      </w:r>
      <w:r>
        <w:rPr>
          <w:spacing w:val="1"/>
          <w:sz w:val="28"/>
        </w:rPr>
        <w:t> </w:t>
      </w:r>
      <w:r>
        <w:rPr>
          <w:sz w:val="28"/>
        </w:rPr>
        <w:t>общения.</w:t>
      </w:r>
      <w:r>
        <w:rPr>
          <w:spacing w:val="1"/>
          <w:sz w:val="28"/>
        </w:rPr>
        <w:t> </w:t>
      </w:r>
      <w:r>
        <w:rPr>
          <w:sz w:val="28"/>
        </w:rPr>
        <w:t>Активное</w:t>
      </w:r>
      <w:r>
        <w:rPr>
          <w:spacing w:val="1"/>
          <w:sz w:val="28"/>
        </w:rPr>
        <w:t> </w:t>
      </w:r>
      <w:r>
        <w:rPr>
          <w:sz w:val="28"/>
        </w:rPr>
        <w:t>слушание</w:t>
      </w:r>
      <w:r>
        <w:rPr>
          <w:spacing w:val="-67"/>
          <w:sz w:val="28"/>
        </w:rPr>
        <w:t> </w:t>
      </w:r>
      <w:r>
        <w:rPr>
          <w:sz w:val="28"/>
        </w:rPr>
        <w:t>направлено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понимание,</w:t>
      </w:r>
      <w:r>
        <w:rPr>
          <w:spacing w:val="1"/>
          <w:sz w:val="28"/>
        </w:rPr>
        <w:t> </w:t>
      </w:r>
      <w:r>
        <w:rPr>
          <w:sz w:val="28"/>
        </w:rPr>
        <w:t>подтверждение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слов</w:t>
      </w:r>
      <w:r>
        <w:rPr>
          <w:spacing w:val="1"/>
          <w:sz w:val="28"/>
        </w:rPr>
        <w:t> </w:t>
      </w:r>
      <w:r>
        <w:rPr>
          <w:sz w:val="28"/>
        </w:rPr>
        <w:t>партнера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общению,</w:t>
      </w:r>
      <w:r>
        <w:rPr>
          <w:spacing w:val="1"/>
          <w:sz w:val="28"/>
        </w:rPr>
        <w:t> </w:t>
      </w:r>
      <w:r>
        <w:rPr>
          <w:sz w:val="28"/>
        </w:rPr>
        <w:t>тем</w:t>
      </w:r>
      <w:r>
        <w:rPr>
          <w:spacing w:val="1"/>
          <w:sz w:val="28"/>
        </w:rPr>
        <w:t> </w:t>
      </w:r>
      <w:r>
        <w:rPr>
          <w:sz w:val="28"/>
        </w:rPr>
        <w:t>самым</w:t>
      </w:r>
      <w:r>
        <w:rPr>
          <w:spacing w:val="1"/>
          <w:sz w:val="28"/>
        </w:rPr>
        <w:t> </w:t>
      </w:r>
      <w:r>
        <w:rPr>
          <w:sz w:val="28"/>
        </w:rPr>
        <w:t>партнеру</w:t>
      </w:r>
      <w:r>
        <w:rPr>
          <w:spacing w:val="1"/>
          <w:sz w:val="28"/>
        </w:rPr>
        <w:t> </w:t>
      </w:r>
      <w:r>
        <w:rPr>
          <w:sz w:val="28"/>
        </w:rPr>
        <w:t>подается</w:t>
      </w:r>
      <w:r>
        <w:rPr>
          <w:spacing w:val="1"/>
          <w:sz w:val="28"/>
        </w:rPr>
        <w:t> </w:t>
      </w:r>
      <w:r>
        <w:rPr>
          <w:sz w:val="28"/>
        </w:rPr>
        <w:t>надежный</w:t>
      </w:r>
      <w:r>
        <w:rPr>
          <w:spacing w:val="1"/>
          <w:sz w:val="28"/>
        </w:rPr>
        <w:t> </w:t>
      </w:r>
      <w:r>
        <w:rPr>
          <w:sz w:val="28"/>
        </w:rPr>
        <w:t>сигнал</w:t>
      </w:r>
      <w:r>
        <w:rPr>
          <w:spacing w:val="1"/>
          <w:sz w:val="28"/>
        </w:rPr>
        <w:t> </w:t>
      </w:r>
      <w:r>
        <w:rPr>
          <w:sz w:val="28"/>
        </w:rPr>
        <w:t>признания</w:t>
      </w:r>
      <w:r>
        <w:rPr>
          <w:spacing w:val="-67"/>
          <w:sz w:val="28"/>
        </w:rPr>
        <w:t> </w:t>
      </w:r>
      <w:r>
        <w:rPr>
          <w:sz w:val="28"/>
        </w:rPr>
        <w:t>важности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слов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авторитета.</w:t>
      </w:r>
    </w:p>
    <w:p>
      <w:pPr>
        <w:pStyle w:val="ListParagraph"/>
        <w:numPr>
          <w:ilvl w:val="1"/>
          <w:numId w:val="3"/>
        </w:numPr>
        <w:tabs>
          <w:tab w:pos="1898" w:val="left" w:leader="none"/>
        </w:tabs>
        <w:spacing w:line="276" w:lineRule="auto" w:before="0" w:after="0"/>
        <w:ind w:left="482" w:right="290" w:firstLine="707"/>
        <w:jc w:val="both"/>
        <w:rPr>
          <w:rFonts w:ascii="Wingdings" w:hAnsi="Wingdings"/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техники</w:t>
      </w:r>
      <w:r>
        <w:rPr>
          <w:spacing w:val="1"/>
          <w:sz w:val="28"/>
        </w:rPr>
        <w:t> </w:t>
      </w:r>
      <w:r>
        <w:rPr>
          <w:sz w:val="28"/>
        </w:rPr>
        <w:t>Я-высказывания</w:t>
      </w:r>
      <w:r>
        <w:rPr>
          <w:spacing w:val="1"/>
          <w:sz w:val="28"/>
        </w:rPr>
        <w:t> </w:t>
      </w:r>
      <w:r>
        <w:rPr>
          <w:sz w:val="28"/>
        </w:rPr>
        <w:t>(сообщения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первого</w:t>
      </w:r>
      <w:r>
        <w:rPr>
          <w:spacing w:val="-67"/>
          <w:sz w:val="28"/>
        </w:rPr>
        <w:t> </w:t>
      </w:r>
      <w:r>
        <w:rPr>
          <w:sz w:val="28"/>
        </w:rPr>
        <w:t>лица), которые позволяют обозначить собственный взгляд на ситуацию, не</w:t>
      </w:r>
      <w:r>
        <w:rPr>
          <w:spacing w:val="1"/>
          <w:sz w:val="28"/>
        </w:rPr>
        <w:t> </w:t>
      </w:r>
      <w:r>
        <w:rPr>
          <w:sz w:val="28"/>
        </w:rPr>
        <w:t>оказывая</w:t>
      </w:r>
      <w:r>
        <w:rPr>
          <w:spacing w:val="-4"/>
          <w:sz w:val="28"/>
        </w:rPr>
        <w:t> </w:t>
      </w:r>
      <w:r>
        <w:rPr>
          <w:sz w:val="28"/>
        </w:rPr>
        <w:t>давления на</w:t>
      </w:r>
      <w:r>
        <w:rPr>
          <w:spacing w:val="-1"/>
          <w:sz w:val="28"/>
        </w:rPr>
        <w:t> </w:t>
      </w:r>
      <w:r>
        <w:rPr>
          <w:sz w:val="28"/>
        </w:rPr>
        <w:t>партнера по общению.</w:t>
      </w:r>
    </w:p>
    <w:p>
      <w:pPr>
        <w:pStyle w:val="ListParagraph"/>
        <w:numPr>
          <w:ilvl w:val="1"/>
          <w:numId w:val="3"/>
        </w:numPr>
        <w:tabs>
          <w:tab w:pos="1898" w:val="left" w:leader="none"/>
        </w:tabs>
        <w:spacing w:line="276" w:lineRule="auto" w:before="0" w:after="0"/>
        <w:ind w:left="482" w:right="291" w:firstLine="707"/>
        <w:jc w:val="both"/>
        <w:rPr>
          <w:rFonts w:ascii="Wingdings" w:hAnsi="Wingdings"/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потребности,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мотивируют</w:t>
      </w:r>
      <w:r>
        <w:rPr>
          <w:spacing w:val="1"/>
          <w:sz w:val="28"/>
        </w:rPr>
        <w:t> </w:t>
      </w:r>
      <w:r>
        <w:rPr>
          <w:sz w:val="28"/>
        </w:rPr>
        <w:t>поведение</w:t>
      </w:r>
      <w:r>
        <w:rPr>
          <w:spacing w:val="1"/>
          <w:sz w:val="28"/>
        </w:rPr>
        <w:t> </w:t>
      </w:r>
      <w:r>
        <w:rPr>
          <w:sz w:val="28"/>
        </w:rPr>
        <w:t>партнера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общению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данной</w:t>
      </w:r>
      <w:r>
        <w:rPr>
          <w:spacing w:val="1"/>
          <w:sz w:val="28"/>
        </w:rPr>
        <w:t> </w:t>
      </w:r>
      <w:r>
        <w:rPr>
          <w:sz w:val="28"/>
        </w:rPr>
        <w:t>конкретной</w:t>
      </w:r>
      <w:r>
        <w:rPr>
          <w:spacing w:val="1"/>
          <w:sz w:val="28"/>
        </w:rPr>
        <w:t> </w:t>
      </w:r>
      <w:r>
        <w:rPr>
          <w:sz w:val="28"/>
        </w:rPr>
        <w:t>(возможно</w:t>
      </w:r>
      <w:r>
        <w:rPr>
          <w:spacing w:val="1"/>
          <w:sz w:val="28"/>
        </w:rPr>
        <w:t> </w:t>
      </w:r>
      <w:r>
        <w:rPr>
          <w:sz w:val="28"/>
        </w:rPr>
        <w:t>конфликтной)</w:t>
      </w:r>
      <w:r>
        <w:rPr>
          <w:spacing w:val="-67"/>
          <w:sz w:val="28"/>
        </w:rPr>
        <w:t> </w:t>
      </w:r>
      <w:r>
        <w:rPr>
          <w:sz w:val="28"/>
        </w:rPr>
        <w:t>ситуации.</w:t>
      </w:r>
    </w:p>
    <w:p>
      <w:pPr>
        <w:pStyle w:val="ListParagraph"/>
        <w:numPr>
          <w:ilvl w:val="1"/>
          <w:numId w:val="3"/>
        </w:numPr>
        <w:tabs>
          <w:tab w:pos="1898" w:val="left" w:leader="none"/>
        </w:tabs>
        <w:spacing w:line="276" w:lineRule="auto" w:before="0" w:after="0"/>
        <w:ind w:left="482" w:right="290" w:firstLine="707"/>
        <w:jc w:val="both"/>
        <w:rPr>
          <w:rFonts w:ascii="Wingdings" w:hAnsi="Wingdings"/>
          <w:sz w:val="28"/>
        </w:rPr>
      </w:pPr>
      <w:r>
        <w:rPr>
          <w:sz w:val="28"/>
        </w:rPr>
        <w:t>Переключать</w:t>
      </w:r>
      <w:r>
        <w:rPr>
          <w:spacing w:val="1"/>
          <w:sz w:val="28"/>
        </w:rPr>
        <w:t> </w:t>
      </w:r>
      <w:r>
        <w:rPr>
          <w:sz w:val="28"/>
        </w:rPr>
        <w:t>собеседника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информационные</w:t>
      </w:r>
      <w:r>
        <w:rPr>
          <w:spacing w:val="1"/>
          <w:sz w:val="28"/>
        </w:rPr>
        <w:t> </w:t>
      </w:r>
      <w:r>
        <w:rPr>
          <w:sz w:val="28"/>
        </w:rPr>
        <w:t>сообщения.</w:t>
      </w:r>
      <w:r>
        <w:rPr>
          <w:spacing w:val="1"/>
          <w:sz w:val="28"/>
        </w:rPr>
        <w:t> </w:t>
      </w:r>
      <w:r>
        <w:rPr>
          <w:sz w:val="28"/>
        </w:rPr>
        <w:t>Обсуждение</w:t>
      </w:r>
      <w:r>
        <w:rPr>
          <w:spacing w:val="1"/>
          <w:sz w:val="28"/>
        </w:rPr>
        <w:t> </w:t>
      </w:r>
      <w:r>
        <w:rPr>
          <w:sz w:val="28"/>
        </w:rPr>
        <w:t>конкретной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позволяет</w:t>
      </w:r>
      <w:r>
        <w:rPr>
          <w:spacing w:val="1"/>
          <w:sz w:val="28"/>
        </w:rPr>
        <w:t> </w:t>
      </w:r>
      <w:r>
        <w:rPr>
          <w:sz w:val="28"/>
        </w:rPr>
        <w:t>снизить</w:t>
      </w:r>
      <w:r>
        <w:rPr>
          <w:spacing w:val="1"/>
          <w:sz w:val="28"/>
        </w:rPr>
        <w:t> </w:t>
      </w:r>
      <w:r>
        <w:rPr>
          <w:sz w:val="28"/>
        </w:rPr>
        <w:t>напряженность</w:t>
      </w:r>
      <w:r>
        <w:rPr>
          <w:spacing w:val="1"/>
          <w:sz w:val="28"/>
        </w:rPr>
        <w:t> </w:t>
      </w:r>
      <w:r>
        <w:rPr>
          <w:sz w:val="28"/>
        </w:rPr>
        <w:t>ситуации,</w:t>
      </w:r>
      <w:r>
        <w:rPr>
          <w:spacing w:val="-6"/>
          <w:sz w:val="28"/>
        </w:rPr>
        <w:t> </w:t>
      </w:r>
      <w:r>
        <w:rPr>
          <w:sz w:val="28"/>
        </w:rPr>
        <w:t>переключиться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эмоционального общения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деловое.</w:t>
      </w:r>
    </w:p>
    <w:p>
      <w:pPr>
        <w:pStyle w:val="ListParagraph"/>
        <w:numPr>
          <w:ilvl w:val="1"/>
          <w:numId w:val="3"/>
        </w:numPr>
        <w:tabs>
          <w:tab w:pos="1898" w:val="left" w:leader="none"/>
        </w:tabs>
        <w:spacing w:line="276" w:lineRule="auto" w:before="0" w:after="0"/>
        <w:ind w:left="482" w:right="290" w:firstLine="707"/>
        <w:jc w:val="both"/>
        <w:rPr>
          <w:rFonts w:ascii="Wingdings" w:hAnsi="Wingdings"/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общения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родителями.</w:t>
      </w:r>
      <w:r>
        <w:rPr>
          <w:spacing w:val="1"/>
          <w:sz w:val="28"/>
        </w:rPr>
        <w:t> </w:t>
      </w:r>
      <w:r>
        <w:rPr>
          <w:sz w:val="28"/>
        </w:rPr>
        <w:t>Предложите</w:t>
      </w:r>
      <w:r>
        <w:rPr>
          <w:spacing w:val="1"/>
          <w:sz w:val="28"/>
        </w:rPr>
        <w:t> </w:t>
      </w:r>
      <w:r>
        <w:rPr>
          <w:sz w:val="28"/>
        </w:rPr>
        <w:t>родителям</w:t>
      </w:r>
      <w:r>
        <w:rPr>
          <w:spacing w:val="1"/>
          <w:sz w:val="28"/>
        </w:rPr>
        <w:t> </w:t>
      </w:r>
      <w:r>
        <w:rPr>
          <w:sz w:val="28"/>
        </w:rPr>
        <w:t>совместно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детьми</w:t>
      </w:r>
      <w:r>
        <w:rPr>
          <w:spacing w:val="1"/>
          <w:sz w:val="28"/>
        </w:rPr>
        <w:t> </w:t>
      </w:r>
      <w:r>
        <w:rPr>
          <w:sz w:val="28"/>
        </w:rPr>
        <w:t>составить</w:t>
      </w:r>
      <w:r>
        <w:rPr>
          <w:spacing w:val="1"/>
          <w:sz w:val="28"/>
        </w:rPr>
        <w:t> </w:t>
      </w:r>
      <w:r>
        <w:rPr>
          <w:sz w:val="28"/>
        </w:rPr>
        <w:t>кодекс</w:t>
      </w:r>
      <w:r>
        <w:rPr>
          <w:spacing w:val="1"/>
          <w:sz w:val="28"/>
        </w:rPr>
        <w:t> </w:t>
      </w:r>
      <w:r>
        <w:rPr>
          <w:sz w:val="28"/>
        </w:rPr>
        <w:t>общения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взаимодействия</w:t>
      </w:r>
      <w:r>
        <w:rPr>
          <w:spacing w:val="61"/>
          <w:sz w:val="28"/>
        </w:rPr>
        <w:t> </w:t>
      </w:r>
      <w:r>
        <w:rPr>
          <w:sz w:val="28"/>
        </w:rPr>
        <w:t>в</w:t>
      </w:r>
      <w:r>
        <w:rPr>
          <w:spacing w:val="61"/>
          <w:sz w:val="28"/>
        </w:rPr>
        <w:t> </w:t>
      </w:r>
      <w:r>
        <w:rPr>
          <w:sz w:val="28"/>
        </w:rPr>
        <w:t>группе:</w:t>
      </w:r>
      <w:r>
        <w:rPr>
          <w:spacing w:val="61"/>
          <w:sz w:val="28"/>
        </w:rPr>
        <w:t> </w:t>
      </w:r>
      <w:r>
        <w:rPr>
          <w:sz w:val="28"/>
        </w:rPr>
        <w:t>пусть</w:t>
      </w:r>
      <w:r>
        <w:rPr>
          <w:spacing w:val="60"/>
          <w:sz w:val="28"/>
        </w:rPr>
        <w:t> </w:t>
      </w:r>
      <w:r>
        <w:rPr>
          <w:sz w:val="28"/>
        </w:rPr>
        <w:t>они</w:t>
      </w:r>
      <w:r>
        <w:rPr>
          <w:spacing w:val="61"/>
          <w:sz w:val="28"/>
        </w:rPr>
        <w:t> </w:t>
      </w:r>
      <w:r>
        <w:rPr>
          <w:sz w:val="28"/>
        </w:rPr>
        <w:t>совместно</w:t>
      </w:r>
      <w:r>
        <w:rPr>
          <w:spacing w:val="60"/>
          <w:sz w:val="28"/>
        </w:rPr>
        <w:t> </w:t>
      </w:r>
      <w:r>
        <w:rPr>
          <w:sz w:val="28"/>
        </w:rPr>
        <w:t>озвучат</w:t>
      </w:r>
      <w:r>
        <w:rPr>
          <w:spacing w:val="60"/>
          <w:sz w:val="28"/>
        </w:rPr>
        <w:t> </w:t>
      </w:r>
      <w:r>
        <w:rPr>
          <w:sz w:val="28"/>
        </w:rPr>
        <w:t>свои</w:t>
      </w:r>
      <w:r>
        <w:rPr>
          <w:spacing w:val="62"/>
          <w:sz w:val="28"/>
        </w:rPr>
        <w:t> </w:t>
      </w:r>
      <w:r>
        <w:rPr>
          <w:sz w:val="28"/>
        </w:rPr>
        <w:t>«Хорошо»</w:t>
      </w:r>
      <w:r>
        <w:rPr>
          <w:spacing w:val="61"/>
          <w:sz w:val="28"/>
        </w:rPr>
        <w:t> </w:t>
      </w:r>
      <w:r>
        <w:rPr>
          <w:sz w:val="28"/>
        </w:rPr>
        <w:t>и</w:t>
      </w:r>
    </w:p>
    <w:p>
      <w:pPr>
        <w:pStyle w:val="BodyText"/>
        <w:ind w:firstLine="0"/>
        <w:jc w:val="left"/>
      </w:pPr>
      <w:r>
        <w:rPr/>
        <w:t>«Плохо».</w:t>
      </w:r>
    </w:p>
    <w:p>
      <w:pPr>
        <w:pStyle w:val="ListParagraph"/>
        <w:numPr>
          <w:ilvl w:val="1"/>
          <w:numId w:val="3"/>
        </w:numPr>
        <w:tabs>
          <w:tab w:pos="1898" w:val="left" w:leader="none"/>
        </w:tabs>
        <w:spacing w:line="276" w:lineRule="auto" w:before="44" w:after="0"/>
        <w:ind w:left="482" w:right="290" w:firstLine="707"/>
        <w:jc w:val="both"/>
        <w:rPr>
          <w:rFonts w:ascii="Wingdings" w:hAnsi="Wingdings"/>
          <w:sz w:val="28"/>
        </w:rPr>
      </w:pPr>
      <w:r>
        <w:rPr>
          <w:sz w:val="28"/>
        </w:rPr>
        <w:t>Уметь выдержать паузу, прежде чем высказывать свое мнение.</w:t>
      </w:r>
      <w:r>
        <w:rPr>
          <w:spacing w:val="1"/>
          <w:sz w:val="28"/>
        </w:rPr>
        <w:t> </w:t>
      </w:r>
      <w:r>
        <w:rPr>
          <w:sz w:val="28"/>
        </w:rPr>
        <w:t>Часто необходимо небольшое дополнительное время, чтобы обдумать вопрос</w:t>
      </w:r>
      <w:r>
        <w:rPr>
          <w:spacing w:val="-67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чуть</w:t>
      </w:r>
      <w:r>
        <w:rPr>
          <w:spacing w:val="-2"/>
          <w:sz w:val="28"/>
        </w:rPr>
        <w:t> </w:t>
      </w:r>
      <w:r>
        <w:rPr>
          <w:sz w:val="28"/>
        </w:rPr>
        <w:t>больше</w:t>
      </w:r>
      <w:r>
        <w:rPr>
          <w:spacing w:val="-1"/>
          <w:sz w:val="28"/>
        </w:rPr>
        <w:t> </w:t>
      </w:r>
      <w:r>
        <w:rPr>
          <w:sz w:val="28"/>
        </w:rPr>
        <w:t>мысленно проанализировать</w:t>
      </w:r>
      <w:r>
        <w:rPr>
          <w:spacing w:val="-1"/>
          <w:sz w:val="28"/>
        </w:rPr>
        <w:t> </w:t>
      </w:r>
      <w:r>
        <w:rPr>
          <w:sz w:val="28"/>
        </w:rPr>
        <w:t>ситуацию.</w:t>
      </w:r>
    </w:p>
    <w:p>
      <w:pPr>
        <w:pStyle w:val="ListParagraph"/>
        <w:numPr>
          <w:ilvl w:val="1"/>
          <w:numId w:val="3"/>
        </w:numPr>
        <w:tabs>
          <w:tab w:pos="1898" w:val="left" w:leader="none"/>
        </w:tabs>
        <w:spacing w:line="276" w:lineRule="auto" w:before="1" w:after="0"/>
        <w:ind w:left="482" w:right="291" w:firstLine="707"/>
        <w:jc w:val="both"/>
        <w:rPr>
          <w:rFonts w:ascii="Wingdings" w:hAnsi="Wingdings"/>
          <w:sz w:val="28"/>
        </w:rPr>
      </w:pPr>
      <w:r>
        <w:rPr>
          <w:sz w:val="28"/>
        </w:rPr>
        <w:t>Переключать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отдаленные</w:t>
      </w:r>
      <w:r>
        <w:rPr>
          <w:spacing w:val="1"/>
          <w:sz w:val="28"/>
        </w:rPr>
        <w:t> </w:t>
      </w:r>
      <w:r>
        <w:rPr>
          <w:sz w:val="28"/>
        </w:rPr>
        <w:t>перспективы,</w:t>
      </w:r>
      <w:r>
        <w:rPr>
          <w:spacing w:val="1"/>
          <w:sz w:val="28"/>
        </w:rPr>
        <w:t> </w:t>
      </w:r>
      <w:r>
        <w:rPr>
          <w:sz w:val="28"/>
        </w:rPr>
        <w:t>уметь</w:t>
      </w:r>
      <w:r>
        <w:rPr>
          <w:spacing w:val="1"/>
          <w:sz w:val="28"/>
        </w:rPr>
        <w:t> </w:t>
      </w:r>
      <w:r>
        <w:rPr>
          <w:sz w:val="28"/>
        </w:rPr>
        <w:t>представить</w:t>
      </w:r>
      <w:r>
        <w:rPr>
          <w:spacing w:val="1"/>
          <w:sz w:val="28"/>
        </w:rPr>
        <w:t> </w:t>
      </w:r>
      <w:r>
        <w:rPr>
          <w:sz w:val="28"/>
        </w:rPr>
        <w:t>позитивный</w:t>
      </w:r>
      <w:r>
        <w:rPr>
          <w:spacing w:val="-1"/>
          <w:sz w:val="28"/>
        </w:rPr>
        <w:t> </w:t>
      </w:r>
      <w:r>
        <w:rPr>
          <w:sz w:val="28"/>
        </w:rPr>
        <w:t>образ</w:t>
      </w:r>
      <w:r>
        <w:rPr>
          <w:spacing w:val="-4"/>
          <w:sz w:val="28"/>
        </w:rPr>
        <w:t> </w:t>
      </w:r>
      <w:r>
        <w:rPr>
          <w:sz w:val="28"/>
        </w:rPr>
        <w:t>будущего.</w:t>
      </w:r>
    </w:p>
    <w:p>
      <w:pPr>
        <w:spacing w:after="0" w:line="276" w:lineRule="auto"/>
        <w:jc w:val="both"/>
        <w:rPr>
          <w:rFonts w:ascii="Wingdings" w:hAnsi="Wingdings"/>
          <w:sz w:val="28"/>
        </w:rPr>
        <w:sectPr>
          <w:pgSz w:w="11910" w:h="16840"/>
          <w:pgMar w:header="0" w:footer="887" w:top="1040" w:bottom="1140" w:left="1220" w:right="560"/>
        </w:sectPr>
      </w:pPr>
    </w:p>
    <w:p>
      <w:pPr>
        <w:pStyle w:val="ListParagraph"/>
        <w:numPr>
          <w:ilvl w:val="1"/>
          <w:numId w:val="3"/>
        </w:numPr>
        <w:tabs>
          <w:tab w:pos="1898" w:val="left" w:leader="none"/>
        </w:tabs>
        <w:spacing w:line="276" w:lineRule="auto" w:before="74" w:after="0"/>
        <w:ind w:left="482" w:right="291" w:firstLine="707"/>
        <w:jc w:val="both"/>
        <w:rPr>
          <w:rFonts w:ascii="Wingdings" w:hAnsi="Wingdings"/>
          <w:sz w:val="28"/>
        </w:rPr>
      </w:pPr>
      <w:r>
        <w:rPr>
          <w:sz w:val="28"/>
        </w:rPr>
        <w:t>Удерживать</w:t>
      </w:r>
      <w:r>
        <w:rPr>
          <w:spacing w:val="1"/>
          <w:sz w:val="28"/>
        </w:rPr>
        <w:t> </w:t>
      </w:r>
      <w:r>
        <w:rPr>
          <w:sz w:val="28"/>
        </w:rPr>
        <w:t>позицию</w:t>
      </w:r>
      <w:r>
        <w:rPr>
          <w:spacing w:val="1"/>
          <w:sz w:val="28"/>
        </w:rPr>
        <w:t> </w:t>
      </w:r>
      <w:r>
        <w:rPr>
          <w:sz w:val="28"/>
        </w:rPr>
        <w:t>профессионала,</w:t>
      </w:r>
      <w:r>
        <w:rPr>
          <w:spacing w:val="1"/>
          <w:sz w:val="28"/>
        </w:rPr>
        <w:t> </w:t>
      </w:r>
      <w:r>
        <w:rPr>
          <w:sz w:val="28"/>
        </w:rPr>
        <w:t>уметь</w:t>
      </w:r>
      <w:r>
        <w:rPr>
          <w:spacing w:val="1"/>
          <w:sz w:val="28"/>
        </w:rPr>
        <w:t> </w:t>
      </w:r>
      <w:r>
        <w:rPr>
          <w:sz w:val="28"/>
        </w:rPr>
        <w:t>отстраниться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эмоциональных</w:t>
      </w:r>
      <w:r>
        <w:rPr>
          <w:spacing w:val="1"/>
          <w:sz w:val="28"/>
        </w:rPr>
        <w:t> </w:t>
      </w:r>
      <w:r>
        <w:rPr>
          <w:sz w:val="28"/>
        </w:rPr>
        <w:t>реакций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реализовывать</w:t>
      </w:r>
      <w:r>
        <w:rPr>
          <w:spacing w:val="1"/>
          <w:sz w:val="28"/>
        </w:rPr>
        <w:t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независимо от обстоятельств; сохранять чувство собственного достоинства и</w:t>
      </w:r>
      <w:r>
        <w:rPr>
          <w:spacing w:val="1"/>
          <w:sz w:val="28"/>
        </w:rPr>
        <w:t> </w:t>
      </w:r>
      <w:r>
        <w:rPr>
          <w:sz w:val="28"/>
        </w:rPr>
        <w:t>значимости</w:t>
      </w:r>
      <w:r>
        <w:rPr>
          <w:spacing w:val="-1"/>
          <w:sz w:val="28"/>
        </w:rPr>
        <w:t> </w:t>
      </w:r>
      <w:r>
        <w:rPr>
          <w:sz w:val="28"/>
        </w:rPr>
        <w:t>как</w:t>
      </w:r>
      <w:r>
        <w:rPr>
          <w:spacing w:val="-3"/>
          <w:sz w:val="28"/>
        </w:rPr>
        <w:t> </w:t>
      </w:r>
      <w:r>
        <w:rPr>
          <w:sz w:val="28"/>
        </w:rPr>
        <w:t>профессионала.</w:t>
      </w:r>
    </w:p>
    <w:p>
      <w:pPr>
        <w:pStyle w:val="BodyText"/>
        <w:spacing w:before="4"/>
        <w:ind w:left="0" w:firstLine="0"/>
        <w:jc w:val="left"/>
        <w:rPr>
          <w:sz w:val="32"/>
        </w:rPr>
      </w:pPr>
    </w:p>
    <w:p>
      <w:pPr>
        <w:pStyle w:val="Heading2"/>
        <w:numPr>
          <w:ilvl w:val="0"/>
          <w:numId w:val="1"/>
        </w:numPr>
        <w:tabs>
          <w:tab w:pos="1898" w:val="left" w:leader="none"/>
        </w:tabs>
        <w:spacing w:line="240" w:lineRule="auto" w:before="0" w:after="0"/>
        <w:ind w:left="1898" w:right="0" w:hanging="708"/>
        <w:jc w:val="both"/>
      </w:pPr>
      <w:r>
        <w:rPr/>
        <w:t>Обязательно</w:t>
      </w:r>
      <w:r>
        <w:rPr>
          <w:spacing w:val="-10"/>
        </w:rPr>
        <w:t> </w:t>
      </w:r>
      <w:r>
        <w:rPr/>
        <w:t>ли</w:t>
      </w:r>
      <w:r>
        <w:rPr>
          <w:spacing w:val="-13"/>
        </w:rPr>
        <w:t> </w:t>
      </w:r>
      <w:r>
        <w:rPr/>
        <w:t>планировать</w:t>
      </w:r>
      <w:r>
        <w:rPr>
          <w:spacing w:val="-10"/>
        </w:rPr>
        <w:t> </w:t>
      </w:r>
      <w:r>
        <w:rPr/>
        <w:t>работу</w:t>
      </w:r>
      <w:r>
        <w:rPr>
          <w:spacing w:val="-13"/>
        </w:rPr>
        <w:t> </w:t>
      </w:r>
      <w:r>
        <w:rPr/>
        <w:t>с</w:t>
      </w:r>
      <w:r>
        <w:rPr>
          <w:spacing w:val="-11"/>
        </w:rPr>
        <w:t> </w:t>
      </w:r>
      <w:r>
        <w:rPr/>
        <w:t>родителями?</w:t>
      </w:r>
    </w:p>
    <w:p>
      <w:pPr>
        <w:pStyle w:val="BodyText"/>
        <w:spacing w:line="276" w:lineRule="auto" w:before="48"/>
        <w:ind w:right="286"/>
      </w:pPr>
      <w:r>
        <w:rPr/>
        <w:t>Для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коллектива</w:t>
      </w:r>
      <w:r>
        <w:rPr>
          <w:spacing w:val="1"/>
        </w:rPr>
        <w:t> </w:t>
      </w:r>
      <w:r>
        <w:rPr/>
        <w:t>ДОО с семьями обучающихся рекомендуется планировать данную работу.</w:t>
      </w:r>
      <w:r>
        <w:rPr>
          <w:spacing w:val="1"/>
        </w:rPr>
        <w:t> </w:t>
      </w:r>
      <w:r>
        <w:rPr/>
        <w:t>Это позволяет педагогу оптимально распределить действия, мероприятия и</w:t>
      </w:r>
      <w:r>
        <w:rPr>
          <w:spacing w:val="1"/>
        </w:rPr>
        <w:t> </w:t>
      </w:r>
      <w:r>
        <w:rPr/>
        <w:t>события, адресованные родителям обучающихся в течение года, выстроить</w:t>
      </w:r>
      <w:r>
        <w:rPr>
          <w:spacing w:val="1"/>
        </w:rPr>
        <w:t> </w:t>
      </w:r>
      <w:r>
        <w:rPr/>
        <w:t>цикличность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внутри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семьей,</w:t>
      </w:r>
      <w:r>
        <w:rPr>
          <w:spacing w:val="-67"/>
        </w:rPr>
        <w:t> </w:t>
      </w:r>
      <w:r>
        <w:rPr/>
        <w:t>продемонстрировать родителю частоту и содержание взаимодействия с ДОО</w:t>
      </w:r>
      <w:r>
        <w:rPr>
          <w:spacing w:val="1"/>
        </w:rPr>
        <w:t> </w:t>
      </w:r>
      <w:r>
        <w:rPr/>
        <w:t>и педагогами группы, рационально распределить свое время и обеспечить</w:t>
      </w:r>
      <w:r>
        <w:rPr>
          <w:spacing w:val="1"/>
        </w:rPr>
        <w:t> </w:t>
      </w:r>
      <w:r>
        <w:rPr/>
        <w:t>себе</w:t>
      </w:r>
      <w:r>
        <w:rPr>
          <w:spacing w:val="-1"/>
        </w:rPr>
        <w:t> </w:t>
      </w:r>
      <w:r>
        <w:rPr/>
        <w:t>заранее</w:t>
      </w:r>
      <w:r>
        <w:rPr>
          <w:spacing w:val="-1"/>
        </w:rPr>
        <w:t> </w:t>
      </w:r>
      <w:r>
        <w:rPr/>
        <w:t>возможность</w:t>
      </w:r>
      <w:r>
        <w:rPr>
          <w:spacing w:val="-4"/>
        </w:rPr>
        <w:t> </w:t>
      </w:r>
      <w:r>
        <w:rPr/>
        <w:t>участия</w:t>
      </w:r>
      <w:r>
        <w:rPr>
          <w:spacing w:val="2"/>
        </w:rPr>
        <w:t> </w:t>
      </w:r>
      <w:r>
        <w:rPr/>
        <w:t>в</w:t>
      </w:r>
      <w:r>
        <w:rPr>
          <w:spacing w:val="-3"/>
        </w:rPr>
        <w:t> </w:t>
      </w:r>
      <w:r>
        <w:rPr/>
        <w:t>мероприятиях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событиях</w:t>
      </w:r>
      <w:r>
        <w:rPr>
          <w:spacing w:val="3"/>
        </w:rPr>
        <w:t> </w:t>
      </w:r>
      <w:r>
        <w:rPr/>
        <w:t>ДОО.</w:t>
      </w:r>
    </w:p>
    <w:p>
      <w:pPr>
        <w:pStyle w:val="BodyText"/>
        <w:spacing w:line="276" w:lineRule="auto"/>
        <w:ind w:right="287"/>
      </w:pPr>
      <w:r>
        <w:rPr/>
        <w:t>В ДОО традиционно планируются</w:t>
      </w:r>
      <w:r>
        <w:rPr>
          <w:spacing w:val="1"/>
        </w:rPr>
        <w:t> </w:t>
      </w:r>
      <w:r>
        <w:rPr/>
        <w:t>мероприятия и события, которые</w:t>
      </w:r>
      <w:r>
        <w:rPr>
          <w:spacing w:val="1"/>
        </w:rPr>
        <w:t> </w:t>
      </w:r>
      <w:r>
        <w:rPr/>
        <w:t>адресованы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родителям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открытых</w:t>
      </w:r>
      <w:r>
        <w:rPr>
          <w:spacing w:val="1"/>
        </w:rPr>
        <w:t> </w:t>
      </w:r>
      <w:r>
        <w:rPr/>
        <w:t>дверей,</w:t>
      </w:r>
      <w:r>
        <w:rPr>
          <w:spacing w:val="1"/>
        </w:rPr>
        <w:t> </w:t>
      </w:r>
      <w:r>
        <w:rPr/>
        <w:t>практическая конференция для родителей, конкурсы для семей, досуговые</w:t>
      </w:r>
      <w:r>
        <w:rPr>
          <w:spacing w:val="1"/>
        </w:rPr>
        <w:t> </w:t>
      </w:r>
      <w:r>
        <w:rPr/>
        <w:t>мероприятия,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родительские</w:t>
      </w:r>
      <w:r>
        <w:rPr>
          <w:spacing w:val="1"/>
        </w:rPr>
        <w:t> </w:t>
      </w:r>
      <w:r>
        <w:rPr/>
        <w:t>собрания,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индивидуальных консультаций и</w:t>
      </w:r>
      <w:r>
        <w:rPr>
          <w:spacing w:val="-3"/>
        </w:rPr>
        <w:t> </w:t>
      </w:r>
      <w:r>
        <w:rPr/>
        <w:t>прочие.</w:t>
      </w:r>
    </w:p>
    <w:p>
      <w:pPr>
        <w:spacing w:line="276" w:lineRule="auto" w:before="2"/>
        <w:ind w:left="482" w:right="292" w:firstLine="707"/>
        <w:jc w:val="both"/>
        <w:rPr>
          <w:i/>
          <w:sz w:val="28"/>
        </w:rPr>
      </w:pPr>
      <w:r>
        <w:rPr>
          <w:i/>
          <w:sz w:val="28"/>
          <w:u w:val="single"/>
        </w:rPr>
        <w:t>!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Запланированные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мероприятия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могут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быть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отражены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в</w:t>
      </w:r>
      <w:r>
        <w:rPr>
          <w:i/>
          <w:spacing w:val="70"/>
          <w:sz w:val="28"/>
          <w:u w:val="single"/>
        </w:rPr>
        <w:t> </w:t>
      </w:r>
      <w:r>
        <w:rPr>
          <w:i/>
          <w:sz w:val="28"/>
          <w:u w:val="single"/>
        </w:rPr>
        <w:t>общем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плане Организации и не требуют фиксации в отдельном документе, если в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организации не оформлено другое</w:t>
      </w:r>
      <w:r>
        <w:rPr>
          <w:i/>
          <w:spacing w:val="-4"/>
          <w:sz w:val="28"/>
          <w:u w:val="single"/>
        </w:rPr>
        <w:t> </w:t>
      </w:r>
      <w:r>
        <w:rPr>
          <w:i/>
          <w:sz w:val="28"/>
          <w:u w:val="single"/>
        </w:rPr>
        <w:t>решение локальным</w:t>
      </w:r>
      <w:r>
        <w:rPr>
          <w:i/>
          <w:spacing w:val="-4"/>
          <w:sz w:val="28"/>
          <w:u w:val="single"/>
        </w:rPr>
        <w:t> </w:t>
      </w:r>
      <w:r>
        <w:rPr>
          <w:i/>
          <w:sz w:val="28"/>
          <w:u w:val="single"/>
        </w:rPr>
        <w:t>актом.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887" w:top="1040" w:bottom="1140" w:left="1220" w:right="560"/>
        </w:sectPr>
      </w:pPr>
    </w:p>
    <w:p>
      <w:pPr>
        <w:pStyle w:val="Heading1"/>
        <w:spacing w:line="276" w:lineRule="auto"/>
        <w:ind w:left="632"/>
      </w:pPr>
      <w:r>
        <w:rPr/>
        <w:t>РАЗДЕЛ 7. ОРГАНИЗАЦИЯ КОРРЕКЦИОННО-</w:t>
      </w:r>
      <w:r>
        <w:rPr>
          <w:spacing w:val="-77"/>
        </w:rPr>
        <w:t> </w:t>
      </w:r>
      <w:r>
        <w:rPr/>
        <w:t>РАЗВИВАЮЩЕЙ РАБОТЫ В ДОШКОЛЬНОЙ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ОРГАНИЗАЦИИ</w:t>
      </w:r>
    </w:p>
    <w:p>
      <w:pPr>
        <w:pStyle w:val="BodyText"/>
        <w:spacing w:before="6"/>
        <w:ind w:left="0" w:firstLine="0"/>
        <w:jc w:val="left"/>
        <w:rPr>
          <w:b/>
          <w:sz w:val="32"/>
        </w:rPr>
      </w:pPr>
    </w:p>
    <w:p>
      <w:pPr>
        <w:pStyle w:val="Heading2"/>
        <w:numPr>
          <w:ilvl w:val="0"/>
          <w:numId w:val="1"/>
        </w:numPr>
        <w:tabs>
          <w:tab w:pos="1968" w:val="left" w:leader="none"/>
        </w:tabs>
        <w:spacing w:line="276" w:lineRule="auto" w:before="0" w:after="0"/>
        <w:ind w:left="482" w:right="286" w:firstLine="707"/>
        <w:jc w:val="both"/>
      </w:pPr>
      <w:r>
        <w:rPr/>
        <w:t>Как</w:t>
      </w:r>
      <w:r>
        <w:rPr>
          <w:spacing w:val="1"/>
        </w:rPr>
        <w:t> </w:t>
      </w:r>
      <w:r>
        <w:rPr/>
        <w:t>понимается</w:t>
      </w:r>
      <w:r>
        <w:rPr>
          <w:spacing w:val="1"/>
        </w:rPr>
        <w:t> </w:t>
      </w:r>
      <w:r>
        <w:rPr/>
        <w:t>коррекционно-развивающая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Федеральной</w:t>
      </w:r>
      <w:r>
        <w:rPr>
          <w:spacing w:val="-1"/>
        </w:rPr>
        <w:t> </w:t>
      </w:r>
      <w:r>
        <w:rPr/>
        <w:t>программе,</w:t>
      </w:r>
      <w:r>
        <w:rPr>
          <w:spacing w:val="-1"/>
        </w:rPr>
        <w:t> </w:t>
      </w:r>
      <w:r>
        <w:rPr/>
        <w:t>и что</w:t>
      </w:r>
      <w:r>
        <w:rPr>
          <w:spacing w:val="-3"/>
        </w:rPr>
        <w:t> </w:t>
      </w:r>
      <w:r>
        <w:rPr/>
        <w:t>она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себя</w:t>
      </w:r>
      <w:r>
        <w:rPr>
          <w:spacing w:val="-2"/>
        </w:rPr>
        <w:t> </w:t>
      </w:r>
      <w:r>
        <w:rPr/>
        <w:t>включает?</w:t>
      </w:r>
    </w:p>
    <w:p>
      <w:pPr>
        <w:pStyle w:val="BodyText"/>
        <w:spacing w:line="276" w:lineRule="auto" w:before="159"/>
        <w:ind w:right="284"/>
      </w:pPr>
      <w:r>
        <w:rPr/>
        <w:t>Согласно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коррекционной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инклюзивного образования включается в Программу, если планируется ее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инвалидностью</w:t>
      </w:r>
      <w:r>
        <w:rPr>
          <w:vertAlign w:val="superscript"/>
        </w:rPr>
        <w:t>22</w:t>
      </w:r>
      <w:r>
        <w:rPr>
          <w:vertAlign w:val="baseline"/>
        </w:rPr>
        <w:t>.</w:t>
      </w:r>
    </w:p>
    <w:p>
      <w:pPr>
        <w:pStyle w:val="BodyText"/>
        <w:spacing w:line="276" w:lineRule="auto" w:before="1"/>
        <w:ind w:right="284"/>
      </w:pPr>
      <w:r>
        <w:rPr/>
        <w:t>В</w:t>
      </w:r>
      <w:r>
        <w:rPr>
          <w:spacing w:val="1"/>
        </w:rPr>
        <w:t> </w:t>
      </w:r>
      <w:r>
        <w:rPr/>
        <w:t>отличие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коррекционной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осуществляемой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-67"/>
        </w:rPr>
        <w:t> </w:t>
      </w:r>
      <w:r>
        <w:rPr/>
        <w:t>Федеральной адаптированной программы дошкольного образования (далее –</w:t>
      </w:r>
      <w:r>
        <w:rPr>
          <w:spacing w:val="1"/>
        </w:rPr>
        <w:t> </w:t>
      </w:r>
      <w:r>
        <w:rPr/>
        <w:t>ФАОП ДО)</w:t>
      </w:r>
      <w:r>
        <w:rPr>
          <w:spacing w:val="1"/>
        </w:rPr>
        <w:t> </w:t>
      </w:r>
      <w:r>
        <w:rPr/>
        <w:t>коррекционно-развивающая работа (далее – КРР) в Федеральной</w:t>
      </w:r>
      <w:r>
        <w:rPr>
          <w:spacing w:val="-67"/>
        </w:rPr>
        <w:t> </w:t>
      </w:r>
      <w:r>
        <w:rPr/>
        <w:t>программе охватывает детей всех целевых групп, включая детей с 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потребностями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ООП),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 возможностями здоровья (далее – ОВЗ) и детей-инвалидов,</w:t>
      </w:r>
      <w:r>
        <w:rPr>
          <w:spacing w:val="1"/>
        </w:rPr>
        <w:t> </w:t>
      </w:r>
      <w:r>
        <w:rPr/>
        <w:t>образовательные потребности которых подразумевают не только коррекцию,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КРР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инклюзивное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носит</w:t>
      </w:r>
      <w:r>
        <w:rPr>
          <w:spacing w:val="1"/>
        </w:rPr>
        <w:t> </w:t>
      </w:r>
      <w:r>
        <w:rPr/>
        <w:t>целостный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сохранение психического и психологического здоровья детей всех целевых</w:t>
      </w:r>
      <w:r>
        <w:rPr>
          <w:spacing w:val="1"/>
        </w:rPr>
        <w:t> </w:t>
      </w:r>
      <w:r>
        <w:rPr/>
        <w:t>групп обучающихся, оказание им квалифицированной помощи в освоении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разностороннее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возрастных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особенностей,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успешной</w:t>
      </w:r>
      <w:r>
        <w:rPr>
          <w:spacing w:val="1"/>
        </w:rPr>
        <w:t> </w:t>
      </w:r>
      <w:r>
        <w:rPr/>
        <w:t>социализации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ДОО.</w:t>
      </w:r>
    </w:p>
    <w:p>
      <w:pPr>
        <w:pStyle w:val="BodyText"/>
        <w:spacing w:before="2"/>
        <w:ind w:left="0" w:firstLine="0"/>
        <w:jc w:val="left"/>
        <w:rPr>
          <w:sz w:val="32"/>
        </w:rPr>
      </w:pPr>
    </w:p>
    <w:p>
      <w:pPr>
        <w:pStyle w:val="Heading2"/>
        <w:numPr>
          <w:ilvl w:val="0"/>
          <w:numId w:val="1"/>
        </w:numPr>
        <w:tabs>
          <w:tab w:pos="1968" w:val="left" w:leader="none"/>
        </w:tabs>
        <w:spacing w:line="278" w:lineRule="auto" w:before="0" w:after="0"/>
        <w:ind w:left="482" w:right="288" w:firstLine="707"/>
        <w:jc w:val="both"/>
      </w:pPr>
      <w:r>
        <w:rPr/>
        <w:t>Какие</w:t>
      </w:r>
      <w:r>
        <w:rPr>
          <w:spacing w:val="1"/>
        </w:rPr>
        <w:t> </w:t>
      </w:r>
      <w:r>
        <w:rPr/>
        <w:t>целевые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нуждаются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оказании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адресной</w:t>
      </w:r>
      <w:r>
        <w:rPr>
          <w:spacing w:val="-67"/>
        </w:rPr>
        <w:t> </w:t>
      </w:r>
      <w:r>
        <w:rPr/>
        <w:t>психологической</w:t>
      </w:r>
      <w:r>
        <w:rPr>
          <w:spacing w:val="-2"/>
        </w:rPr>
        <w:t> </w:t>
      </w:r>
      <w:r>
        <w:rPr/>
        <w:t>помощи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включении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КРР?</w:t>
      </w:r>
    </w:p>
    <w:p>
      <w:pPr>
        <w:pStyle w:val="BodyText"/>
        <w:spacing w:line="276" w:lineRule="auto"/>
        <w:ind w:right="286" w:firstLine="777"/>
      </w:pP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целевых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адресной</w:t>
      </w:r>
      <w:r>
        <w:rPr>
          <w:spacing w:val="1"/>
        </w:rPr>
        <w:t> </w:t>
      </w:r>
      <w:r>
        <w:rPr/>
        <w:t>психологической</w:t>
      </w:r>
      <w:r>
        <w:rPr>
          <w:spacing w:val="1"/>
        </w:rPr>
        <w:t> </w:t>
      </w:r>
      <w:r>
        <w:rPr/>
        <w:t>помощи:</w:t>
      </w:r>
    </w:p>
    <w:p>
      <w:pPr>
        <w:pStyle w:val="ListParagraph"/>
        <w:numPr>
          <w:ilvl w:val="0"/>
          <w:numId w:val="4"/>
        </w:numPr>
        <w:tabs>
          <w:tab w:pos="1495" w:val="left" w:leader="none"/>
        </w:tabs>
        <w:spacing w:line="240" w:lineRule="auto" w:before="0" w:after="0"/>
        <w:ind w:left="1494" w:right="0" w:hanging="305"/>
        <w:jc w:val="both"/>
        <w:rPr>
          <w:sz w:val="28"/>
        </w:rPr>
      </w:pPr>
      <w:r>
        <w:rPr>
          <w:sz w:val="28"/>
        </w:rPr>
        <w:t>нормотипичные</w:t>
      </w:r>
      <w:r>
        <w:rPr>
          <w:spacing w:val="24"/>
          <w:sz w:val="28"/>
        </w:rPr>
        <w:t> </w:t>
      </w:r>
      <w:r>
        <w:rPr>
          <w:sz w:val="28"/>
        </w:rPr>
        <w:t>дети</w:t>
      </w:r>
      <w:r>
        <w:rPr>
          <w:spacing w:val="7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нормативным</w:t>
      </w:r>
      <w:r>
        <w:rPr>
          <w:spacing w:val="40"/>
          <w:sz w:val="28"/>
        </w:rPr>
        <w:t> </w:t>
      </w:r>
      <w:r>
        <w:rPr>
          <w:sz w:val="28"/>
        </w:rPr>
        <w:t>кризисом</w:t>
      </w:r>
      <w:r>
        <w:rPr>
          <w:spacing w:val="12"/>
          <w:sz w:val="28"/>
        </w:rPr>
        <w:t> </w:t>
      </w:r>
      <w:r>
        <w:rPr>
          <w:sz w:val="28"/>
        </w:rPr>
        <w:t>развития;</w:t>
      </w:r>
    </w:p>
    <w:p>
      <w:pPr>
        <w:pStyle w:val="ListParagraph"/>
        <w:numPr>
          <w:ilvl w:val="0"/>
          <w:numId w:val="4"/>
        </w:numPr>
        <w:tabs>
          <w:tab w:pos="1495" w:val="left" w:leader="none"/>
        </w:tabs>
        <w:spacing w:line="240" w:lineRule="auto" w:before="43" w:after="0"/>
        <w:ind w:left="1494" w:right="0" w:hanging="305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54"/>
          <w:sz w:val="28"/>
        </w:rPr>
        <w:t> </w:t>
      </w:r>
      <w:r>
        <w:rPr>
          <w:sz w:val="28"/>
        </w:rPr>
        <w:t>с</w:t>
      </w:r>
      <w:r>
        <w:rPr>
          <w:spacing w:val="17"/>
          <w:sz w:val="28"/>
        </w:rPr>
        <w:t> </w:t>
      </w:r>
      <w:r>
        <w:rPr>
          <w:sz w:val="28"/>
        </w:rPr>
        <w:t>ООП:</w:t>
      </w:r>
    </w:p>
    <w:p>
      <w:pPr>
        <w:pStyle w:val="ListParagraph"/>
        <w:numPr>
          <w:ilvl w:val="1"/>
          <w:numId w:val="3"/>
        </w:numPr>
        <w:tabs>
          <w:tab w:pos="1606" w:val="left" w:leader="none"/>
        </w:tabs>
        <w:spacing w:line="276" w:lineRule="auto" w:before="48" w:after="0"/>
        <w:ind w:left="482" w:right="282" w:firstLine="707"/>
        <w:jc w:val="both"/>
        <w:rPr>
          <w:rFonts w:ascii="Wingdings" w:hAnsi="Wingdings"/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OBЗ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инвалидностью,</w:t>
      </w:r>
      <w:r>
        <w:rPr>
          <w:spacing w:val="1"/>
          <w:sz w:val="28"/>
        </w:rPr>
        <w:t> </w:t>
      </w:r>
      <w:r>
        <w:rPr>
          <w:sz w:val="28"/>
        </w:rPr>
        <w:t>получившие</w:t>
      </w:r>
      <w:r>
        <w:rPr>
          <w:spacing w:val="1"/>
          <w:sz w:val="28"/>
        </w:rPr>
        <w:t> </w:t>
      </w:r>
      <w:r>
        <w:rPr>
          <w:sz w:val="28"/>
        </w:rPr>
        <w:t>статус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-3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Российской</w:t>
      </w:r>
      <w:r>
        <w:rPr>
          <w:spacing w:val="-2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1"/>
          <w:numId w:val="3"/>
        </w:numPr>
        <w:tabs>
          <w:tab w:pos="1613" w:val="left" w:leader="none"/>
        </w:tabs>
        <w:spacing w:line="276" w:lineRule="auto" w:before="1" w:after="0"/>
        <w:ind w:left="482" w:right="291" w:firstLine="707"/>
        <w:jc w:val="both"/>
        <w:rPr>
          <w:rFonts w:ascii="Wingdings" w:hAnsi="Wingdings"/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индивидуальному</w:t>
      </w:r>
      <w:r>
        <w:rPr>
          <w:spacing w:val="1"/>
          <w:sz w:val="28"/>
        </w:rPr>
        <w:t> </w:t>
      </w:r>
      <w:r>
        <w:rPr>
          <w:sz w:val="28"/>
        </w:rPr>
        <w:t>плану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медицинского</w:t>
      </w:r>
      <w:r>
        <w:rPr>
          <w:spacing w:val="1"/>
          <w:sz w:val="28"/>
        </w:rPr>
        <w:t> </w:t>
      </w:r>
      <w:r>
        <w:rPr>
          <w:sz w:val="28"/>
        </w:rPr>
        <w:t>заключения</w:t>
      </w:r>
      <w:r>
        <w:rPr>
          <w:spacing w:val="1"/>
          <w:sz w:val="28"/>
        </w:rPr>
        <w:t> </w:t>
      </w:r>
      <w:r>
        <w:rPr>
          <w:sz w:val="28"/>
        </w:rPr>
        <w:t>(дети,</w:t>
      </w:r>
      <w:r>
        <w:rPr>
          <w:spacing w:val="1"/>
          <w:sz w:val="28"/>
        </w:rPr>
        <w:t> </w:t>
      </w:r>
      <w:r>
        <w:rPr>
          <w:sz w:val="28"/>
        </w:rPr>
        <w:t>находящиеся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диспансерным</w:t>
      </w:r>
      <w:r>
        <w:rPr>
          <w:spacing w:val="-67"/>
          <w:sz w:val="28"/>
        </w:rPr>
        <w:t> </w:t>
      </w:r>
      <w:r>
        <w:rPr>
          <w:sz w:val="28"/>
        </w:rPr>
        <w:t>наблюдением,</w:t>
      </w:r>
      <w:r>
        <w:rPr>
          <w:spacing w:val="10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том</w:t>
      </w:r>
      <w:r>
        <w:rPr>
          <w:spacing w:val="10"/>
          <w:sz w:val="28"/>
        </w:rPr>
        <w:t> </w:t>
      </w:r>
      <w:r>
        <w:rPr>
          <w:sz w:val="28"/>
        </w:rPr>
        <w:t>числе</w:t>
      </w:r>
      <w:r>
        <w:rPr>
          <w:spacing w:val="7"/>
          <w:sz w:val="28"/>
        </w:rPr>
        <w:t> </w:t>
      </w:r>
      <w:r>
        <w:rPr>
          <w:sz w:val="28"/>
        </w:rPr>
        <w:t>часто</w:t>
      </w:r>
      <w:r>
        <w:rPr>
          <w:spacing w:val="9"/>
          <w:sz w:val="28"/>
        </w:rPr>
        <w:t> </w:t>
      </w:r>
      <w:r>
        <w:rPr>
          <w:sz w:val="28"/>
        </w:rPr>
        <w:t>болеющие</w:t>
      </w:r>
      <w:r>
        <w:rPr>
          <w:spacing w:val="8"/>
          <w:sz w:val="28"/>
        </w:rPr>
        <w:t> </w:t>
      </w:r>
      <w:r>
        <w:rPr>
          <w:sz w:val="28"/>
        </w:rPr>
        <w:t>дети);</w:t>
      </w:r>
      <w:r>
        <w:rPr>
          <w:spacing w:val="9"/>
          <w:sz w:val="28"/>
        </w:rPr>
        <w:t> </w:t>
      </w:r>
      <w:r>
        <w:rPr>
          <w:sz w:val="28"/>
        </w:rPr>
        <w:t>часто</w:t>
      </w:r>
      <w:r>
        <w:rPr>
          <w:spacing w:val="11"/>
          <w:sz w:val="28"/>
        </w:rPr>
        <w:t> </w:t>
      </w:r>
      <w:r>
        <w:rPr>
          <w:sz w:val="28"/>
        </w:rPr>
        <w:t>болеющие</w:t>
      </w:r>
      <w:r>
        <w:rPr>
          <w:spacing w:val="8"/>
          <w:sz w:val="28"/>
        </w:rPr>
        <w:t> </w:t>
      </w:r>
      <w:r>
        <w:rPr>
          <w:sz w:val="28"/>
        </w:rPr>
        <w:t>дети</w:t>
      </w:r>
    </w:p>
    <w:p>
      <w:pPr>
        <w:pStyle w:val="BodyText"/>
        <w:spacing w:before="6"/>
        <w:ind w:left="0" w:firstLine="0"/>
        <w:jc w:val="left"/>
        <w:rPr>
          <w:sz w:val="12"/>
        </w:rPr>
      </w:pPr>
      <w:r>
        <w:rPr/>
        <w:pict>
          <v:rect style="position:absolute;margin-left:85.103996pt;margin-top:9.156405pt;width:144.020pt;height:.60004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2"/>
        <w:ind w:left="482" w:right="0" w:firstLine="0"/>
        <w:jc w:val="left"/>
        <w:rPr>
          <w:sz w:val="20"/>
        </w:rPr>
      </w:pPr>
      <w:r>
        <w:rPr>
          <w:sz w:val="20"/>
          <w:vertAlign w:val="superscript"/>
        </w:rPr>
        <w:t>22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П.2.11.2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ФГОС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ДО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887" w:top="1040" w:bottom="1080" w:left="1220" w:right="560"/>
        </w:sectPr>
      </w:pPr>
    </w:p>
    <w:p>
      <w:pPr>
        <w:pStyle w:val="BodyText"/>
        <w:spacing w:line="276" w:lineRule="auto" w:before="74"/>
        <w:ind w:right="292" w:firstLine="0"/>
      </w:pPr>
      <w:r>
        <w:rPr/>
        <w:t>характеризуются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заболеваемостью</w:t>
      </w:r>
      <w:r>
        <w:rPr>
          <w:spacing w:val="1"/>
        </w:rPr>
        <w:t> </w:t>
      </w:r>
      <w:r>
        <w:rPr/>
        <w:t>острыми</w:t>
      </w:r>
      <w:r>
        <w:rPr>
          <w:spacing w:val="1"/>
        </w:rPr>
        <w:t> </w:t>
      </w:r>
      <w:r>
        <w:rPr/>
        <w:t>респираторными</w:t>
      </w:r>
      <w:r>
        <w:rPr>
          <w:spacing w:val="1"/>
        </w:rPr>
        <w:t> </w:t>
      </w:r>
      <w:r>
        <w:rPr/>
        <w:t>инфекциями,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связаны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врожденными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наследственными</w:t>
      </w:r>
      <w:r>
        <w:rPr>
          <w:spacing w:val="-67"/>
        </w:rPr>
        <w:t> </w:t>
      </w:r>
      <w:r>
        <w:rPr/>
        <w:t>состояниями, приводящими к большому количеству пропусков ребенком в</w:t>
      </w:r>
      <w:r>
        <w:rPr>
          <w:spacing w:val="1"/>
        </w:rPr>
        <w:t> </w:t>
      </w:r>
      <w:r>
        <w:rPr/>
        <w:t>посещении</w:t>
      </w:r>
      <w:r>
        <w:rPr>
          <w:spacing w:val="-3"/>
        </w:rPr>
        <w:t> </w:t>
      </w:r>
      <w:r>
        <w:rPr/>
        <w:t>ДОО;</w:t>
      </w:r>
    </w:p>
    <w:p>
      <w:pPr>
        <w:pStyle w:val="ListParagraph"/>
        <w:numPr>
          <w:ilvl w:val="1"/>
          <w:numId w:val="3"/>
        </w:numPr>
        <w:tabs>
          <w:tab w:pos="1622" w:val="left" w:leader="none"/>
        </w:tabs>
        <w:spacing w:line="276" w:lineRule="auto" w:before="3" w:after="0"/>
        <w:ind w:left="482" w:right="291" w:firstLine="707"/>
        <w:jc w:val="both"/>
        <w:rPr>
          <w:rFonts w:ascii="Wingdings" w:hAnsi="Wingdings"/>
          <w:sz w:val="28"/>
        </w:rPr>
      </w:pPr>
      <w:r>
        <w:rPr>
          <w:sz w:val="28"/>
        </w:rPr>
        <w:t>обучающиеся,</w:t>
      </w:r>
      <w:r>
        <w:rPr>
          <w:spacing w:val="1"/>
          <w:sz w:val="28"/>
        </w:rPr>
        <w:t> </w:t>
      </w:r>
      <w:r>
        <w:rPr>
          <w:sz w:val="28"/>
        </w:rPr>
        <w:t>испытывающие</w:t>
      </w:r>
      <w:r>
        <w:rPr>
          <w:spacing w:val="1"/>
          <w:sz w:val="28"/>
        </w:rPr>
        <w:t> </w:t>
      </w:r>
      <w:r>
        <w:rPr>
          <w:sz w:val="28"/>
        </w:rPr>
        <w:t>трудности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освоении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-1"/>
          <w:sz w:val="28"/>
        </w:rPr>
        <w:t> </w:t>
      </w:r>
      <w:r>
        <w:rPr>
          <w:sz w:val="28"/>
        </w:rPr>
        <w:t>программ,</w:t>
      </w:r>
      <w:r>
        <w:rPr>
          <w:spacing w:val="-3"/>
          <w:sz w:val="28"/>
        </w:rPr>
        <w:t> </w:t>
      </w:r>
      <w:r>
        <w:rPr>
          <w:sz w:val="28"/>
        </w:rPr>
        <w:t>развитии,</w:t>
      </w:r>
      <w:r>
        <w:rPr>
          <w:spacing w:val="-2"/>
          <w:sz w:val="28"/>
        </w:rPr>
        <w:t> </w:t>
      </w:r>
      <w:r>
        <w:rPr>
          <w:sz w:val="28"/>
        </w:rPr>
        <w:t>социальной</w:t>
      </w:r>
      <w:r>
        <w:rPr>
          <w:spacing w:val="-1"/>
          <w:sz w:val="28"/>
        </w:rPr>
        <w:t> </w:t>
      </w:r>
      <w:r>
        <w:rPr>
          <w:sz w:val="28"/>
        </w:rPr>
        <w:t>адаптации;</w:t>
      </w:r>
    </w:p>
    <w:p>
      <w:pPr>
        <w:pStyle w:val="ListParagraph"/>
        <w:numPr>
          <w:ilvl w:val="1"/>
          <w:numId w:val="3"/>
        </w:numPr>
        <w:tabs>
          <w:tab w:pos="1622" w:val="left" w:leader="none"/>
        </w:tabs>
        <w:spacing w:line="276" w:lineRule="auto" w:before="0" w:after="0"/>
        <w:ind w:left="482" w:right="292" w:firstLine="707"/>
        <w:jc w:val="both"/>
        <w:rPr>
          <w:rFonts w:ascii="Wingdings" w:hAnsi="Wingdings"/>
          <w:sz w:val="28"/>
        </w:rPr>
      </w:pPr>
      <w:r>
        <w:rPr>
          <w:sz w:val="28"/>
        </w:rPr>
        <w:t>одаренные</w:t>
      </w:r>
      <w:r>
        <w:rPr>
          <w:spacing w:val="1"/>
          <w:sz w:val="28"/>
        </w:rPr>
        <w:t> </w:t>
      </w:r>
      <w:r>
        <w:rPr>
          <w:sz w:val="28"/>
        </w:rPr>
        <w:t>обучающиеся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определении</w:t>
      </w:r>
      <w:r>
        <w:rPr>
          <w:spacing w:val="1"/>
          <w:sz w:val="28"/>
        </w:rPr>
        <w:t> </w:t>
      </w:r>
      <w:r>
        <w:rPr>
          <w:sz w:val="28"/>
        </w:rPr>
        <w:t>степени</w:t>
      </w:r>
      <w:r>
        <w:rPr>
          <w:spacing w:val="1"/>
          <w:sz w:val="28"/>
        </w:rPr>
        <w:t> </w:t>
      </w:r>
      <w:r>
        <w:rPr>
          <w:sz w:val="28"/>
        </w:rPr>
        <w:t>одаренности</w:t>
      </w:r>
      <w:r>
        <w:rPr>
          <w:spacing w:val="-67"/>
          <w:sz w:val="28"/>
        </w:rPr>
        <w:t> </w:t>
      </w:r>
      <w:r>
        <w:rPr>
          <w:sz w:val="28"/>
        </w:rPr>
        <w:t>принимают</w:t>
      </w:r>
      <w:r>
        <w:rPr>
          <w:spacing w:val="-3"/>
          <w:sz w:val="28"/>
        </w:rPr>
        <w:t> </w:t>
      </w:r>
      <w:r>
        <w:rPr>
          <w:sz w:val="28"/>
        </w:rPr>
        <w:t>участие</w:t>
      </w:r>
      <w:r>
        <w:rPr>
          <w:spacing w:val="-5"/>
          <w:sz w:val="28"/>
        </w:rPr>
        <w:t> </w:t>
      </w:r>
      <w:r>
        <w:rPr>
          <w:sz w:val="28"/>
        </w:rPr>
        <w:t>воспитатели,</w:t>
      </w:r>
      <w:r>
        <w:rPr>
          <w:spacing w:val="-2"/>
          <w:sz w:val="28"/>
        </w:rPr>
        <w:t> </w:t>
      </w:r>
      <w:r>
        <w:rPr>
          <w:sz w:val="28"/>
        </w:rPr>
        <w:t>специалисты,</w:t>
      </w:r>
      <w:r>
        <w:rPr>
          <w:spacing w:val="-3"/>
          <w:sz w:val="28"/>
        </w:rPr>
        <w:t> </w:t>
      </w:r>
      <w:r>
        <w:rPr>
          <w:sz w:val="28"/>
        </w:rPr>
        <w:t>педагог-психолог);</w:t>
      </w:r>
    </w:p>
    <w:p>
      <w:pPr>
        <w:pStyle w:val="ListParagraph"/>
        <w:numPr>
          <w:ilvl w:val="0"/>
          <w:numId w:val="4"/>
        </w:numPr>
        <w:tabs>
          <w:tab w:pos="1495" w:val="left" w:leader="none"/>
        </w:tabs>
        <w:spacing w:line="276" w:lineRule="auto" w:before="0" w:after="0"/>
        <w:ind w:left="482" w:right="293" w:firstLine="707"/>
        <w:jc w:val="both"/>
        <w:rPr>
          <w:sz w:val="28"/>
        </w:rPr>
      </w:pPr>
      <w:r>
        <w:rPr>
          <w:sz w:val="28"/>
        </w:rPr>
        <w:t>дети и (или) семьи, находящиеся в трудной жизненной ситуации,</w:t>
      </w:r>
      <w:r>
        <w:rPr>
          <w:spacing w:val="1"/>
          <w:sz w:val="28"/>
        </w:rPr>
        <w:t> </w:t>
      </w:r>
      <w:r>
        <w:rPr>
          <w:sz w:val="28"/>
        </w:rPr>
        <w:t>признанные</w:t>
      </w:r>
      <w:r>
        <w:rPr>
          <w:spacing w:val="-1"/>
          <w:sz w:val="28"/>
        </w:rPr>
        <w:t> </w:t>
      </w:r>
      <w:r>
        <w:rPr>
          <w:sz w:val="28"/>
        </w:rPr>
        <w:t>таковыми в</w:t>
      </w:r>
      <w:r>
        <w:rPr>
          <w:spacing w:val="-2"/>
          <w:sz w:val="28"/>
        </w:rPr>
        <w:t> </w:t>
      </w:r>
      <w:r>
        <w:rPr>
          <w:sz w:val="28"/>
        </w:rPr>
        <w:t>нормативно</w:t>
      </w:r>
      <w:r>
        <w:rPr>
          <w:spacing w:val="-3"/>
          <w:sz w:val="28"/>
        </w:rPr>
        <w:t> </w:t>
      </w:r>
      <w:r>
        <w:rPr>
          <w:sz w:val="28"/>
        </w:rPr>
        <w:t>установленном</w:t>
      </w:r>
      <w:r>
        <w:rPr>
          <w:spacing w:val="42"/>
          <w:sz w:val="28"/>
        </w:rPr>
        <w:t> </w:t>
      </w:r>
      <w:r>
        <w:rPr>
          <w:sz w:val="28"/>
        </w:rPr>
        <w:t>порядке;</w:t>
      </w:r>
    </w:p>
    <w:p>
      <w:pPr>
        <w:pStyle w:val="ListParagraph"/>
        <w:numPr>
          <w:ilvl w:val="0"/>
          <w:numId w:val="4"/>
        </w:numPr>
        <w:tabs>
          <w:tab w:pos="1495" w:val="left" w:leader="none"/>
        </w:tabs>
        <w:spacing w:line="276" w:lineRule="auto" w:before="0" w:after="0"/>
        <w:ind w:left="482" w:right="287" w:firstLine="707"/>
        <w:jc w:val="both"/>
        <w:rPr>
          <w:sz w:val="28"/>
        </w:rPr>
      </w:pPr>
      <w:r>
        <w:rPr>
          <w:sz w:val="28"/>
        </w:rPr>
        <w:t>дети и (или) семьи, находящиеся в социально опасном положении</w:t>
      </w:r>
      <w:r>
        <w:rPr>
          <w:spacing w:val="1"/>
          <w:sz w:val="28"/>
        </w:rPr>
        <w:t> </w:t>
      </w:r>
      <w:r>
        <w:rPr>
          <w:sz w:val="28"/>
        </w:rPr>
        <w:t>(безнадзорные,</w:t>
      </w:r>
      <w:r>
        <w:rPr>
          <w:spacing w:val="1"/>
          <w:sz w:val="28"/>
        </w:rPr>
        <w:t> </w:t>
      </w:r>
      <w:r>
        <w:rPr>
          <w:sz w:val="28"/>
        </w:rPr>
        <w:t>беспризорные,</w:t>
      </w:r>
      <w:r>
        <w:rPr>
          <w:spacing w:val="1"/>
          <w:sz w:val="28"/>
        </w:rPr>
        <w:t> </w:t>
      </w:r>
      <w:r>
        <w:rPr>
          <w:sz w:val="28"/>
        </w:rPr>
        <w:t>склонные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бродяжничеству),</w:t>
      </w:r>
      <w:r>
        <w:rPr>
          <w:spacing w:val="1"/>
          <w:sz w:val="28"/>
        </w:rPr>
        <w:t> </w:t>
      </w:r>
      <w:r>
        <w:rPr>
          <w:sz w:val="28"/>
        </w:rPr>
        <w:t>признанные</w:t>
      </w:r>
      <w:r>
        <w:rPr>
          <w:spacing w:val="1"/>
          <w:sz w:val="28"/>
        </w:rPr>
        <w:t> </w:t>
      </w:r>
      <w:r>
        <w:rPr>
          <w:sz w:val="28"/>
        </w:rPr>
        <w:t>таковыми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нормативно</w:t>
      </w:r>
      <w:r>
        <w:rPr>
          <w:spacing w:val="-2"/>
          <w:sz w:val="28"/>
        </w:rPr>
        <w:t> </w:t>
      </w:r>
      <w:r>
        <w:rPr>
          <w:sz w:val="28"/>
        </w:rPr>
        <w:t>установленном</w:t>
      </w:r>
      <w:r>
        <w:rPr>
          <w:spacing w:val="42"/>
          <w:sz w:val="28"/>
        </w:rPr>
        <w:t> </w:t>
      </w:r>
      <w:r>
        <w:rPr>
          <w:sz w:val="28"/>
        </w:rPr>
        <w:t>порядке;</w:t>
      </w:r>
    </w:p>
    <w:p>
      <w:pPr>
        <w:pStyle w:val="ListParagraph"/>
        <w:numPr>
          <w:ilvl w:val="0"/>
          <w:numId w:val="4"/>
        </w:numPr>
        <w:tabs>
          <w:tab w:pos="1495" w:val="left" w:leader="none"/>
        </w:tabs>
        <w:spacing w:line="276" w:lineRule="auto" w:before="0" w:after="0"/>
        <w:ind w:left="482" w:right="289" w:firstLine="707"/>
        <w:jc w:val="both"/>
        <w:rPr>
          <w:sz w:val="28"/>
        </w:rPr>
      </w:pPr>
      <w:r>
        <w:rPr>
          <w:sz w:val="28"/>
        </w:rPr>
        <w:t>обучающиеся «группы риска»: проявляющие комплекс выраженных</w:t>
      </w:r>
      <w:r>
        <w:rPr>
          <w:spacing w:val="1"/>
          <w:sz w:val="28"/>
        </w:rPr>
        <w:t> </w:t>
      </w:r>
      <w:r>
        <w:rPr>
          <w:sz w:val="28"/>
        </w:rPr>
        <w:t>факторов</w:t>
      </w:r>
      <w:r>
        <w:rPr>
          <w:spacing w:val="1"/>
          <w:sz w:val="28"/>
        </w:rPr>
        <w:t> </w:t>
      </w:r>
      <w:r>
        <w:rPr>
          <w:sz w:val="28"/>
        </w:rPr>
        <w:t>риска</w:t>
      </w:r>
      <w:r>
        <w:rPr>
          <w:spacing w:val="1"/>
          <w:sz w:val="28"/>
        </w:rPr>
        <w:t> </w:t>
      </w:r>
      <w:r>
        <w:rPr>
          <w:sz w:val="28"/>
        </w:rPr>
        <w:t>негативных</w:t>
      </w:r>
      <w:r>
        <w:rPr>
          <w:spacing w:val="1"/>
          <w:sz w:val="28"/>
        </w:rPr>
        <w:t> </w:t>
      </w:r>
      <w:r>
        <w:rPr>
          <w:sz w:val="28"/>
        </w:rPr>
        <w:t>проявлений</w:t>
      </w:r>
      <w:r>
        <w:rPr>
          <w:spacing w:val="1"/>
          <w:sz w:val="28"/>
        </w:rPr>
        <w:t> </w:t>
      </w:r>
      <w:r>
        <w:rPr>
          <w:sz w:val="28"/>
        </w:rPr>
        <w:t>(импульсивность,</w:t>
      </w:r>
      <w:r>
        <w:rPr>
          <w:spacing w:val="1"/>
          <w:sz w:val="28"/>
        </w:rPr>
        <w:t> </w:t>
      </w:r>
      <w:r>
        <w:rPr>
          <w:sz w:val="28"/>
        </w:rPr>
        <w:t>агрессивность,</w:t>
      </w:r>
      <w:r>
        <w:rPr>
          <w:spacing w:val="1"/>
          <w:sz w:val="28"/>
        </w:rPr>
        <w:t> </w:t>
      </w:r>
      <w:r>
        <w:rPr>
          <w:sz w:val="28"/>
        </w:rPr>
        <w:t>тревожность).</w:t>
      </w:r>
    </w:p>
    <w:p>
      <w:pPr>
        <w:pStyle w:val="BodyText"/>
        <w:spacing w:line="276" w:lineRule="auto"/>
        <w:ind w:right="286"/>
      </w:pP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группа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практически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встречается.</w:t>
      </w:r>
    </w:p>
    <w:p>
      <w:pPr>
        <w:pStyle w:val="BodyText"/>
        <w:spacing w:before="3"/>
        <w:ind w:left="0" w:firstLine="0"/>
        <w:jc w:val="left"/>
        <w:rPr>
          <w:sz w:val="32"/>
        </w:rPr>
      </w:pPr>
    </w:p>
    <w:p>
      <w:pPr>
        <w:pStyle w:val="Heading2"/>
        <w:numPr>
          <w:ilvl w:val="0"/>
          <w:numId w:val="1"/>
        </w:numPr>
        <w:tabs>
          <w:tab w:pos="1260" w:val="left" w:leader="none"/>
        </w:tabs>
        <w:spacing w:line="276" w:lineRule="auto" w:before="0" w:after="0"/>
        <w:ind w:left="482" w:right="288" w:firstLine="357"/>
        <w:jc w:val="both"/>
      </w:pPr>
      <w:r>
        <w:rPr/>
        <w:t>Какие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психолого-педагогического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КРР,</w:t>
      </w:r>
      <w:r>
        <w:rPr>
          <w:spacing w:val="-2"/>
        </w:rPr>
        <w:t> </w:t>
      </w:r>
      <w:r>
        <w:rPr/>
        <w:t>и кто</w:t>
      </w:r>
      <w:r>
        <w:rPr>
          <w:spacing w:val="1"/>
        </w:rPr>
        <w:t> </w:t>
      </w:r>
      <w:r>
        <w:rPr/>
        <w:t>их</w:t>
      </w:r>
      <w:r>
        <w:rPr>
          <w:spacing w:val="-3"/>
        </w:rPr>
        <w:t> </w:t>
      </w:r>
      <w:r>
        <w:rPr/>
        <w:t>реализует?</w:t>
      </w:r>
    </w:p>
    <w:p>
      <w:pPr>
        <w:pStyle w:val="BodyText"/>
        <w:spacing w:line="276" w:lineRule="auto"/>
        <w:ind w:right="288"/>
      </w:pPr>
      <w:r>
        <w:rPr/>
        <w:t>КРР</w:t>
      </w:r>
      <w:r>
        <w:rPr>
          <w:spacing w:val="1"/>
        </w:rPr>
        <w:t> </w:t>
      </w:r>
      <w:r>
        <w:rPr/>
        <w:t>объединяет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психолого-педагогическому</w:t>
      </w:r>
      <w:r>
        <w:rPr>
          <w:spacing w:val="1"/>
        </w:rPr>
        <w:t> </w:t>
      </w:r>
      <w:r>
        <w:rPr/>
        <w:t>сопровождению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включающий</w:t>
      </w:r>
      <w:r>
        <w:rPr>
          <w:spacing w:val="1"/>
        </w:rPr>
        <w:t> </w:t>
      </w:r>
      <w:r>
        <w:rPr/>
        <w:t>педагогическое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психологическое</w:t>
      </w:r>
      <w:r>
        <w:rPr>
          <w:spacing w:val="1"/>
        </w:rPr>
        <w:t> </w:t>
      </w:r>
      <w:r>
        <w:rPr/>
        <w:t>обследование;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групповых</w:t>
      </w:r>
      <w:r>
        <w:rPr>
          <w:spacing w:val="-67"/>
        </w:rPr>
        <w:t> </w:t>
      </w:r>
      <w:r>
        <w:rPr/>
        <w:t>коррекционно-развивающих</w:t>
      </w:r>
      <w:r>
        <w:rPr>
          <w:spacing w:val="-2"/>
        </w:rPr>
        <w:t> </w:t>
      </w:r>
      <w:r>
        <w:rPr/>
        <w:t>занятий;</w:t>
      </w:r>
      <w:r>
        <w:rPr>
          <w:spacing w:val="-1"/>
        </w:rPr>
        <w:t> </w:t>
      </w:r>
      <w:r>
        <w:rPr/>
        <w:t>мониторинг</w:t>
      </w:r>
      <w:r>
        <w:rPr>
          <w:spacing w:val="-2"/>
        </w:rPr>
        <w:t> </w:t>
      </w:r>
      <w:r>
        <w:rPr/>
        <w:t>динамики</w:t>
      </w:r>
      <w:r>
        <w:rPr>
          <w:spacing w:val="-4"/>
        </w:rPr>
        <w:t> </w:t>
      </w:r>
      <w:r>
        <w:rPr/>
        <w:t>их</w:t>
      </w:r>
      <w:r>
        <w:rPr>
          <w:spacing w:val="-5"/>
        </w:rPr>
        <w:t> </w:t>
      </w:r>
      <w:r>
        <w:rPr/>
        <w:t>развития.</w:t>
      </w:r>
    </w:p>
    <w:p>
      <w:pPr>
        <w:pStyle w:val="BodyText"/>
        <w:spacing w:line="278" w:lineRule="auto"/>
        <w:ind w:right="288"/>
      </w:pPr>
      <w:r>
        <w:rPr/>
        <w:t>КРР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охвачены</w:t>
      </w:r>
      <w:r>
        <w:rPr>
          <w:spacing w:val="1"/>
        </w:rPr>
        <w:t> </w:t>
      </w:r>
      <w:r>
        <w:rPr/>
        <w:t>дети,</w:t>
      </w:r>
      <w:r>
        <w:rPr>
          <w:spacing w:val="1"/>
        </w:rPr>
        <w:t> </w:t>
      </w:r>
      <w:r>
        <w:rPr/>
        <w:t>нуждающиеся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поддержке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коррекционной</w:t>
      </w:r>
      <w:r>
        <w:rPr>
          <w:spacing w:val="-1"/>
        </w:rPr>
        <w:t> </w:t>
      </w:r>
      <w:r>
        <w:rPr/>
        <w:t>помощи.</w:t>
      </w:r>
    </w:p>
    <w:p>
      <w:pPr>
        <w:pStyle w:val="BodyText"/>
        <w:spacing w:line="276" w:lineRule="auto"/>
        <w:ind w:right="285"/>
      </w:pPr>
      <w:r>
        <w:rPr>
          <w:i/>
        </w:rPr>
        <w:t>Поддержка</w:t>
      </w:r>
      <w:r>
        <w:rPr>
          <w:i/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профилактику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предупреждение</w:t>
      </w:r>
      <w:r>
        <w:rPr>
          <w:spacing w:val="1"/>
        </w:rPr>
        <w:t> </w:t>
      </w:r>
      <w:r>
        <w:rPr/>
        <w:t>трудностей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освоении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успешную социализацию детей разных целевых групп. Поддержка детей, не</w:t>
      </w:r>
      <w:r>
        <w:rPr>
          <w:spacing w:val="1"/>
        </w:rPr>
        <w:t> </w:t>
      </w:r>
      <w:r>
        <w:rPr/>
        <w:t>нуждающихся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коррекционной</w:t>
      </w:r>
      <w:r>
        <w:rPr>
          <w:spacing w:val="1"/>
        </w:rPr>
        <w:t> </w:t>
      </w:r>
      <w:r>
        <w:rPr/>
        <w:t>работе,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педагогами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педагогом-психологом</w:t>
      </w:r>
      <w:r>
        <w:rPr>
          <w:spacing w:val="-1"/>
        </w:rPr>
        <w:t> </w:t>
      </w:r>
      <w:r>
        <w:rPr/>
        <w:t>(при</w:t>
      </w:r>
      <w:r>
        <w:rPr>
          <w:spacing w:val="2"/>
        </w:rPr>
        <w:t> </w:t>
      </w:r>
      <w:r>
        <w:rPr/>
        <w:t>необходимости).</w:t>
      </w:r>
    </w:p>
    <w:p>
      <w:pPr>
        <w:pStyle w:val="BodyText"/>
        <w:spacing w:line="276" w:lineRule="auto"/>
        <w:ind w:right="284" w:firstLine="777"/>
      </w:pPr>
      <w:r>
        <w:rPr/>
        <w:t>Содержание,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>
          <w:i/>
        </w:rPr>
        <w:t>коррекционной</w:t>
      </w:r>
      <w:r>
        <w:rPr>
          <w:i/>
          <w:spacing w:val="1"/>
        </w:rPr>
        <w:t> </w:t>
      </w:r>
      <w:r>
        <w:rPr>
          <w:i/>
        </w:rPr>
        <w:t>помощи</w:t>
      </w:r>
      <w:r>
        <w:rPr>
          <w:i/>
          <w:spacing w:val="1"/>
        </w:rPr>
        <w:t> </w:t>
      </w:r>
      <w:r>
        <w:rPr/>
        <w:t>определяется психолого-педагогическим консилиумом Организации (далее-</w:t>
      </w:r>
      <w:r>
        <w:rPr>
          <w:spacing w:val="1"/>
        </w:rPr>
        <w:t> </w:t>
      </w:r>
      <w:r>
        <w:rPr/>
        <w:t>ППК)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анамнеза,</w:t>
      </w:r>
      <w:r>
        <w:rPr>
          <w:spacing w:val="1"/>
        </w:rPr>
        <w:t> </w:t>
      </w:r>
      <w:r>
        <w:rPr/>
        <w:t>запроса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рекомендаций</w:t>
      </w:r>
      <w:r>
        <w:rPr>
          <w:spacing w:val="1"/>
        </w:rPr>
        <w:t> </w:t>
      </w:r>
      <w:r>
        <w:rPr/>
        <w:t>психолого-</w:t>
      </w:r>
      <w:r>
        <w:rPr>
          <w:spacing w:val="1"/>
        </w:rPr>
        <w:t> </w:t>
      </w:r>
      <w:r>
        <w:rPr/>
        <w:t>медико-педагогической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ПМПК)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наличии).</w:t>
      </w:r>
      <w:r>
        <w:rPr>
          <w:spacing w:val="71"/>
        </w:rPr>
        <w:t> </w:t>
      </w:r>
      <w:r>
        <w:rPr/>
        <w:t>С</w:t>
      </w:r>
      <w:r>
        <w:rPr>
          <w:spacing w:val="1"/>
        </w:rPr>
        <w:t> </w:t>
      </w:r>
      <w:r>
        <w:rPr/>
        <w:t>запросом на</w:t>
      </w:r>
      <w:r>
        <w:rPr>
          <w:spacing w:val="1"/>
        </w:rPr>
        <w:t> </w:t>
      </w:r>
      <w:r>
        <w:rPr/>
        <w:t>прохождение</w:t>
      </w:r>
      <w:r>
        <w:rPr>
          <w:spacing w:val="1"/>
        </w:rPr>
        <w:t> </w:t>
      </w:r>
      <w:r>
        <w:rPr/>
        <w:t>ребенком ППК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выступить родитель или</w:t>
      </w:r>
      <w:r>
        <w:rPr>
          <w:spacing w:val="1"/>
        </w:rPr>
        <w:t> </w:t>
      </w:r>
      <w:r>
        <w:rPr/>
        <w:t>специалисты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(учитель-логопед,</w:t>
      </w:r>
      <w:r>
        <w:rPr>
          <w:spacing w:val="1"/>
        </w:rPr>
        <w:t> </w:t>
      </w:r>
      <w:r>
        <w:rPr/>
        <w:t>педагог-психолог).</w:t>
      </w:r>
      <w:r>
        <w:rPr>
          <w:spacing w:val="1"/>
        </w:rPr>
        <w:t> </w:t>
      </w:r>
      <w:r>
        <w:rPr/>
        <w:t>Таким</w:t>
      </w:r>
      <w:r>
        <w:rPr>
          <w:spacing w:val="69"/>
        </w:rPr>
        <w:t> </w:t>
      </w:r>
      <w:r>
        <w:rPr/>
        <w:t>образом,</w:t>
      </w:r>
      <w:r>
        <w:rPr>
          <w:spacing w:val="69"/>
        </w:rPr>
        <w:t> </w:t>
      </w:r>
      <w:r>
        <w:rPr/>
        <w:t>дети</w:t>
      </w:r>
      <w:r>
        <w:rPr>
          <w:spacing w:val="2"/>
        </w:rPr>
        <w:t> </w:t>
      </w:r>
      <w:r>
        <w:rPr/>
        <w:t>всех</w:t>
      </w:r>
      <w:r>
        <w:rPr>
          <w:spacing w:val="68"/>
        </w:rPr>
        <w:t> </w:t>
      </w:r>
      <w:r>
        <w:rPr/>
        <w:t>целевых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в</w:t>
      </w:r>
      <w:r>
        <w:rPr>
          <w:spacing w:val="66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</w:p>
    <w:p>
      <w:pPr>
        <w:spacing w:after="0" w:line="276" w:lineRule="auto"/>
        <w:sectPr>
          <w:pgSz w:w="11910" w:h="16840"/>
          <w:pgMar w:header="0" w:footer="887" w:top="1040" w:bottom="1140" w:left="1220" w:right="560"/>
        </w:sectPr>
      </w:pPr>
    </w:p>
    <w:p>
      <w:pPr>
        <w:pStyle w:val="BodyText"/>
        <w:spacing w:line="276" w:lineRule="auto" w:before="74"/>
        <w:ind w:right="292" w:firstLine="0"/>
      </w:pPr>
      <w:r>
        <w:rPr/>
        <w:t>могут пройти через ППК. При необходимости инициируется прохождение</w:t>
      </w:r>
      <w:r>
        <w:rPr>
          <w:spacing w:val="1"/>
        </w:rPr>
        <w:t> </w:t>
      </w:r>
      <w:r>
        <w:rPr/>
        <w:t>ребенком</w:t>
      </w:r>
      <w:r>
        <w:rPr>
          <w:spacing w:val="1"/>
        </w:rPr>
        <w:t> </w:t>
      </w:r>
      <w:r>
        <w:rPr/>
        <w:t>ПМПК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уточнения</w:t>
      </w:r>
      <w:r>
        <w:rPr>
          <w:spacing w:val="1"/>
        </w:rPr>
        <w:t> </w:t>
      </w:r>
      <w:r>
        <w:rPr/>
        <w:t>диагноза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траектории</w:t>
      </w:r>
      <w:r>
        <w:rPr>
          <w:spacing w:val="1"/>
        </w:rPr>
        <w:t> </w:t>
      </w:r>
      <w:r>
        <w:rPr/>
        <w:t>индивидуального образовательного</w:t>
      </w:r>
      <w:r>
        <w:rPr>
          <w:spacing w:val="1"/>
        </w:rPr>
        <w:t> </w:t>
      </w:r>
      <w:r>
        <w:rPr/>
        <w:t>маршрута.</w:t>
      </w:r>
    </w:p>
    <w:p>
      <w:pPr>
        <w:spacing w:line="276" w:lineRule="auto" w:before="1"/>
        <w:ind w:left="482" w:right="286" w:firstLine="707"/>
        <w:jc w:val="both"/>
        <w:rPr>
          <w:i/>
          <w:sz w:val="28"/>
        </w:rPr>
      </w:pPr>
      <w:r>
        <w:rPr/>
        <w:pict>
          <v:rect style="position:absolute;margin-left:85.103996pt;margin-top:51.760307pt;width:467.74pt;height:.72pt;mso-position-horizontal-relative:page;mso-position-vertical-relative:paragraph;z-index:-17637888" filled="true" fillcolor="#000000" stroked="false">
            <v:fill type="solid"/>
            <w10:wrap type="none"/>
          </v:rect>
        </w:pict>
      </w:r>
      <w:r>
        <w:rPr>
          <w:i/>
          <w:sz w:val="28"/>
          <w:u w:val="single"/>
        </w:rPr>
        <w:t>!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Коррекционная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помощь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осуществляется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педагогом-психологом,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учителем-дефектологом,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учителем-логопедом.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Роль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воспитателя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реализации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коррекционной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заключается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обеспечении</w:t>
      </w:r>
      <w:r>
        <w:rPr>
          <w:i/>
          <w:spacing w:val="-67"/>
          <w:sz w:val="28"/>
        </w:rPr>
        <w:t> </w:t>
      </w:r>
      <w:r>
        <w:rPr>
          <w:i/>
          <w:sz w:val="28"/>
          <w:u w:val="single"/>
        </w:rPr>
        <w:t>индивидуального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подхода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(индивидуальной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работы)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с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ребенком,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включая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выполнение</w:t>
      </w:r>
      <w:r>
        <w:rPr>
          <w:i/>
          <w:spacing w:val="-4"/>
          <w:sz w:val="28"/>
          <w:u w:val="single"/>
        </w:rPr>
        <w:t> </w:t>
      </w:r>
      <w:r>
        <w:rPr>
          <w:i/>
          <w:sz w:val="28"/>
          <w:u w:val="single"/>
        </w:rPr>
        <w:t>рекомендаций,</w:t>
      </w:r>
      <w:r>
        <w:rPr>
          <w:i/>
          <w:spacing w:val="-1"/>
          <w:sz w:val="28"/>
          <w:u w:val="single"/>
        </w:rPr>
        <w:t> </w:t>
      </w:r>
      <w:r>
        <w:rPr>
          <w:i/>
          <w:sz w:val="28"/>
          <w:u w:val="single"/>
        </w:rPr>
        <w:t>полученных</w:t>
      </w:r>
      <w:r>
        <w:rPr>
          <w:i/>
          <w:spacing w:val="-1"/>
          <w:sz w:val="28"/>
          <w:u w:val="single"/>
        </w:rPr>
        <w:t> </w:t>
      </w:r>
      <w:r>
        <w:rPr>
          <w:i/>
          <w:sz w:val="28"/>
          <w:u w:val="single"/>
        </w:rPr>
        <w:t>от специалистов.</w:t>
      </w:r>
    </w:p>
    <w:p>
      <w:pPr>
        <w:pStyle w:val="BodyText"/>
        <w:spacing w:line="276" w:lineRule="auto" w:before="2"/>
        <w:ind w:right="287"/>
      </w:pPr>
      <w:r>
        <w:rPr/>
        <w:t>К</w:t>
      </w:r>
      <w:r>
        <w:rPr>
          <w:spacing w:val="1"/>
        </w:rPr>
        <w:t> </w:t>
      </w:r>
      <w:r>
        <w:rPr/>
        <w:t>осуществлению</w:t>
      </w:r>
      <w:r>
        <w:rPr>
          <w:spacing w:val="1"/>
        </w:rPr>
        <w:t> </w:t>
      </w:r>
      <w:r>
        <w:rPr/>
        <w:t>коррекционной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привлекаться</w:t>
      </w:r>
      <w:r>
        <w:rPr>
          <w:spacing w:val="-67"/>
        </w:rPr>
        <w:t> </w:t>
      </w:r>
      <w:r>
        <w:rPr/>
        <w:t>музыкальный руководитель, инструктор по физической культуре (в рамках</w:t>
      </w:r>
      <w:r>
        <w:rPr>
          <w:spacing w:val="1"/>
        </w:rPr>
        <w:t> </w:t>
      </w:r>
      <w:r>
        <w:rPr/>
        <w:t>функционала,</w:t>
      </w:r>
      <w:r>
        <w:rPr>
          <w:spacing w:val="1"/>
        </w:rPr>
        <w:t> </w:t>
      </w:r>
      <w:r>
        <w:rPr/>
        <w:t>предусмотренного</w:t>
      </w:r>
      <w:r>
        <w:rPr>
          <w:spacing w:val="1"/>
        </w:rPr>
        <w:t> </w:t>
      </w:r>
      <w:r>
        <w:rPr/>
        <w:t>профстандартом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характеристикой</w:t>
      </w:r>
      <w:r>
        <w:rPr>
          <w:spacing w:val="1"/>
        </w:rPr>
        <w:t> </w:t>
      </w:r>
      <w:r>
        <w:rPr/>
        <w:t>каждого</w:t>
      </w:r>
      <w:r>
        <w:rPr>
          <w:spacing w:val="-2"/>
        </w:rPr>
        <w:t> </w:t>
      </w:r>
      <w:r>
        <w:rPr/>
        <w:t>специалиста).</w:t>
      </w:r>
    </w:p>
    <w:p>
      <w:pPr>
        <w:pStyle w:val="BodyText"/>
        <w:spacing w:line="276" w:lineRule="auto"/>
        <w:ind w:right="289"/>
      </w:pPr>
      <w:r>
        <w:rPr/>
        <w:t>Коррекционная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OBЗ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инвалидностью,</w:t>
      </w:r>
      <w:r>
        <w:rPr>
          <w:spacing w:val="1"/>
        </w:rPr>
        <w:t> </w:t>
      </w:r>
      <w:r>
        <w:rPr/>
        <w:t>получивших статус в порядке, установленном законодательством Российской</w:t>
      </w:r>
      <w:r>
        <w:rPr>
          <w:spacing w:val="-67"/>
        </w:rPr>
        <w:t> </w:t>
      </w:r>
      <w:r>
        <w:rPr/>
        <w:t>Федерации, осуществляется в рамках ФАОП ДО. Для каждого ребенка или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нозологии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отдельная</w:t>
      </w:r>
      <w:r>
        <w:rPr>
          <w:spacing w:val="1"/>
        </w:rPr>
        <w:t> </w:t>
      </w:r>
      <w:r>
        <w:rPr/>
        <w:t>адаптированная</w:t>
      </w:r>
      <w:r>
        <w:rPr>
          <w:spacing w:val="1"/>
        </w:rPr>
        <w:t> </w:t>
      </w:r>
      <w:r>
        <w:rPr/>
        <w:t>программа, включая сопровождение тьютора (при наличии рекомендации в</w:t>
      </w:r>
      <w:r>
        <w:rPr>
          <w:spacing w:val="1"/>
        </w:rPr>
        <w:t> </w:t>
      </w:r>
      <w:r>
        <w:rPr/>
        <w:t>заключении</w:t>
      </w:r>
      <w:r>
        <w:rPr>
          <w:spacing w:val="-4"/>
        </w:rPr>
        <w:t> </w:t>
      </w:r>
      <w:r>
        <w:rPr/>
        <w:t>ПМПК).</w:t>
      </w:r>
    </w:p>
    <w:p>
      <w:pPr>
        <w:pStyle w:val="BodyText"/>
        <w:spacing w:line="276" w:lineRule="auto" w:before="1"/>
        <w:ind w:right="287"/>
      </w:pP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целевых</w:t>
      </w:r>
      <w:r>
        <w:rPr>
          <w:spacing w:val="1"/>
        </w:rPr>
        <w:t> </w:t>
      </w:r>
      <w:r>
        <w:rPr/>
        <w:t>групп,</w:t>
      </w:r>
      <w:r>
        <w:rPr>
          <w:spacing w:val="1"/>
        </w:rPr>
        <w:t> </w:t>
      </w:r>
      <w:r>
        <w:rPr/>
        <w:t>нуждающихся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коррекционной</w:t>
      </w:r>
      <w:r>
        <w:rPr>
          <w:spacing w:val="1"/>
        </w:rPr>
        <w:t> </w:t>
      </w:r>
      <w:r>
        <w:rPr/>
        <w:t>помощи, работа может реализовываться в рамках Федеральной программы</w:t>
      </w:r>
      <w:r>
        <w:rPr>
          <w:spacing w:val="1"/>
        </w:rPr>
        <w:t> </w:t>
      </w:r>
      <w:r>
        <w:rPr/>
        <w:t>(см.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КРР).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предусмотрен</w:t>
      </w:r>
      <w:r>
        <w:rPr>
          <w:spacing w:val="-67"/>
        </w:rPr>
        <w:t> </w:t>
      </w:r>
      <w:r>
        <w:rPr/>
        <w:t>индивидуальный</w:t>
      </w:r>
      <w:r>
        <w:rPr>
          <w:spacing w:val="34"/>
        </w:rPr>
        <w:t> </w:t>
      </w:r>
      <w:r>
        <w:rPr/>
        <w:t>образовательный</w:t>
      </w:r>
      <w:r>
        <w:rPr>
          <w:spacing w:val="35"/>
        </w:rPr>
        <w:t> </w:t>
      </w:r>
      <w:r>
        <w:rPr/>
        <w:t>маршрут,</w:t>
      </w:r>
      <w:r>
        <w:rPr>
          <w:spacing w:val="32"/>
        </w:rPr>
        <w:t> </w:t>
      </w:r>
      <w:r>
        <w:rPr/>
        <w:t>позволяющий</w:t>
      </w:r>
      <w:r>
        <w:rPr>
          <w:spacing w:val="35"/>
        </w:rPr>
        <w:t> </w:t>
      </w:r>
      <w:r>
        <w:rPr/>
        <w:t>реализацию</w:t>
      </w:r>
      <w:r>
        <w:rPr>
          <w:spacing w:val="33"/>
        </w:rPr>
        <w:t> </w:t>
      </w:r>
      <w:r>
        <w:rPr/>
        <w:t>КРР</w:t>
      </w:r>
      <w:r>
        <w:rPr>
          <w:spacing w:val="-68"/>
        </w:rPr>
        <w:t> </w:t>
      </w:r>
      <w:r>
        <w:rPr/>
        <w:t>в</w:t>
      </w:r>
      <w:r>
        <w:rPr>
          <w:spacing w:val="-5"/>
        </w:rPr>
        <w:t> </w:t>
      </w:r>
      <w:r>
        <w:rPr/>
        <w:t>рамках</w:t>
      </w:r>
      <w:r>
        <w:rPr>
          <w:spacing w:val="-1"/>
        </w:rPr>
        <w:t> </w:t>
      </w:r>
      <w:r>
        <w:rPr/>
        <w:t>образовательной</w:t>
      </w:r>
      <w:r>
        <w:rPr>
          <w:spacing w:val="-5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без</w:t>
      </w:r>
      <w:r>
        <w:rPr>
          <w:spacing w:val="-3"/>
        </w:rPr>
        <w:t> </w:t>
      </w:r>
      <w:r>
        <w:rPr/>
        <w:t>увеличения</w:t>
      </w:r>
      <w:r>
        <w:rPr>
          <w:spacing w:val="-3"/>
        </w:rPr>
        <w:t> </w:t>
      </w:r>
      <w:r>
        <w:rPr/>
        <w:t>нагрузки</w:t>
      </w:r>
      <w:r>
        <w:rPr>
          <w:spacing w:val="-2"/>
        </w:rPr>
        <w:t> </w:t>
      </w:r>
      <w:r>
        <w:rPr/>
        <w:t>для</w:t>
      </w:r>
      <w:r>
        <w:rPr>
          <w:spacing w:val="-5"/>
        </w:rPr>
        <w:t> </w:t>
      </w:r>
      <w:r>
        <w:rPr/>
        <w:t>ребенка.</w:t>
      </w:r>
    </w:p>
    <w:p>
      <w:pPr>
        <w:pStyle w:val="BodyText"/>
        <w:spacing w:before="1"/>
        <w:ind w:left="0" w:firstLine="0"/>
        <w:jc w:val="left"/>
        <w:rPr>
          <w:sz w:val="32"/>
        </w:rPr>
      </w:pPr>
    </w:p>
    <w:p>
      <w:pPr>
        <w:pStyle w:val="Heading2"/>
        <w:numPr>
          <w:ilvl w:val="0"/>
          <w:numId w:val="1"/>
        </w:numPr>
        <w:tabs>
          <w:tab w:pos="1968" w:val="left" w:leader="none"/>
        </w:tabs>
        <w:spacing w:line="240" w:lineRule="auto" w:before="0" w:after="0"/>
        <w:ind w:left="1967" w:right="0" w:hanging="778"/>
        <w:jc w:val="both"/>
      </w:pPr>
      <w:r>
        <w:rPr/>
        <w:t>Кто</w:t>
      </w:r>
      <w:r>
        <w:rPr>
          <w:spacing w:val="-4"/>
        </w:rPr>
        <w:t> </w:t>
      </w:r>
      <w:r>
        <w:rPr/>
        <w:t>осуществляет</w:t>
      </w:r>
      <w:r>
        <w:rPr>
          <w:spacing w:val="-4"/>
        </w:rPr>
        <w:t> </w:t>
      </w:r>
      <w:r>
        <w:rPr/>
        <w:t>КРР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/>
        <w:t>условиях</w:t>
      </w:r>
      <w:r>
        <w:rPr>
          <w:spacing w:val="-3"/>
        </w:rPr>
        <w:t> </w:t>
      </w:r>
      <w:r>
        <w:rPr/>
        <w:t>ДОО?</w:t>
      </w:r>
    </w:p>
    <w:p>
      <w:pPr>
        <w:pStyle w:val="BodyText"/>
        <w:spacing w:line="278" w:lineRule="auto" w:before="47"/>
        <w:ind w:right="282"/>
      </w:pPr>
      <w:r>
        <w:rPr/>
        <w:t>КРР осуществляют педагоги-психологи, учителя-дефектологи, учителя-</w:t>
      </w:r>
      <w:r>
        <w:rPr>
          <w:spacing w:val="-67"/>
        </w:rPr>
        <w:t> </w:t>
      </w:r>
      <w:r>
        <w:rPr/>
        <w:t>логопеды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другие</w:t>
      </w:r>
      <w:r>
        <w:rPr>
          <w:spacing w:val="-1"/>
        </w:rPr>
        <w:t> </w:t>
      </w:r>
      <w:r>
        <w:rPr/>
        <w:t>квалифицированные</w:t>
      </w:r>
      <w:r>
        <w:rPr>
          <w:spacing w:val="-3"/>
        </w:rPr>
        <w:t> </w:t>
      </w:r>
      <w:r>
        <w:rPr/>
        <w:t>специалисты.</w:t>
      </w:r>
    </w:p>
    <w:p>
      <w:pPr>
        <w:pStyle w:val="BodyText"/>
        <w:spacing w:line="276" w:lineRule="auto"/>
        <w:ind w:right="285" w:firstLine="777"/>
      </w:pPr>
      <w:r>
        <w:rPr/>
        <w:t>Если в ДОО нет педагога-психолога, учителя-дефектолога, учителя-</w:t>
      </w:r>
      <w:r>
        <w:rPr>
          <w:spacing w:val="1"/>
        </w:rPr>
        <w:t> </w:t>
      </w:r>
      <w:r>
        <w:rPr/>
        <w:t>логопеда</w:t>
      </w:r>
      <w:r>
        <w:rPr>
          <w:vertAlign w:val="superscript"/>
        </w:rPr>
        <w:t>23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то</w:t>
      </w:r>
      <w:r>
        <w:rPr>
          <w:spacing w:val="1"/>
          <w:vertAlign w:val="baseline"/>
        </w:rPr>
        <w:t> </w:t>
      </w:r>
      <w:r>
        <w:rPr>
          <w:vertAlign w:val="baseline"/>
        </w:rPr>
        <w:t>образовательная</w:t>
      </w:r>
      <w:r>
        <w:rPr>
          <w:spacing w:val="1"/>
          <w:vertAlign w:val="baseline"/>
        </w:rPr>
        <w:t> </w:t>
      </w:r>
      <w:r>
        <w:rPr>
          <w:vertAlign w:val="baseline"/>
        </w:rPr>
        <w:t>организация</w:t>
      </w:r>
      <w:r>
        <w:rPr>
          <w:spacing w:val="1"/>
          <w:vertAlign w:val="baseline"/>
        </w:rPr>
        <w:t> </w:t>
      </w:r>
      <w:r>
        <w:rPr>
          <w:vertAlign w:val="baseline"/>
        </w:rPr>
        <w:t>может</w:t>
      </w:r>
      <w:r>
        <w:rPr>
          <w:spacing w:val="1"/>
          <w:vertAlign w:val="baseline"/>
        </w:rPr>
        <w:t> </w:t>
      </w:r>
      <w:r>
        <w:rPr>
          <w:vertAlign w:val="baseline"/>
        </w:rPr>
        <w:t>использовать</w:t>
      </w:r>
      <w:r>
        <w:rPr>
          <w:spacing w:val="1"/>
          <w:vertAlign w:val="baseline"/>
        </w:rPr>
        <w:t> </w:t>
      </w:r>
      <w:r>
        <w:rPr>
          <w:vertAlign w:val="baseline"/>
        </w:rPr>
        <w:t>сетевую</w:t>
      </w:r>
      <w:r>
        <w:rPr>
          <w:spacing w:val="1"/>
          <w:vertAlign w:val="baseline"/>
        </w:rPr>
        <w:t> </w:t>
      </w:r>
      <w:r>
        <w:rPr>
          <w:vertAlign w:val="baseline"/>
        </w:rPr>
        <w:t>форму</w:t>
      </w:r>
      <w:r>
        <w:rPr>
          <w:spacing w:val="1"/>
          <w:vertAlign w:val="baseline"/>
        </w:rPr>
        <w:t> </w:t>
      </w:r>
      <w:r>
        <w:rPr>
          <w:vertAlign w:val="baseline"/>
        </w:rPr>
        <w:t>реализации</w:t>
      </w:r>
      <w:r>
        <w:rPr>
          <w:spacing w:val="1"/>
          <w:vertAlign w:val="baseline"/>
        </w:rPr>
        <w:t> </w:t>
      </w:r>
      <w:r>
        <w:rPr>
          <w:vertAlign w:val="baseline"/>
        </w:rPr>
        <w:t>образовательных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программ</w:t>
      </w:r>
      <w:r>
        <w:rPr>
          <w:spacing w:val="1"/>
          <w:vertAlign w:val="baseline"/>
        </w:rPr>
        <w:t> </w:t>
      </w:r>
      <w:r>
        <w:rPr>
          <w:vertAlign w:val="baseline"/>
        </w:rPr>
        <w:t>дошкольного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образования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и/или</w:t>
      </w:r>
      <w:r>
        <w:rPr>
          <w:spacing w:val="1"/>
          <w:vertAlign w:val="baseline"/>
        </w:rPr>
        <w:t> </w:t>
      </w:r>
      <w:r>
        <w:rPr>
          <w:vertAlign w:val="baseline"/>
        </w:rPr>
        <w:t>отдельных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компонентов,</w:t>
      </w:r>
      <w:r>
        <w:rPr>
          <w:spacing w:val="1"/>
          <w:vertAlign w:val="baseline"/>
        </w:rPr>
        <w:t> </w:t>
      </w:r>
      <w:r>
        <w:rPr>
          <w:vertAlign w:val="baseline"/>
        </w:rPr>
        <w:t>которая</w:t>
      </w:r>
      <w:r>
        <w:rPr>
          <w:spacing w:val="1"/>
          <w:vertAlign w:val="baseline"/>
        </w:rPr>
        <w:t> </w:t>
      </w:r>
      <w:r>
        <w:rPr>
          <w:vertAlign w:val="baseline"/>
        </w:rPr>
        <w:t>даст</w:t>
      </w:r>
      <w:r>
        <w:rPr>
          <w:spacing w:val="1"/>
          <w:vertAlign w:val="baseline"/>
        </w:rPr>
        <w:t> </w:t>
      </w:r>
      <w:r>
        <w:rPr>
          <w:vertAlign w:val="baseline"/>
        </w:rPr>
        <w:t>возможность</w:t>
      </w:r>
      <w:r>
        <w:rPr>
          <w:spacing w:val="1"/>
          <w:vertAlign w:val="baseline"/>
        </w:rPr>
        <w:t> </w:t>
      </w:r>
      <w:r>
        <w:rPr>
          <w:vertAlign w:val="baseline"/>
        </w:rPr>
        <w:t>освоить</w:t>
      </w:r>
      <w:r>
        <w:rPr>
          <w:spacing w:val="1"/>
          <w:vertAlign w:val="baseline"/>
        </w:rPr>
        <w:t> </w:t>
      </w:r>
      <w:r>
        <w:rPr>
          <w:vertAlign w:val="baseline"/>
        </w:rPr>
        <w:t>образовательные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программы</w:t>
      </w:r>
      <w:r>
        <w:rPr>
          <w:spacing w:val="1"/>
          <w:vertAlign w:val="baseline"/>
        </w:rPr>
        <w:t> </w:t>
      </w:r>
      <w:r>
        <w:rPr>
          <w:vertAlign w:val="baseline"/>
        </w:rPr>
        <w:t>воспитанниками</w:t>
      </w:r>
      <w:r>
        <w:rPr>
          <w:spacing w:val="1"/>
          <w:vertAlign w:val="baseline"/>
        </w:rPr>
        <w:t> </w:t>
      </w:r>
      <w:r>
        <w:rPr>
          <w:vertAlign w:val="baseline"/>
        </w:rPr>
        <w:t>с</w:t>
      </w:r>
      <w:r>
        <w:rPr>
          <w:spacing w:val="1"/>
          <w:vertAlign w:val="baseline"/>
        </w:rPr>
        <w:t> </w:t>
      </w:r>
      <w:r>
        <w:rPr>
          <w:vertAlign w:val="baseline"/>
        </w:rPr>
        <w:t>использованием</w:t>
      </w:r>
      <w:r>
        <w:rPr>
          <w:spacing w:val="1"/>
          <w:vertAlign w:val="baseline"/>
        </w:rPr>
        <w:t> </w:t>
      </w:r>
      <w:r>
        <w:rPr>
          <w:vertAlign w:val="baseline"/>
        </w:rPr>
        <w:t>ресурсов</w:t>
      </w:r>
      <w:r>
        <w:rPr>
          <w:spacing w:val="1"/>
          <w:vertAlign w:val="baseline"/>
        </w:rPr>
        <w:t> </w:t>
      </w:r>
      <w:r>
        <w:rPr>
          <w:vertAlign w:val="baseline"/>
        </w:rPr>
        <w:t>нескольких организаций, осуществляющих образовательную деятельность на</w:t>
      </w:r>
      <w:r>
        <w:rPr>
          <w:spacing w:val="-67"/>
          <w:vertAlign w:val="baseline"/>
        </w:rPr>
        <w:t> </w:t>
      </w:r>
      <w:r>
        <w:rPr>
          <w:vertAlign w:val="baseline"/>
        </w:rPr>
        <w:t>основании</w:t>
      </w:r>
      <w:r>
        <w:rPr>
          <w:spacing w:val="1"/>
          <w:vertAlign w:val="baseline"/>
        </w:rPr>
        <w:t> </w:t>
      </w:r>
      <w:r>
        <w:rPr>
          <w:vertAlign w:val="baseline"/>
        </w:rPr>
        <w:t>договора</w:t>
      </w:r>
      <w:r>
        <w:rPr>
          <w:spacing w:val="1"/>
          <w:vertAlign w:val="baseline"/>
        </w:rPr>
        <w:t> </w:t>
      </w:r>
      <w:r>
        <w:rPr>
          <w:vertAlign w:val="baseline"/>
        </w:rPr>
        <w:t>между</w:t>
      </w:r>
      <w:r>
        <w:rPr>
          <w:spacing w:val="1"/>
          <w:vertAlign w:val="baseline"/>
        </w:rPr>
        <w:t> </w:t>
      </w:r>
      <w:r>
        <w:rPr>
          <w:vertAlign w:val="baseline"/>
        </w:rPr>
        <w:t>указанными</w:t>
      </w:r>
      <w:r>
        <w:rPr>
          <w:spacing w:val="1"/>
          <w:vertAlign w:val="baseline"/>
        </w:rPr>
        <w:t> </w:t>
      </w:r>
      <w:r>
        <w:rPr>
          <w:vertAlign w:val="baseline"/>
        </w:rPr>
        <w:t>организациями.</w:t>
      </w:r>
      <w:r>
        <w:rPr>
          <w:spacing w:val="1"/>
          <w:vertAlign w:val="baseline"/>
        </w:rPr>
        <w:t> </w:t>
      </w:r>
      <w:r>
        <w:rPr>
          <w:vertAlign w:val="baseline"/>
        </w:rPr>
        <w:t>Так,</w:t>
      </w:r>
      <w:r>
        <w:rPr>
          <w:spacing w:val="1"/>
          <w:vertAlign w:val="baseline"/>
        </w:rPr>
        <w:t> </w:t>
      </w:r>
      <w:r>
        <w:rPr>
          <w:vertAlign w:val="baseline"/>
        </w:rPr>
        <w:t>по</w:t>
      </w:r>
      <w:r>
        <w:rPr>
          <w:spacing w:val="1"/>
          <w:vertAlign w:val="baseline"/>
        </w:rPr>
        <w:t> </w:t>
      </w:r>
      <w:r>
        <w:rPr>
          <w:vertAlign w:val="baseline"/>
        </w:rPr>
        <w:t>договору</w:t>
      </w:r>
      <w:r>
        <w:rPr>
          <w:spacing w:val="-67"/>
          <w:vertAlign w:val="baseline"/>
        </w:rPr>
        <w:t> </w:t>
      </w:r>
      <w:r>
        <w:rPr>
          <w:vertAlign w:val="baseline"/>
        </w:rPr>
        <w:t>сетевого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взаимодействия</w:t>
      </w:r>
      <w:r>
        <w:rPr>
          <w:spacing w:val="1"/>
          <w:vertAlign w:val="baseline"/>
        </w:rPr>
        <w:t> </w:t>
      </w:r>
      <w:r>
        <w:rPr>
          <w:vertAlign w:val="baseline"/>
        </w:rPr>
        <w:t>могут</w:t>
      </w:r>
      <w:r>
        <w:rPr>
          <w:spacing w:val="1"/>
          <w:vertAlign w:val="baseline"/>
        </w:rPr>
        <w:t> </w:t>
      </w:r>
      <w:r>
        <w:rPr>
          <w:vertAlign w:val="baseline"/>
        </w:rPr>
        <w:t>быть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привлечены</w:t>
      </w:r>
      <w:r>
        <w:rPr>
          <w:spacing w:val="1"/>
          <w:vertAlign w:val="baseline"/>
        </w:rPr>
        <w:t> </w:t>
      </w:r>
      <w:r>
        <w:rPr>
          <w:vertAlign w:val="baseline"/>
        </w:rPr>
        <w:t>из</w:t>
      </w:r>
      <w:r>
        <w:rPr>
          <w:spacing w:val="1"/>
          <w:vertAlign w:val="baseline"/>
        </w:rPr>
        <w:t> </w:t>
      </w:r>
      <w:r>
        <w:rPr>
          <w:vertAlign w:val="baseline"/>
        </w:rPr>
        <w:t>других</w:t>
      </w:r>
      <w:r>
        <w:rPr>
          <w:spacing w:val="1"/>
          <w:vertAlign w:val="baseline"/>
        </w:rPr>
        <w:t> </w:t>
      </w:r>
      <w:r>
        <w:rPr>
          <w:vertAlign w:val="baseline"/>
        </w:rPr>
        <w:t>организаций</w:t>
      </w:r>
      <w:r>
        <w:rPr>
          <w:spacing w:val="1"/>
          <w:vertAlign w:val="baseline"/>
        </w:rPr>
        <w:t> </w:t>
      </w:r>
      <w:r>
        <w:rPr>
          <w:vertAlign w:val="baseline"/>
        </w:rPr>
        <w:t>учителя-логопеды,</w:t>
      </w:r>
      <w:r>
        <w:rPr>
          <w:spacing w:val="-4"/>
          <w:vertAlign w:val="baseline"/>
        </w:rPr>
        <w:t> </w:t>
      </w:r>
      <w:r>
        <w:rPr>
          <w:vertAlign w:val="baseline"/>
        </w:rPr>
        <w:t>педагоги-психологи,</w:t>
      </w:r>
      <w:r>
        <w:rPr>
          <w:spacing w:val="-3"/>
          <w:vertAlign w:val="baseline"/>
        </w:rPr>
        <w:t> </w:t>
      </w:r>
      <w:r>
        <w:rPr>
          <w:vertAlign w:val="baseline"/>
        </w:rPr>
        <w:t>учителя-дефектологи.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0" w:firstLine="0"/>
        <w:jc w:val="left"/>
        <w:rPr>
          <w:sz w:val="12"/>
        </w:rPr>
      </w:pPr>
      <w:r>
        <w:rPr/>
        <w:pict>
          <v:rect style="position:absolute;margin-left:85.103996pt;margin-top:8.927303pt;width:144.020pt;height:.60004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2"/>
        <w:ind w:left="482" w:right="0" w:firstLine="0"/>
        <w:jc w:val="left"/>
        <w:rPr>
          <w:sz w:val="20"/>
        </w:rPr>
      </w:pPr>
      <w:r>
        <w:rPr>
          <w:sz w:val="20"/>
          <w:vertAlign w:val="superscript"/>
        </w:rPr>
        <w:t>23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п.5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Приказа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Министерства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просвещения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РФ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31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июля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2020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г.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373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887" w:top="1040" w:bottom="1080" w:left="1220" w:right="560"/>
        </w:sectPr>
      </w:pPr>
    </w:p>
    <w:p>
      <w:pPr>
        <w:pStyle w:val="Heading2"/>
        <w:numPr>
          <w:ilvl w:val="0"/>
          <w:numId w:val="1"/>
        </w:numPr>
        <w:tabs>
          <w:tab w:pos="1968" w:val="left" w:leader="none"/>
        </w:tabs>
        <w:spacing w:line="278" w:lineRule="auto" w:before="74" w:after="0"/>
        <w:ind w:left="482" w:right="285" w:firstLine="707"/>
        <w:jc w:val="both"/>
      </w:pPr>
      <w:r>
        <w:rPr/>
        <w:t>Что такое психолого-педагогический консилиум ДОО, и какие</w:t>
      </w:r>
      <w:r>
        <w:rPr>
          <w:spacing w:val="-67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он решает?</w:t>
      </w:r>
    </w:p>
    <w:p>
      <w:pPr>
        <w:pStyle w:val="BodyText"/>
        <w:spacing w:line="276" w:lineRule="auto"/>
        <w:ind w:right="291"/>
      </w:pP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оптимальных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и социализации обучающихся</w:t>
      </w:r>
      <w:r>
        <w:rPr>
          <w:spacing w:val="-4"/>
        </w:rPr>
        <w:t> </w:t>
      </w:r>
      <w:r>
        <w:rPr/>
        <w:t>в</w:t>
      </w:r>
      <w:r>
        <w:rPr>
          <w:spacing w:val="2"/>
        </w:rPr>
        <w:t> </w:t>
      </w:r>
      <w:r>
        <w:rPr/>
        <w:t>ДОО создается</w:t>
      </w:r>
      <w:r>
        <w:rPr>
          <w:spacing w:val="-1"/>
        </w:rPr>
        <w:t> </w:t>
      </w:r>
      <w:r>
        <w:rPr/>
        <w:t>ППК.</w:t>
      </w:r>
    </w:p>
    <w:p>
      <w:pPr>
        <w:pStyle w:val="BodyText"/>
        <w:spacing w:line="276" w:lineRule="auto"/>
        <w:ind w:right="285"/>
      </w:pPr>
      <w:r>
        <w:rPr/>
        <w:t>Задачи</w:t>
      </w:r>
      <w:r>
        <w:rPr>
          <w:spacing w:val="1"/>
        </w:rPr>
        <w:t> </w:t>
      </w:r>
      <w:r>
        <w:rPr/>
        <w:t>ППК</w:t>
      </w:r>
      <w:r>
        <w:rPr>
          <w:spacing w:val="1"/>
        </w:rPr>
        <w:t> </w:t>
      </w:r>
      <w:r>
        <w:rPr/>
        <w:t>обозначены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п.</w:t>
      </w:r>
      <w:r>
        <w:rPr>
          <w:spacing w:val="1"/>
        </w:rPr>
        <w:t> </w:t>
      </w:r>
      <w:r>
        <w:rPr/>
        <w:t>1.2.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психолого-</w:t>
      </w:r>
      <w:r>
        <w:rPr>
          <w:spacing w:val="1"/>
        </w:rPr>
        <w:t> </w:t>
      </w:r>
      <w:r>
        <w:rPr/>
        <w:t>педагогическом</w:t>
      </w:r>
      <w:r>
        <w:rPr>
          <w:spacing w:val="-1"/>
        </w:rPr>
        <w:t> </w:t>
      </w:r>
      <w:r>
        <w:rPr/>
        <w:t>консилиуме</w:t>
      </w:r>
      <w:r>
        <w:rPr>
          <w:spacing w:val="-4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организации:</w:t>
      </w:r>
    </w:p>
    <w:p>
      <w:pPr>
        <w:pStyle w:val="ListParagraph"/>
        <w:numPr>
          <w:ilvl w:val="1"/>
          <w:numId w:val="3"/>
        </w:numPr>
        <w:tabs>
          <w:tab w:pos="1898" w:val="left" w:leader="none"/>
        </w:tabs>
        <w:spacing w:line="276" w:lineRule="auto" w:before="0" w:after="0"/>
        <w:ind w:left="482" w:right="285" w:firstLine="707"/>
        <w:jc w:val="both"/>
        <w:rPr>
          <w:rFonts w:ascii="Wingdings" w:hAnsi="Wingdings"/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> </w:t>
      </w:r>
      <w:r>
        <w:rPr>
          <w:sz w:val="28"/>
        </w:rPr>
        <w:t>трудностей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освоении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программ,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развития,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адаптации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поведении</w:t>
      </w:r>
      <w:r>
        <w:rPr>
          <w:spacing w:val="70"/>
          <w:sz w:val="28"/>
        </w:rPr>
        <w:t> </w:t>
      </w:r>
      <w:r>
        <w:rPr>
          <w:sz w:val="28"/>
        </w:rPr>
        <w:t>обучающихся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последующего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психолого-</w:t>
      </w:r>
      <w:r>
        <w:rPr>
          <w:spacing w:val="1"/>
          <w:sz w:val="28"/>
        </w:rPr>
        <w:t> </w:t>
      </w:r>
      <w:r>
        <w:rPr>
          <w:sz w:val="28"/>
        </w:rPr>
        <w:t>педагогического сопровождения;</w:t>
      </w:r>
    </w:p>
    <w:p>
      <w:pPr>
        <w:pStyle w:val="ListParagraph"/>
        <w:numPr>
          <w:ilvl w:val="1"/>
          <w:numId w:val="3"/>
        </w:numPr>
        <w:tabs>
          <w:tab w:pos="1898" w:val="left" w:leader="none"/>
        </w:tabs>
        <w:spacing w:line="278" w:lineRule="auto" w:before="0" w:after="0"/>
        <w:ind w:left="482" w:right="282" w:firstLine="707"/>
        <w:jc w:val="both"/>
        <w:rPr>
          <w:rFonts w:ascii="Wingdings" w:hAnsi="Wingdings"/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> </w:t>
      </w:r>
      <w:r>
        <w:rPr>
          <w:sz w:val="28"/>
        </w:rPr>
        <w:t>рекомендаций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психолого-</w:t>
      </w:r>
      <w:r>
        <w:rPr>
          <w:spacing w:val="1"/>
          <w:sz w:val="28"/>
        </w:rPr>
        <w:t> </w:t>
      </w:r>
      <w:r>
        <w:rPr>
          <w:sz w:val="28"/>
        </w:rPr>
        <w:t>педагогического сопровождения</w:t>
      </w:r>
      <w:r>
        <w:rPr>
          <w:spacing w:val="-3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1"/>
          <w:numId w:val="3"/>
        </w:numPr>
        <w:tabs>
          <w:tab w:pos="1898" w:val="left" w:leader="none"/>
        </w:tabs>
        <w:spacing w:line="276" w:lineRule="auto" w:before="0" w:after="0"/>
        <w:ind w:left="482" w:right="285" w:firstLine="707"/>
        <w:jc w:val="both"/>
        <w:rPr>
          <w:rFonts w:ascii="Wingdings" w:hAnsi="Wingdings"/>
          <w:sz w:val="28"/>
        </w:rPr>
      </w:pPr>
      <w:r>
        <w:rPr>
          <w:sz w:val="28"/>
        </w:rPr>
        <w:t>консультирование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отношений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актуального</w:t>
      </w:r>
      <w:r>
        <w:rPr>
          <w:spacing w:val="1"/>
          <w:sz w:val="28"/>
        </w:rPr>
        <w:t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> </w:t>
      </w:r>
      <w:r>
        <w:rPr>
          <w:sz w:val="28"/>
        </w:rPr>
        <w:t>состояния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возможностей</w:t>
      </w:r>
      <w:r>
        <w:rPr>
          <w:spacing w:val="1"/>
          <w:sz w:val="28"/>
        </w:rPr>
        <w:t> </w:t>
      </w:r>
      <w:r>
        <w:rPr>
          <w:sz w:val="28"/>
        </w:rPr>
        <w:t>обучающихся;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71"/>
          <w:sz w:val="28"/>
        </w:rPr>
        <w:t> </w:t>
      </w:r>
      <w:r>
        <w:rPr>
          <w:sz w:val="28"/>
        </w:rPr>
        <w:t>им</w:t>
      </w:r>
      <w:r>
        <w:rPr>
          <w:spacing w:val="71"/>
          <w:sz w:val="28"/>
        </w:rPr>
        <w:t> </w:t>
      </w:r>
      <w:r>
        <w:rPr>
          <w:sz w:val="28"/>
        </w:rPr>
        <w:t>психолого-педагогической</w:t>
      </w:r>
      <w:r>
        <w:rPr>
          <w:spacing w:val="-67"/>
          <w:sz w:val="28"/>
        </w:rPr>
        <w:t> </w:t>
      </w:r>
      <w:r>
        <w:rPr>
          <w:sz w:val="28"/>
        </w:rPr>
        <w:t>помощи,</w:t>
      </w:r>
      <w:r>
        <w:rPr>
          <w:spacing w:val="-2"/>
          <w:sz w:val="28"/>
        </w:rPr>
        <w:t> </w:t>
      </w:r>
      <w:r>
        <w:rPr>
          <w:sz w:val="28"/>
        </w:rPr>
        <w:t>создания</w:t>
      </w:r>
      <w:r>
        <w:rPr>
          <w:spacing w:val="-1"/>
          <w:sz w:val="28"/>
        </w:rPr>
        <w:t> </w:t>
      </w:r>
      <w:r>
        <w:rPr>
          <w:sz w:val="28"/>
        </w:rPr>
        <w:t>специальных</w:t>
      </w:r>
      <w:r>
        <w:rPr>
          <w:spacing w:val="-1"/>
          <w:sz w:val="28"/>
        </w:rPr>
        <w:t> </w:t>
      </w:r>
      <w:r>
        <w:rPr>
          <w:sz w:val="28"/>
        </w:rPr>
        <w:t>условий</w:t>
      </w:r>
      <w:r>
        <w:rPr>
          <w:spacing w:val="-1"/>
          <w:sz w:val="28"/>
        </w:rPr>
        <w:t> </w:t>
      </w:r>
      <w:r>
        <w:rPr>
          <w:sz w:val="28"/>
        </w:rPr>
        <w:t>получения</w:t>
      </w:r>
      <w:r>
        <w:rPr>
          <w:spacing w:val="-4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1"/>
          <w:numId w:val="3"/>
        </w:numPr>
        <w:tabs>
          <w:tab w:pos="1898" w:val="left" w:leader="none"/>
        </w:tabs>
        <w:spacing w:line="322" w:lineRule="exact" w:before="0" w:after="0"/>
        <w:ind w:left="1898" w:right="0" w:hanging="708"/>
        <w:jc w:val="both"/>
        <w:rPr>
          <w:rFonts w:ascii="Wingdings" w:hAnsi="Wingdings"/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выполнением</w:t>
      </w:r>
      <w:r>
        <w:rPr>
          <w:spacing w:val="-2"/>
          <w:sz w:val="28"/>
        </w:rPr>
        <w:t> </w:t>
      </w:r>
      <w:r>
        <w:rPr>
          <w:sz w:val="28"/>
        </w:rPr>
        <w:t>рекомендаций</w:t>
      </w:r>
      <w:r>
        <w:rPr>
          <w:spacing w:val="-2"/>
          <w:sz w:val="28"/>
        </w:rPr>
        <w:t> </w:t>
      </w:r>
      <w:r>
        <w:rPr>
          <w:sz w:val="28"/>
        </w:rPr>
        <w:t>ППК.</w:t>
      </w:r>
    </w:p>
    <w:p>
      <w:pPr>
        <w:pStyle w:val="BodyText"/>
        <w:spacing w:line="276" w:lineRule="auto" w:before="38"/>
        <w:ind w:right="285"/>
      </w:pPr>
      <w:r>
        <w:rPr/>
        <w:t>В Приложениях 1-5 к Примерному положению о ППК образовательной</w:t>
      </w:r>
      <w:r>
        <w:rPr>
          <w:spacing w:val="-67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дан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ППК,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протоколов</w:t>
      </w:r>
      <w:r>
        <w:rPr>
          <w:spacing w:val="1"/>
        </w:rPr>
        <w:t> </w:t>
      </w:r>
      <w:r>
        <w:rPr/>
        <w:t>заседаний ППК и представления на обучающегося для предоставления на</w:t>
      </w:r>
      <w:r>
        <w:rPr>
          <w:spacing w:val="1"/>
        </w:rPr>
        <w:t> </w:t>
      </w:r>
      <w:r>
        <w:rPr/>
        <w:t>ПМПК, коллегиального заключения ППК, согласия родителей на проведение</w:t>
      </w:r>
      <w:r>
        <w:rPr>
          <w:spacing w:val="1"/>
        </w:rPr>
        <w:t> </w:t>
      </w:r>
      <w:r>
        <w:rPr/>
        <w:t>психолого-педагогического обследования</w:t>
      </w:r>
      <w:r>
        <w:rPr>
          <w:spacing w:val="-1"/>
        </w:rPr>
        <w:t> </w:t>
      </w:r>
      <w:r>
        <w:rPr/>
        <w:t>специалистами</w:t>
      </w:r>
      <w:r>
        <w:rPr>
          <w:spacing w:val="-1"/>
        </w:rPr>
        <w:t> </w:t>
      </w:r>
      <w:r>
        <w:rPr/>
        <w:t>ППК</w:t>
      </w:r>
      <w:r>
        <w:rPr>
          <w:vertAlign w:val="superscript"/>
        </w:rPr>
        <w:t>24</w:t>
      </w:r>
      <w:r>
        <w:rPr>
          <w:vertAlign w:val="baseline"/>
        </w:rPr>
        <w:t>.</w:t>
      </w:r>
    </w:p>
    <w:p>
      <w:pPr>
        <w:spacing w:line="276" w:lineRule="auto" w:before="1"/>
        <w:ind w:left="482" w:right="287" w:firstLine="707"/>
        <w:jc w:val="both"/>
        <w:rPr>
          <w:i/>
          <w:sz w:val="28"/>
        </w:rPr>
      </w:pPr>
      <w:r>
        <w:rPr>
          <w:i/>
          <w:sz w:val="28"/>
          <w:u w:val="single"/>
        </w:rPr>
        <w:t>! На основе данного документа Организация может разработать и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утвердить локальным актом свое Положение о психолого-педагогическом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консилиуме, адаптированном под условия организации КРР в конкретном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ДОО.</w:t>
      </w:r>
    </w:p>
    <w:p>
      <w:pPr>
        <w:pStyle w:val="BodyText"/>
        <w:spacing w:line="276" w:lineRule="auto"/>
        <w:ind w:right="284"/>
      </w:pPr>
      <w:r>
        <w:rPr/>
        <w:t>Необходимо учитывать, что КРР будет эффективной при комплексном</w:t>
      </w:r>
      <w:r>
        <w:rPr>
          <w:spacing w:val="1"/>
        </w:rPr>
        <w:t> </w:t>
      </w:r>
      <w:r>
        <w:rPr/>
        <w:t>подходе,</w:t>
      </w:r>
      <w:r>
        <w:rPr>
          <w:spacing w:val="1"/>
        </w:rPr>
        <w:t> </w:t>
      </w:r>
      <w:r>
        <w:rPr/>
        <w:t>включающем</w:t>
      </w:r>
      <w:r>
        <w:rPr>
          <w:spacing w:val="1"/>
        </w:rPr>
        <w:t> </w:t>
      </w:r>
      <w:r>
        <w:rPr/>
        <w:t>лечение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оздоравливающие</w:t>
      </w:r>
      <w:r>
        <w:rPr>
          <w:spacing w:val="1"/>
        </w:rPr>
        <w:t> </w:t>
      </w:r>
      <w:r>
        <w:rPr/>
        <w:t>процедуры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необходимости),</w:t>
      </w:r>
      <w:r>
        <w:rPr>
          <w:spacing w:val="1"/>
        </w:rPr>
        <w:t> </w:t>
      </w:r>
      <w:r>
        <w:rPr/>
        <w:t>психолого-педагогическую</w:t>
      </w:r>
      <w:r>
        <w:rPr>
          <w:spacing w:val="1"/>
        </w:rPr>
        <w:t> </w:t>
      </w:r>
      <w:r>
        <w:rPr/>
        <w:t>коррекцию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развивающую</w:t>
      </w:r>
      <w:r>
        <w:rPr>
          <w:spacing w:val="1"/>
        </w:rPr>
        <w:t> </w:t>
      </w:r>
      <w:r>
        <w:rPr/>
        <w:t>работу, активное просвещение и консультирование родителей обучающихся.</w:t>
      </w:r>
      <w:r>
        <w:rPr>
          <w:spacing w:val="1"/>
        </w:rPr>
        <w:t> </w:t>
      </w:r>
      <w:r>
        <w:rPr/>
        <w:t>Это предполагает активное взаимодействие всех специалистов ДОО между</w:t>
      </w:r>
      <w:r>
        <w:rPr>
          <w:spacing w:val="1"/>
        </w:rPr>
        <w:t> </w:t>
      </w:r>
      <w:r>
        <w:rPr/>
        <w:t>собой и с семьями обучающихся, сетевое взаимодействие с медицинскими</w:t>
      </w:r>
      <w:r>
        <w:rPr>
          <w:spacing w:val="1"/>
        </w:rPr>
        <w:t> </w:t>
      </w:r>
      <w:r>
        <w:rPr/>
        <w:t>учреждениями</w:t>
      </w:r>
      <w:r>
        <w:rPr>
          <w:spacing w:val="-1"/>
        </w:rPr>
        <w:t> </w:t>
      </w:r>
      <w:r>
        <w:rPr/>
        <w:t>и учреждениями</w:t>
      </w:r>
      <w:r>
        <w:rPr>
          <w:spacing w:val="1"/>
        </w:rPr>
        <w:t> </w:t>
      </w:r>
      <w:r>
        <w:rPr/>
        <w:t>социальной</w:t>
      </w:r>
      <w:r>
        <w:rPr>
          <w:spacing w:val="-1"/>
        </w:rPr>
        <w:t> </w:t>
      </w:r>
      <w:r>
        <w:rPr/>
        <w:t>защиты.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0" w:firstLine="0"/>
        <w:jc w:val="left"/>
        <w:rPr>
          <w:sz w:val="29"/>
        </w:rPr>
      </w:pPr>
      <w:r>
        <w:rPr/>
        <w:pict>
          <v:rect style="position:absolute;margin-left:85.103996pt;margin-top:18.677347pt;width:144.020pt;height:.599980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2"/>
        <w:ind w:left="482" w:right="178" w:firstLine="0"/>
        <w:jc w:val="left"/>
        <w:rPr>
          <w:sz w:val="20"/>
        </w:rPr>
      </w:pPr>
      <w:r>
        <w:rPr>
          <w:sz w:val="20"/>
          <w:vertAlign w:val="superscript"/>
        </w:rPr>
        <w:t>24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Распоряжение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Минспросвещения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России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09.09.2019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г.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Р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93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«Об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утверждении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примерного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Положения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о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психолого-педагогическом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консилиуме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образовательной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организации»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887" w:top="1040" w:bottom="1080" w:left="1220" w:right="560"/>
        </w:sectPr>
      </w:pPr>
    </w:p>
    <w:p>
      <w:pPr>
        <w:pStyle w:val="Heading2"/>
        <w:numPr>
          <w:ilvl w:val="0"/>
          <w:numId w:val="1"/>
        </w:numPr>
        <w:tabs>
          <w:tab w:pos="1898" w:val="left" w:leader="none"/>
        </w:tabs>
        <w:spacing w:line="278" w:lineRule="auto" w:before="74" w:after="0"/>
        <w:ind w:left="482" w:right="294" w:firstLine="707"/>
        <w:jc w:val="both"/>
      </w:pPr>
      <w:r>
        <w:rPr/>
        <w:t>Каковы направления работы в рамках КРР каждой из целевых</w:t>
      </w:r>
      <w:r>
        <w:rPr>
          <w:spacing w:val="1"/>
        </w:rPr>
        <w:t> </w:t>
      </w:r>
      <w:r>
        <w:rPr/>
        <w:t>групп?</w:t>
      </w:r>
    </w:p>
    <w:p>
      <w:pPr>
        <w:pStyle w:val="BodyText"/>
        <w:spacing w:line="276" w:lineRule="auto"/>
        <w:ind w:right="292"/>
      </w:pPr>
      <w:r>
        <w:rPr/>
        <w:t>Выделяются четыре направления работы в рамках КРР: диагностика,</w:t>
      </w:r>
      <w:r>
        <w:rPr>
          <w:spacing w:val="1"/>
        </w:rPr>
        <w:t> </w:t>
      </w:r>
      <w:r>
        <w:rPr/>
        <w:t>КРР,</w:t>
      </w:r>
      <w:r>
        <w:rPr>
          <w:spacing w:val="-3"/>
        </w:rPr>
        <w:t> </w:t>
      </w:r>
      <w:r>
        <w:rPr/>
        <w:t>консультативная</w:t>
      </w:r>
      <w:r>
        <w:rPr>
          <w:spacing w:val="-1"/>
        </w:rPr>
        <w:t> </w:t>
      </w:r>
      <w:r>
        <w:rPr/>
        <w:t>работа,</w:t>
      </w:r>
      <w:r>
        <w:rPr>
          <w:spacing w:val="-4"/>
        </w:rPr>
        <w:t> </w:t>
      </w:r>
      <w:r>
        <w:rPr/>
        <w:t>информационно-просветительская работа.</w:t>
      </w:r>
    </w:p>
    <w:p>
      <w:pPr>
        <w:pStyle w:val="BodyText"/>
        <w:spacing w:before="9"/>
        <w:ind w:left="0" w:firstLine="0"/>
        <w:jc w:val="left"/>
        <w:rPr>
          <w:sz w:val="31"/>
        </w:rPr>
      </w:pPr>
    </w:p>
    <w:p>
      <w:pPr>
        <w:pStyle w:val="Heading2"/>
        <w:numPr>
          <w:ilvl w:val="0"/>
          <w:numId w:val="1"/>
        </w:numPr>
        <w:tabs>
          <w:tab w:pos="1898" w:val="left" w:leader="none"/>
        </w:tabs>
        <w:spacing w:line="240" w:lineRule="auto" w:before="1" w:after="0"/>
        <w:ind w:left="1898" w:right="0" w:hanging="708"/>
        <w:jc w:val="both"/>
      </w:pPr>
      <w:r>
        <w:rPr/>
        <w:t>Какие</w:t>
      </w:r>
      <w:r>
        <w:rPr>
          <w:spacing w:val="-8"/>
        </w:rPr>
        <w:t> </w:t>
      </w:r>
      <w:r>
        <w:rPr/>
        <w:t>направления</w:t>
      </w:r>
      <w:r>
        <w:rPr>
          <w:spacing w:val="-11"/>
        </w:rPr>
        <w:t> </w:t>
      </w:r>
      <w:r>
        <w:rPr/>
        <w:t>включает</w:t>
      </w:r>
      <w:r>
        <w:rPr>
          <w:spacing w:val="-6"/>
        </w:rPr>
        <w:t> </w:t>
      </w:r>
      <w:r>
        <w:rPr/>
        <w:t>диагностическая</w:t>
      </w:r>
      <w:r>
        <w:rPr>
          <w:spacing w:val="-8"/>
        </w:rPr>
        <w:t> </w:t>
      </w:r>
      <w:r>
        <w:rPr/>
        <w:t>работа?</w:t>
      </w:r>
    </w:p>
    <w:p>
      <w:pPr>
        <w:pStyle w:val="BodyText"/>
        <w:spacing w:line="276" w:lineRule="auto" w:before="47"/>
        <w:ind w:right="284"/>
      </w:pPr>
      <w:r>
        <w:rPr>
          <w:i/>
        </w:rPr>
        <w:t>Диагностическая</w:t>
      </w:r>
      <w:r>
        <w:rPr>
          <w:i/>
          <w:spacing w:val="1"/>
        </w:rPr>
        <w:t> </w:t>
      </w:r>
      <w:r>
        <w:rPr>
          <w:i/>
        </w:rPr>
        <w:t>работа</w:t>
      </w:r>
      <w:r>
        <w:rPr>
          <w:i/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нуждающихся в КРР, анализ эффективности реализации КРР и 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комплексный</w:t>
      </w:r>
      <w:r>
        <w:rPr>
          <w:spacing w:val="1"/>
        </w:rPr>
        <w:t> </w:t>
      </w:r>
      <w:r>
        <w:rPr/>
        <w:t>сбор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обучающемся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диагностической информации от специалистов разного профиля (педагога</w:t>
      </w:r>
      <w:r>
        <w:rPr>
          <w:spacing w:val="1"/>
        </w:rPr>
        <w:t> </w:t>
      </w:r>
      <w:r>
        <w:rPr/>
        <w:t>(воспитателя), учителя-логопеда, учителя-дефектолога, педагога-психолога и</w:t>
      </w:r>
      <w:r>
        <w:rPr>
          <w:spacing w:val="1"/>
        </w:rPr>
        <w:t> </w:t>
      </w:r>
      <w:r>
        <w:rPr/>
        <w:t>других специалистов).</w:t>
      </w:r>
    </w:p>
    <w:p>
      <w:pPr>
        <w:pStyle w:val="BodyText"/>
        <w:spacing w:line="276" w:lineRule="auto" w:before="2"/>
        <w:ind w:right="282"/>
      </w:pPr>
      <w:r>
        <w:rPr/>
        <w:t>Диагностическая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ДОО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осуществляться</w:t>
      </w:r>
      <w:r>
        <w:rPr>
          <w:spacing w:val="1"/>
        </w:rPr>
        <w:t> </w:t>
      </w:r>
      <w:r>
        <w:rPr/>
        <w:t>методами</w:t>
      </w:r>
      <w:r>
        <w:rPr>
          <w:spacing w:val="-67"/>
        </w:rPr>
        <w:t> </w:t>
      </w:r>
      <w:r>
        <w:rPr/>
        <w:t>педагогической, психологической, психолого-педагогической диагностики, в</w:t>
      </w:r>
      <w:r>
        <w:rPr>
          <w:spacing w:val="1"/>
        </w:rPr>
        <w:t> </w:t>
      </w:r>
      <w:r>
        <w:rPr/>
        <w:t>зависимости от того, кто из специалистов и с какой целью ее осуществляет.</w:t>
      </w:r>
      <w:r>
        <w:rPr>
          <w:spacing w:val="1"/>
        </w:rPr>
        <w:t> </w:t>
      </w:r>
      <w:r>
        <w:rPr/>
        <w:t>Педагогическая</w:t>
      </w:r>
      <w:r>
        <w:rPr>
          <w:spacing w:val="1"/>
        </w:rPr>
        <w:t> </w:t>
      </w:r>
      <w:r>
        <w:rPr/>
        <w:t>диагностика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педагогом</w:t>
      </w:r>
      <w:r>
        <w:rPr>
          <w:spacing w:val="1"/>
        </w:rPr>
        <w:t> </w:t>
      </w:r>
      <w:r>
        <w:rPr/>
        <w:t>(воспитателем),</w:t>
      </w:r>
      <w:r>
        <w:rPr>
          <w:spacing w:val="1"/>
        </w:rPr>
        <w:t> </w:t>
      </w:r>
      <w:r>
        <w:rPr/>
        <w:t>психологическая</w:t>
      </w:r>
      <w:r>
        <w:rPr>
          <w:spacing w:val="1"/>
        </w:rPr>
        <w:t> </w:t>
      </w:r>
      <w:r>
        <w:rPr/>
        <w:t>диагностика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педагогом-психологом,</w:t>
      </w:r>
      <w:r>
        <w:rPr>
          <w:spacing w:val="1"/>
        </w:rPr>
        <w:t> </w:t>
      </w:r>
      <w:r>
        <w:rPr/>
        <w:t>комплексная психолого-педагогическая диагностика может осуществляться</w:t>
      </w:r>
      <w:r>
        <w:rPr>
          <w:spacing w:val="1"/>
        </w:rPr>
        <w:t> </w:t>
      </w:r>
      <w:r>
        <w:rPr/>
        <w:t>разными</w:t>
      </w:r>
      <w:r>
        <w:rPr>
          <w:spacing w:val="1"/>
        </w:rPr>
        <w:t> </w:t>
      </w:r>
      <w:r>
        <w:rPr/>
        <w:t>специалистами,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(воспитателя),</w:t>
      </w:r>
      <w:r>
        <w:rPr>
          <w:spacing w:val="1"/>
        </w:rPr>
        <w:t> </w:t>
      </w:r>
      <w:r>
        <w:rPr/>
        <w:t>педагога-</w:t>
      </w:r>
      <w:r>
        <w:rPr>
          <w:spacing w:val="1"/>
        </w:rPr>
        <w:t> </w:t>
      </w:r>
      <w:r>
        <w:rPr/>
        <w:t>психолога,</w:t>
      </w:r>
      <w:r>
        <w:rPr>
          <w:spacing w:val="1"/>
        </w:rPr>
        <w:t> </w:t>
      </w:r>
      <w:r>
        <w:rPr/>
        <w:t>учителя-логопеда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учителя-дефектолога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социально-</w:t>
      </w:r>
      <w:r>
        <w:rPr>
          <w:spacing w:val="1"/>
        </w:rPr>
        <w:t> </w:t>
      </w:r>
      <w:r>
        <w:rPr/>
        <w:t>психологической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сетевого взаимодействия.</w:t>
      </w:r>
    </w:p>
    <w:p>
      <w:pPr>
        <w:pStyle w:val="BodyText"/>
        <w:ind w:left="1190" w:firstLine="0"/>
      </w:pPr>
      <w:r>
        <w:rPr/>
        <w:t>Диагностическая</w:t>
      </w:r>
      <w:r>
        <w:rPr>
          <w:spacing w:val="-5"/>
        </w:rPr>
        <w:t> </w:t>
      </w:r>
      <w:r>
        <w:rPr/>
        <w:t>работа</w:t>
      </w:r>
      <w:r>
        <w:rPr>
          <w:spacing w:val="-4"/>
        </w:rPr>
        <w:t> </w:t>
      </w:r>
      <w:r>
        <w:rPr/>
        <w:t>осуществляется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следующим</w:t>
      </w:r>
      <w:r>
        <w:rPr>
          <w:spacing w:val="-7"/>
        </w:rPr>
        <w:t> </w:t>
      </w:r>
      <w:r>
        <w:rPr/>
        <w:t>направлениям:</w:t>
      </w:r>
    </w:p>
    <w:p>
      <w:pPr>
        <w:pStyle w:val="ListParagraph"/>
        <w:numPr>
          <w:ilvl w:val="1"/>
          <w:numId w:val="3"/>
        </w:numPr>
        <w:tabs>
          <w:tab w:pos="1898" w:val="left" w:leader="none"/>
        </w:tabs>
        <w:spacing w:line="276" w:lineRule="auto" w:before="48" w:after="0"/>
        <w:ind w:left="482" w:right="292" w:firstLine="707"/>
        <w:jc w:val="both"/>
        <w:rPr>
          <w:rFonts w:ascii="Wingdings" w:hAnsi="Wingdings"/>
          <w:sz w:val="28"/>
        </w:rPr>
      </w:pPr>
      <w:r>
        <w:rPr>
          <w:sz w:val="28"/>
        </w:rPr>
        <w:t>изучение особенностей освоения обучающимся 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-1"/>
          <w:sz w:val="28"/>
        </w:rPr>
        <w:t> </w:t>
      </w:r>
      <w:r>
        <w:rPr>
          <w:sz w:val="28"/>
        </w:rPr>
        <w:t>(трудности освоения,</w:t>
      </w:r>
      <w:r>
        <w:rPr>
          <w:spacing w:val="-1"/>
          <w:sz w:val="28"/>
        </w:rPr>
        <w:t> </w:t>
      </w:r>
      <w:r>
        <w:rPr>
          <w:sz w:val="28"/>
        </w:rPr>
        <w:t>опережение и т.д.);</w:t>
      </w:r>
    </w:p>
    <w:p>
      <w:pPr>
        <w:pStyle w:val="ListParagraph"/>
        <w:numPr>
          <w:ilvl w:val="1"/>
          <w:numId w:val="3"/>
        </w:numPr>
        <w:tabs>
          <w:tab w:pos="1898" w:val="left" w:leader="none"/>
        </w:tabs>
        <w:spacing w:line="276" w:lineRule="auto" w:before="0" w:after="0"/>
        <w:ind w:left="482" w:right="286" w:firstLine="707"/>
        <w:jc w:val="both"/>
        <w:rPr>
          <w:rFonts w:ascii="Wingdings" w:hAnsi="Wingdings"/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социализации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(трудности</w:t>
      </w:r>
      <w:r>
        <w:rPr>
          <w:spacing w:val="1"/>
          <w:sz w:val="28"/>
        </w:rPr>
        <w:t> </w:t>
      </w:r>
      <w:r>
        <w:rPr>
          <w:sz w:val="28"/>
        </w:rPr>
        <w:t>адаптации,</w:t>
      </w:r>
      <w:r>
        <w:rPr>
          <w:spacing w:val="1"/>
          <w:sz w:val="28"/>
        </w:rPr>
        <w:t> </w:t>
      </w:r>
      <w:r>
        <w:rPr>
          <w:sz w:val="28"/>
        </w:rPr>
        <w:t>индивидуальные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потребности</w:t>
      </w:r>
      <w:r>
        <w:rPr>
          <w:spacing w:val="1"/>
          <w:sz w:val="28"/>
        </w:rPr>
        <w:t> </w:t>
      </w:r>
      <w:r>
        <w:rPr>
          <w:sz w:val="28"/>
        </w:rPr>
        <w:t>т.д.);</w:t>
      </w:r>
    </w:p>
    <w:p>
      <w:pPr>
        <w:pStyle w:val="ListParagraph"/>
        <w:numPr>
          <w:ilvl w:val="1"/>
          <w:numId w:val="3"/>
        </w:numPr>
        <w:tabs>
          <w:tab w:pos="1898" w:val="left" w:leader="none"/>
        </w:tabs>
        <w:spacing w:line="276" w:lineRule="auto" w:before="0" w:after="0"/>
        <w:ind w:left="482" w:right="285" w:firstLine="707"/>
        <w:jc w:val="both"/>
        <w:rPr>
          <w:rFonts w:ascii="Wingdings" w:hAnsi="Wingdings"/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внешних</w:t>
      </w:r>
      <w:r>
        <w:rPr>
          <w:spacing w:val="1"/>
          <w:sz w:val="28"/>
        </w:rPr>
        <w:t> </w:t>
      </w:r>
      <w:r>
        <w:rPr>
          <w:sz w:val="28"/>
        </w:rPr>
        <w:t>факторов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обучающегося (особенности социального контекста развития, особенности</w:t>
      </w:r>
      <w:r>
        <w:rPr>
          <w:spacing w:val="1"/>
          <w:sz w:val="28"/>
        </w:rPr>
        <w:t> </w:t>
      </w:r>
      <w:r>
        <w:rPr>
          <w:sz w:val="28"/>
        </w:rPr>
        <w:t>семейного</w:t>
      </w:r>
      <w:r>
        <w:rPr>
          <w:spacing w:val="1"/>
          <w:sz w:val="28"/>
        </w:rPr>
        <w:t> </w:t>
      </w:r>
      <w:r>
        <w:rPr>
          <w:sz w:val="28"/>
        </w:rPr>
        <w:t>воспитания,</w:t>
      </w:r>
      <w:r>
        <w:rPr>
          <w:spacing w:val="1"/>
          <w:sz w:val="28"/>
        </w:rPr>
        <w:t> </w:t>
      </w:r>
      <w:r>
        <w:rPr>
          <w:sz w:val="28"/>
        </w:rPr>
        <w:t>стиль</w:t>
      </w:r>
      <w:r>
        <w:rPr>
          <w:spacing w:val="1"/>
          <w:sz w:val="28"/>
        </w:rPr>
        <w:t> </w:t>
      </w:r>
      <w:r>
        <w:rPr>
          <w:sz w:val="28"/>
        </w:rPr>
        <w:t>общения</w:t>
      </w:r>
      <w:r>
        <w:rPr>
          <w:spacing w:val="1"/>
          <w:sz w:val="28"/>
        </w:rPr>
        <w:t> </w:t>
      </w:r>
      <w:r>
        <w:rPr>
          <w:sz w:val="28"/>
        </w:rPr>
        <w:t>педагога</w:t>
      </w:r>
      <w:r>
        <w:rPr>
          <w:spacing w:val="1"/>
          <w:sz w:val="28"/>
        </w:rPr>
        <w:t> </w:t>
      </w:r>
      <w:r>
        <w:rPr>
          <w:sz w:val="28"/>
        </w:rPr>
        <w:t>(воспитателя)),</w:t>
      </w:r>
      <w:r>
        <w:rPr>
          <w:spacing w:val="-67"/>
          <w:sz w:val="28"/>
        </w:rPr>
        <w:t> </w:t>
      </w:r>
      <w:r>
        <w:rPr>
          <w:sz w:val="28"/>
        </w:rPr>
        <w:t>способствующих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препятствующих</w:t>
      </w:r>
      <w:r>
        <w:rPr>
          <w:spacing w:val="1"/>
          <w:sz w:val="28"/>
        </w:rPr>
        <w:t> </w:t>
      </w:r>
      <w:r>
        <w:rPr>
          <w:sz w:val="28"/>
        </w:rPr>
        <w:t>освоению</w:t>
      </w:r>
      <w:r>
        <w:rPr>
          <w:spacing w:val="7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успешной социализации;</w:t>
      </w:r>
    </w:p>
    <w:p>
      <w:pPr>
        <w:pStyle w:val="ListParagraph"/>
        <w:numPr>
          <w:ilvl w:val="1"/>
          <w:numId w:val="3"/>
        </w:numPr>
        <w:tabs>
          <w:tab w:pos="1898" w:val="left" w:leader="none"/>
        </w:tabs>
        <w:spacing w:line="240" w:lineRule="auto" w:before="1" w:after="0"/>
        <w:ind w:left="1898" w:right="0" w:hanging="708"/>
        <w:jc w:val="both"/>
        <w:rPr>
          <w:rFonts w:ascii="Wingdings" w:hAnsi="Wingdings"/>
          <w:sz w:val="28"/>
        </w:rPr>
      </w:pPr>
      <w:r>
        <w:rPr>
          <w:sz w:val="28"/>
        </w:rPr>
        <w:t>определение</w:t>
      </w:r>
      <w:r>
        <w:rPr>
          <w:spacing w:val="-3"/>
          <w:sz w:val="28"/>
        </w:rPr>
        <w:t> </w:t>
      </w:r>
      <w:r>
        <w:rPr>
          <w:sz w:val="28"/>
        </w:rPr>
        <w:t>эффективности</w:t>
      </w:r>
      <w:r>
        <w:rPr>
          <w:spacing w:val="-4"/>
          <w:sz w:val="28"/>
        </w:rPr>
        <w:t> </w:t>
      </w:r>
      <w:r>
        <w:rPr>
          <w:sz w:val="28"/>
        </w:rPr>
        <w:t>хода</w:t>
      </w:r>
      <w:r>
        <w:rPr>
          <w:spacing w:val="-6"/>
          <w:sz w:val="28"/>
        </w:rPr>
        <w:t> </w:t>
      </w:r>
      <w:r>
        <w:rPr>
          <w:sz w:val="28"/>
        </w:rPr>
        <w:t>реализации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результата</w:t>
      </w:r>
      <w:r>
        <w:rPr>
          <w:spacing w:val="-4"/>
          <w:sz w:val="28"/>
        </w:rPr>
        <w:t> </w:t>
      </w:r>
      <w:r>
        <w:rPr>
          <w:sz w:val="28"/>
        </w:rPr>
        <w:t>КРР.</w:t>
      </w:r>
    </w:p>
    <w:p>
      <w:pPr>
        <w:pStyle w:val="BodyText"/>
        <w:spacing w:line="276" w:lineRule="auto" w:before="48"/>
        <w:ind w:right="285"/>
      </w:pPr>
      <w:r>
        <w:rPr/>
        <w:t>Диагностика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осуществляться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одному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нескольким</w:t>
      </w:r>
      <w:r>
        <w:rPr>
          <w:spacing w:val="1"/>
        </w:rPr>
        <w:t> </w:t>
      </w:r>
      <w:r>
        <w:rPr/>
        <w:t>направлениям,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запроса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диагностические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конкретизирующие</w:t>
      </w:r>
      <w:r>
        <w:rPr>
          <w:spacing w:val="-4"/>
        </w:rPr>
        <w:t> </w:t>
      </w:r>
      <w:r>
        <w:rPr/>
        <w:t>задачи и содержание КРР.</w:t>
      </w:r>
    </w:p>
    <w:p>
      <w:pPr>
        <w:spacing w:after="0" w:line="276" w:lineRule="auto"/>
        <w:sectPr>
          <w:pgSz w:w="11910" w:h="16840"/>
          <w:pgMar w:header="0" w:footer="887" w:top="1040" w:bottom="1140" w:left="1220" w:right="560"/>
        </w:sectPr>
      </w:pPr>
    </w:p>
    <w:p>
      <w:pPr>
        <w:pStyle w:val="Heading2"/>
        <w:numPr>
          <w:ilvl w:val="0"/>
          <w:numId w:val="1"/>
        </w:numPr>
        <w:tabs>
          <w:tab w:pos="1898" w:val="left" w:leader="none"/>
        </w:tabs>
        <w:spacing w:line="278" w:lineRule="auto" w:before="74" w:after="0"/>
        <w:ind w:left="482" w:right="290" w:firstLine="707"/>
        <w:jc w:val="both"/>
      </w:pPr>
      <w:r>
        <w:rPr/>
        <w:t>По</w:t>
      </w:r>
      <w:r>
        <w:rPr>
          <w:spacing w:val="1"/>
        </w:rPr>
        <w:t> </w:t>
      </w:r>
      <w:r>
        <w:rPr/>
        <w:t>каким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направлениям</w:t>
      </w:r>
      <w:r>
        <w:rPr>
          <w:spacing w:val="1"/>
        </w:rPr>
        <w:t> </w:t>
      </w:r>
      <w:r>
        <w:rPr/>
        <w:t>осуществляется</w:t>
      </w:r>
      <w:r>
        <w:rPr>
          <w:spacing w:val="-67"/>
        </w:rPr>
        <w:t> </w:t>
      </w:r>
      <w:r>
        <w:rPr/>
        <w:t>консультативная</w:t>
      </w:r>
      <w:r>
        <w:rPr>
          <w:spacing w:val="-8"/>
        </w:rPr>
        <w:t> </w:t>
      </w:r>
      <w:r>
        <w:rPr/>
        <w:t>и</w:t>
      </w:r>
      <w:r>
        <w:rPr>
          <w:spacing w:val="-4"/>
        </w:rPr>
        <w:t> </w:t>
      </w:r>
      <w:r>
        <w:rPr/>
        <w:t>информационно-просветительская</w:t>
      </w:r>
      <w:r>
        <w:rPr>
          <w:spacing w:val="-7"/>
        </w:rPr>
        <w:t> </w:t>
      </w:r>
      <w:r>
        <w:rPr/>
        <w:t>работа?</w:t>
      </w:r>
    </w:p>
    <w:p>
      <w:pPr>
        <w:pStyle w:val="BodyText"/>
        <w:spacing w:line="276" w:lineRule="auto"/>
        <w:ind w:right="287"/>
      </w:pPr>
      <w:r>
        <w:rPr/>
        <w:t>Консультативная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информационно-просветительская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осуществляться</w:t>
      </w:r>
      <w:r>
        <w:rPr>
          <w:spacing w:val="1"/>
        </w:rPr>
        <w:t> </w:t>
      </w:r>
      <w:r>
        <w:rPr/>
        <w:t>разными</w:t>
      </w:r>
      <w:r>
        <w:rPr>
          <w:spacing w:val="1"/>
        </w:rPr>
        <w:t> </w:t>
      </w:r>
      <w:r>
        <w:rPr/>
        <w:t>специалистами,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(воспитателя),</w:t>
      </w:r>
      <w:r>
        <w:rPr>
          <w:spacing w:val="1"/>
        </w:rPr>
        <w:t> </w:t>
      </w:r>
      <w:r>
        <w:rPr/>
        <w:t>педагога-психолога,</w:t>
      </w:r>
      <w:r>
        <w:rPr>
          <w:spacing w:val="1"/>
        </w:rPr>
        <w:t> </w:t>
      </w:r>
      <w:r>
        <w:rPr/>
        <w:t>учителя-логопеда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учителя-дефектолога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социально-психологической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 сетевого</w:t>
      </w:r>
      <w:r>
        <w:rPr>
          <w:spacing w:val="1"/>
        </w:rPr>
        <w:t> </w:t>
      </w:r>
      <w:r>
        <w:rPr/>
        <w:t>взаимодействия.</w:t>
      </w:r>
    </w:p>
    <w:p>
      <w:pPr>
        <w:spacing w:line="321" w:lineRule="exact" w:before="0"/>
        <w:ind w:left="1190" w:right="0" w:firstLine="0"/>
        <w:jc w:val="both"/>
        <w:rPr>
          <w:i/>
          <w:sz w:val="28"/>
        </w:rPr>
      </w:pPr>
      <w:r>
        <w:rPr>
          <w:i/>
          <w:sz w:val="28"/>
        </w:rPr>
        <w:t>Консультативная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включает:</w:t>
      </w:r>
    </w:p>
    <w:p>
      <w:pPr>
        <w:pStyle w:val="ListParagraph"/>
        <w:numPr>
          <w:ilvl w:val="1"/>
          <w:numId w:val="3"/>
        </w:numPr>
        <w:tabs>
          <w:tab w:pos="1898" w:val="left" w:leader="none"/>
        </w:tabs>
        <w:spacing w:line="276" w:lineRule="auto" w:before="45" w:after="0"/>
        <w:ind w:left="482" w:right="293" w:firstLine="707"/>
        <w:jc w:val="both"/>
        <w:rPr>
          <w:rFonts w:ascii="Wingdings" w:hAnsi="Wingdings"/>
          <w:sz w:val="28"/>
        </w:rPr>
      </w:pPr>
      <w:r>
        <w:rPr>
          <w:sz w:val="28"/>
        </w:rPr>
        <w:t>разработку рекомендаций по основным направлениям работы с</w:t>
      </w:r>
      <w:r>
        <w:rPr>
          <w:spacing w:val="1"/>
          <w:sz w:val="28"/>
        </w:rPr>
        <w:t> </w:t>
      </w:r>
      <w:r>
        <w:rPr>
          <w:sz w:val="28"/>
        </w:rPr>
        <w:t>обучающимся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трудностями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освоении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социализации,</w:t>
      </w:r>
      <w:r>
        <w:rPr>
          <w:spacing w:val="-5"/>
          <w:sz w:val="28"/>
        </w:rPr>
        <w:t> </w:t>
      </w:r>
      <w:r>
        <w:rPr>
          <w:sz w:val="28"/>
        </w:rPr>
        <w:t>единых</w:t>
      </w:r>
      <w:r>
        <w:rPr>
          <w:spacing w:val="-7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всех</w:t>
      </w:r>
      <w:r>
        <w:rPr>
          <w:spacing w:val="-3"/>
          <w:sz w:val="28"/>
        </w:rPr>
        <w:t> </w:t>
      </w:r>
      <w:r>
        <w:rPr>
          <w:sz w:val="28"/>
        </w:rPr>
        <w:t>участников</w:t>
      </w:r>
      <w:r>
        <w:rPr>
          <w:spacing w:val="-6"/>
          <w:sz w:val="28"/>
        </w:rPr>
        <w:t> </w:t>
      </w:r>
      <w:r>
        <w:rPr>
          <w:sz w:val="28"/>
        </w:rPr>
        <w:t>образовательных</w:t>
      </w:r>
      <w:r>
        <w:rPr>
          <w:spacing w:val="-3"/>
          <w:sz w:val="28"/>
        </w:rPr>
        <w:t> </w:t>
      </w:r>
      <w:r>
        <w:rPr>
          <w:sz w:val="28"/>
        </w:rPr>
        <w:t>отношений;</w:t>
      </w:r>
    </w:p>
    <w:p>
      <w:pPr>
        <w:pStyle w:val="ListParagraph"/>
        <w:numPr>
          <w:ilvl w:val="1"/>
          <w:numId w:val="3"/>
        </w:numPr>
        <w:tabs>
          <w:tab w:pos="1898" w:val="left" w:leader="none"/>
        </w:tabs>
        <w:spacing w:line="276" w:lineRule="auto" w:before="1" w:after="0"/>
        <w:ind w:left="482" w:right="293" w:firstLine="707"/>
        <w:jc w:val="both"/>
        <w:rPr>
          <w:rFonts w:ascii="Wingdings" w:hAnsi="Wingdings"/>
          <w:sz w:val="28"/>
        </w:rPr>
      </w:pPr>
      <w:r>
        <w:rPr>
          <w:sz w:val="28"/>
        </w:rPr>
        <w:t>консультирование</w:t>
      </w:r>
      <w:r>
        <w:rPr>
          <w:spacing w:val="1"/>
          <w:sz w:val="28"/>
        </w:rPr>
        <w:t> </w:t>
      </w:r>
      <w:r>
        <w:rPr>
          <w:sz w:val="28"/>
        </w:rPr>
        <w:t>специалистами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выбору</w:t>
      </w:r>
      <w:r>
        <w:rPr>
          <w:spacing w:val="1"/>
          <w:sz w:val="28"/>
        </w:rPr>
        <w:t> </w:t>
      </w:r>
      <w:r>
        <w:rPr>
          <w:sz w:val="28"/>
        </w:rPr>
        <w:t>индивидуально</w:t>
      </w:r>
      <w:r>
        <w:rPr>
          <w:spacing w:val="-7"/>
          <w:sz w:val="28"/>
        </w:rPr>
        <w:t> </w:t>
      </w:r>
      <w:r>
        <w:rPr>
          <w:sz w:val="28"/>
        </w:rPr>
        <w:t>ориентированных</w:t>
      </w:r>
      <w:r>
        <w:rPr>
          <w:spacing w:val="-7"/>
          <w:sz w:val="28"/>
        </w:rPr>
        <w:t> </w:t>
      </w:r>
      <w:r>
        <w:rPr>
          <w:sz w:val="28"/>
        </w:rPr>
        <w:t>методов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приемов</w:t>
      </w:r>
      <w:r>
        <w:rPr>
          <w:spacing w:val="-11"/>
          <w:sz w:val="28"/>
        </w:rPr>
        <w:t> </w:t>
      </w:r>
      <w:r>
        <w:rPr>
          <w:sz w:val="28"/>
        </w:rPr>
        <w:t>работы</w:t>
      </w:r>
      <w:r>
        <w:rPr>
          <w:spacing w:val="-7"/>
          <w:sz w:val="28"/>
        </w:rPr>
        <w:t> </w:t>
      </w:r>
      <w:r>
        <w:rPr>
          <w:sz w:val="28"/>
        </w:rPr>
        <w:t>с</w:t>
      </w:r>
      <w:r>
        <w:rPr>
          <w:spacing w:val="-9"/>
          <w:sz w:val="28"/>
        </w:rPr>
        <w:t> </w:t>
      </w:r>
      <w:r>
        <w:rPr>
          <w:sz w:val="28"/>
        </w:rPr>
        <w:t>обучающимся;</w:t>
      </w:r>
    </w:p>
    <w:p>
      <w:pPr>
        <w:pStyle w:val="ListParagraph"/>
        <w:numPr>
          <w:ilvl w:val="1"/>
          <w:numId w:val="3"/>
        </w:numPr>
        <w:tabs>
          <w:tab w:pos="1898" w:val="left" w:leader="none"/>
        </w:tabs>
        <w:spacing w:line="276" w:lineRule="auto" w:before="0" w:after="0"/>
        <w:ind w:left="482" w:right="293" w:firstLine="707"/>
        <w:jc w:val="both"/>
        <w:rPr>
          <w:rFonts w:ascii="Wingdings" w:hAnsi="Wingdings"/>
          <w:sz w:val="28"/>
        </w:rPr>
      </w:pPr>
      <w:r>
        <w:rPr>
          <w:sz w:val="28"/>
        </w:rPr>
        <w:t>консультативную помощь семье в вопросах выбора оптимальной</w:t>
      </w:r>
      <w:r>
        <w:rPr>
          <w:spacing w:val="1"/>
          <w:sz w:val="28"/>
        </w:rPr>
        <w:t> </w:t>
      </w:r>
      <w:r>
        <w:rPr>
          <w:sz w:val="28"/>
        </w:rPr>
        <w:t>стратегии</w:t>
      </w:r>
      <w:r>
        <w:rPr>
          <w:spacing w:val="-1"/>
          <w:sz w:val="28"/>
        </w:rPr>
        <w:t> </w:t>
      </w:r>
      <w:r>
        <w:rPr>
          <w:sz w:val="28"/>
        </w:rPr>
        <w:t>воспитания и</w:t>
      </w:r>
      <w:r>
        <w:rPr>
          <w:spacing w:val="-4"/>
          <w:sz w:val="28"/>
        </w:rPr>
        <w:t> </w:t>
      </w:r>
      <w:r>
        <w:rPr>
          <w:sz w:val="28"/>
        </w:rPr>
        <w:t>приемов</w:t>
      </w:r>
      <w:r>
        <w:rPr>
          <w:spacing w:val="-2"/>
          <w:sz w:val="28"/>
        </w:rPr>
        <w:t> </w:t>
      </w:r>
      <w:r>
        <w:rPr>
          <w:sz w:val="28"/>
        </w:rPr>
        <w:t>КРР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ребенком.</w:t>
      </w:r>
    </w:p>
    <w:p>
      <w:pPr>
        <w:spacing w:before="0"/>
        <w:ind w:left="1259" w:right="0" w:firstLine="0"/>
        <w:jc w:val="both"/>
        <w:rPr>
          <w:i/>
          <w:sz w:val="28"/>
        </w:rPr>
      </w:pPr>
      <w:r>
        <w:rPr>
          <w:i/>
          <w:sz w:val="28"/>
        </w:rPr>
        <w:t>Информационно-просветительская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работа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предусматривает:</w:t>
      </w:r>
    </w:p>
    <w:p>
      <w:pPr>
        <w:pStyle w:val="ListParagraph"/>
        <w:numPr>
          <w:ilvl w:val="1"/>
          <w:numId w:val="3"/>
        </w:numPr>
        <w:tabs>
          <w:tab w:pos="1898" w:val="left" w:leader="none"/>
        </w:tabs>
        <w:spacing w:line="276" w:lineRule="auto" w:before="48" w:after="0"/>
        <w:ind w:left="482" w:right="287" w:firstLine="707"/>
        <w:jc w:val="both"/>
        <w:rPr>
          <w:rFonts w:ascii="Wingdings" w:hAnsi="Wingdings"/>
          <w:sz w:val="28"/>
        </w:rPr>
      </w:pPr>
      <w:r>
        <w:rPr>
          <w:sz w:val="28"/>
        </w:rPr>
        <w:t>различные формы просветительской деятельности, направленные</w:t>
      </w:r>
      <w:r>
        <w:rPr>
          <w:spacing w:val="-67"/>
          <w:sz w:val="28"/>
        </w:rPr>
        <w:t> </w:t>
      </w:r>
      <w:r>
        <w:rPr>
          <w:sz w:val="28"/>
        </w:rPr>
        <w:t>на разъяснение участникам образовательных отношений вопросов, связанных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особенностями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> </w:t>
      </w:r>
      <w:r>
        <w:rPr>
          <w:sz w:val="28"/>
        </w:rPr>
        <w:t>сопровождения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ОВЗ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инвалидностью,</w:t>
      </w:r>
      <w:r>
        <w:rPr>
          <w:spacing w:val="1"/>
          <w:sz w:val="28"/>
        </w:rPr>
        <w:t> </w:t>
      </w:r>
      <w:r>
        <w:rPr>
          <w:sz w:val="28"/>
        </w:rPr>
        <w:t>трудностями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освоении</w:t>
      </w:r>
      <w:r>
        <w:rPr>
          <w:spacing w:val="-2"/>
          <w:sz w:val="28"/>
        </w:rPr>
        <w:t> </w:t>
      </w:r>
      <w:r>
        <w:rPr>
          <w:sz w:val="28"/>
        </w:rPr>
        <w:t>образовательной</w:t>
      </w:r>
      <w:r>
        <w:rPr>
          <w:spacing w:val="-5"/>
          <w:sz w:val="28"/>
        </w:rPr>
        <w:t> </w:t>
      </w:r>
      <w:r>
        <w:rPr>
          <w:sz w:val="28"/>
        </w:rPr>
        <w:t>программы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социализации;</w:t>
      </w:r>
    </w:p>
    <w:p>
      <w:pPr>
        <w:pStyle w:val="ListParagraph"/>
        <w:numPr>
          <w:ilvl w:val="1"/>
          <w:numId w:val="3"/>
        </w:numPr>
        <w:tabs>
          <w:tab w:pos="1898" w:val="left" w:leader="none"/>
        </w:tabs>
        <w:spacing w:line="276" w:lineRule="auto" w:before="0" w:after="0"/>
        <w:ind w:left="482" w:right="285" w:firstLine="707"/>
        <w:jc w:val="both"/>
        <w:rPr>
          <w:rFonts w:ascii="Wingdings" w:hAnsi="Wingdings"/>
          <w:sz w:val="28"/>
        </w:rPr>
      </w:pPr>
      <w:r>
        <w:rPr>
          <w:sz w:val="28"/>
        </w:rPr>
        <w:t>проведение тематических выступлений, онлайн-консультаций для</w:t>
      </w:r>
      <w:r>
        <w:rPr>
          <w:spacing w:val="-68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разъяснению</w:t>
      </w:r>
      <w:r>
        <w:rPr>
          <w:spacing w:val="1"/>
          <w:sz w:val="28"/>
        </w:rPr>
        <w:t> </w:t>
      </w:r>
      <w:r>
        <w:rPr>
          <w:sz w:val="28"/>
        </w:rPr>
        <w:t>возрастных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индивидуально-</w:t>
      </w:r>
      <w:r>
        <w:rPr>
          <w:spacing w:val="-67"/>
          <w:sz w:val="28"/>
        </w:rPr>
        <w:t> </w:t>
      </w:r>
      <w:r>
        <w:rPr>
          <w:sz w:val="28"/>
        </w:rPr>
        <w:t>типологических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категорий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ОВЗ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инвалидностью,</w:t>
      </w:r>
      <w:r>
        <w:rPr>
          <w:spacing w:val="1"/>
          <w:sz w:val="28"/>
        </w:rPr>
        <w:t> </w:t>
      </w:r>
      <w:r>
        <w:rPr>
          <w:sz w:val="28"/>
        </w:rPr>
        <w:t>трудностями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освоении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> </w:t>
      </w:r>
      <w:r>
        <w:rPr>
          <w:sz w:val="28"/>
        </w:rPr>
        <w:t>программы</w:t>
      </w:r>
      <w:r>
        <w:rPr>
          <w:spacing w:val="-1"/>
          <w:sz w:val="28"/>
        </w:rPr>
        <w:t> </w:t>
      </w:r>
      <w:r>
        <w:rPr>
          <w:sz w:val="28"/>
        </w:rPr>
        <w:t>и социализации.</w:t>
      </w:r>
    </w:p>
    <w:p>
      <w:pPr>
        <w:pStyle w:val="BodyText"/>
        <w:spacing w:before="3"/>
        <w:ind w:left="0" w:firstLine="0"/>
        <w:jc w:val="left"/>
        <w:rPr>
          <w:sz w:val="32"/>
        </w:rPr>
      </w:pPr>
    </w:p>
    <w:p>
      <w:pPr>
        <w:pStyle w:val="Heading2"/>
        <w:numPr>
          <w:ilvl w:val="0"/>
          <w:numId w:val="1"/>
        </w:numPr>
        <w:tabs>
          <w:tab w:pos="1898" w:val="left" w:leader="none"/>
        </w:tabs>
        <w:spacing w:line="276" w:lineRule="auto" w:before="0" w:after="0"/>
        <w:ind w:left="482" w:right="287" w:firstLine="707"/>
        <w:jc w:val="both"/>
      </w:pPr>
      <w:r>
        <w:rPr/>
        <w:t>Содержание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коррекционно-развивающей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ДОО?</w:t>
      </w:r>
    </w:p>
    <w:p>
      <w:pPr>
        <w:pStyle w:val="BodyText"/>
        <w:spacing w:line="276" w:lineRule="auto" w:before="1"/>
        <w:ind w:right="287" w:firstLine="777"/>
      </w:pPr>
      <w:r>
        <w:rPr/>
        <w:t>КРР с обучающимися целевых групп в ДОО осуществляется в ходе</w:t>
      </w:r>
      <w:r>
        <w:rPr>
          <w:spacing w:val="1"/>
        </w:rPr>
        <w:t> </w:t>
      </w:r>
      <w:r>
        <w:rPr/>
        <w:t>всего образовательного процесса, во всех видах и формах деятельности, как в</w:t>
      </w:r>
      <w:r>
        <w:rPr>
          <w:spacing w:val="-67"/>
        </w:rPr>
        <w:t> </w:t>
      </w:r>
      <w:r>
        <w:rPr/>
        <w:t>форме совместной деятельности педагога с детьми, так и в организованной</w:t>
      </w:r>
      <w:r>
        <w:rPr>
          <w:spacing w:val="1"/>
        </w:rPr>
        <w:t> </w:t>
      </w:r>
      <w:r>
        <w:rPr/>
        <w:t>деятельности, в том числе и в форме коррекционно-развивающих (групповых</w:t>
      </w:r>
      <w:r>
        <w:rPr>
          <w:spacing w:val="-67"/>
        </w:rPr>
        <w:t> </w:t>
      </w:r>
      <w:r>
        <w:rPr/>
        <w:t>и/или индивидуальных)</w:t>
      </w:r>
      <w:r>
        <w:rPr>
          <w:spacing w:val="-1"/>
        </w:rPr>
        <w:t> </w:t>
      </w:r>
      <w:r>
        <w:rPr/>
        <w:t>занятий со специалистами.</w:t>
      </w:r>
    </w:p>
    <w:p>
      <w:pPr>
        <w:pStyle w:val="BodyText"/>
        <w:spacing w:line="276" w:lineRule="auto"/>
        <w:ind w:right="285"/>
      </w:pPr>
      <w:r>
        <w:rPr/>
        <w:t>Выбор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коррекционно-развивающих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количество,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реализации,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ДОО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обучающегося/групп обучающихся, исходя из запроса и с учетом согласия</w:t>
      </w:r>
      <w:r>
        <w:rPr>
          <w:spacing w:val="1"/>
        </w:rPr>
        <w:t> </w:t>
      </w:r>
      <w:r>
        <w:rPr/>
        <w:t>родителей,</w:t>
      </w:r>
      <w:r>
        <w:rPr>
          <w:spacing w:val="23"/>
        </w:rPr>
        <w:t> </w:t>
      </w:r>
      <w:r>
        <w:rPr/>
        <w:t>возрастных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/>
        <w:t>индивидуальных</w:t>
      </w:r>
      <w:r>
        <w:rPr>
          <w:spacing w:val="22"/>
        </w:rPr>
        <w:t> </w:t>
      </w:r>
      <w:r>
        <w:rPr/>
        <w:t>особенностей</w:t>
      </w:r>
      <w:r>
        <w:rPr>
          <w:spacing w:val="31"/>
        </w:rPr>
        <w:t> </w:t>
      </w:r>
      <w:r>
        <w:rPr/>
        <w:t>детей,</w:t>
      </w:r>
      <w:r>
        <w:rPr>
          <w:spacing w:val="23"/>
        </w:rPr>
        <w:t> </w:t>
      </w:r>
      <w:r>
        <w:rPr/>
        <w:t>их</w:t>
      </w:r>
    </w:p>
    <w:p>
      <w:pPr>
        <w:spacing w:after="0" w:line="276" w:lineRule="auto"/>
        <w:sectPr>
          <w:pgSz w:w="11910" w:h="16840"/>
          <w:pgMar w:header="0" w:footer="887" w:top="1040" w:bottom="1140" w:left="1220" w:right="560"/>
        </w:sectPr>
      </w:pPr>
    </w:p>
    <w:p>
      <w:pPr>
        <w:pStyle w:val="BodyText"/>
        <w:tabs>
          <w:tab w:pos="2850" w:val="left" w:leader="none"/>
          <w:tab w:pos="4874" w:val="left" w:leader="none"/>
          <w:tab w:pos="6906" w:val="left" w:leader="none"/>
          <w:tab w:pos="7820" w:val="left" w:leader="none"/>
        </w:tabs>
        <w:spacing w:line="278" w:lineRule="auto" w:before="74"/>
        <w:ind w:right="296" w:firstLine="0"/>
        <w:jc w:val="left"/>
      </w:pPr>
      <w:r>
        <w:rPr/>
        <w:t>образовательных</w:t>
        <w:tab/>
        <w:t>потребностей,</w:t>
        <w:tab/>
        <w:t>рекомендаций</w:t>
        <w:tab/>
        <w:t>ППК</w:t>
        <w:tab/>
      </w:r>
      <w:r>
        <w:rPr>
          <w:spacing w:val="-1"/>
        </w:rPr>
        <w:t>образовательной</w:t>
      </w:r>
      <w:r>
        <w:rPr>
          <w:spacing w:val="-67"/>
        </w:rPr>
        <w:t> </w:t>
      </w:r>
      <w:r>
        <w:rPr/>
        <w:t>организации.</w:t>
      </w:r>
    </w:p>
    <w:p>
      <w:pPr>
        <w:spacing w:after="0" w:line="278" w:lineRule="auto"/>
        <w:jc w:val="left"/>
        <w:sectPr>
          <w:pgSz w:w="11910" w:h="16840"/>
          <w:pgMar w:header="0" w:footer="887" w:top="1040" w:bottom="1140" w:left="1220" w:right="560"/>
        </w:sectPr>
      </w:pPr>
    </w:p>
    <w:p>
      <w:pPr>
        <w:spacing w:before="66"/>
        <w:ind w:left="0" w:right="147" w:firstLine="0"/>
        <w:jc w:val="right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1.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89"/>
        <w:ind w:left="3100" w:right="0" w:firstLine="0"/>
        <w:jc w:val="left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образовательной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деятельности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образовательным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областям</w:t>
      </w:r>
    </w:p>
    <w:p>
      <w:pPr>
        <w:pStyle w:val="BodyText"/>
        <w:spacing w:before="6"/>
        <w:ind w:left="0" w:firstLine="0"/>
        <w:jc w:val="left"/>
        <w:rPr>
          <w:b/>
          <w:sz w:val="36"/>
        </w:rPr>
      </w:pPr>
    </w:p>
    <w:p>
      <w:pPr>
        <w:spacing w:before="0"/>
        <w:ind w:left="1135" w:right="1078" w:firstLine="0"/>
        <w:jc w:val="center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1.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Образовательная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область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«Социально-коммуникативное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развитие»</w:t>
      </w:r>
      <w:r>
        <w:rPr>
          <w:i/>
          <w:sz w:val="28"/>
          <w:vertAlign w:val="superscript"/>
        </w:rPr>
        <w:t>25</w:t>
      </w:r>
    </w:p>
    <w:p>
      <w:pPr>
        <w:pStyle w:val="BodyText"/>
        <w:spacing w:before="10"/>
        <w:ind w:left="0" w:firstLine="0"/>
        <w:jc w:val="left"/>
        <w:rPr>
          <w:i/>
          <w:sz w:val="27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1701"/>
        <w:gridCol w:w="1841"/>
        <w:gridCol w:w="2129"/>
        <w:gridCol w:w="2268"/>
        <w:gridCol w:w="2549"/>
        <w:gridCol w:w="2554"/>
      </w:tblGrid>
      <w:tr>
        <w:trPr>
          <w:trHeight w:val="492" w:hRule="atLeast"/>
        </w:trPr>
        <w:tc>
          <w:tcPr>
            <w:tcW w:w="1668" w:type="dxa"/>
          </w:tcPr>
          <w:p>
            <w:pPr>
              <w:pStyle w:val="TableParagraph"/>
              <w:ind w:left="183" w:right="17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2 мес.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до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1</w:t>
            </w:r>
          </w:p>
          <w:p>
            <w:pPr>
              <w:pStyle w:val="TableParagraph"/>
              <w:spacing w:line="227" w:lineRule="exact" w:before="15"/>
              <w:ind w:left="183" w:right="17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года</w:t>
            </w:r>
          </w:p>
        </w:tc>
        <w:tc>
          <w:tcPr>
            <w:tcW w:w="1701" w:type="dxa"/>
          </w:tcPr>
          <w:p>
            <w:pPr>
              <w:pStyle w:val="TableParagraph"/>
              <w:ind w:left="195" w:right="18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1 года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до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2</w:t>
            </w:r>
          </w:p>
          <w:p>
            <w:pPr>
              <w:pStyle w:val="TableParagraph"/>
              <w:spacing w:line="227" w:lineRule="exact" w:before="15"/>
              <w:ind w:left="195" w:right="18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лет</w:t>
            </w:r>
          </w:p>
        </w:tc>
        <w:tc>
          <w:tcPr>
            <w:tcW w:w="1841" w:type="dxa"/>
          </w:tcPr>
          <w:p>
            <w:pPr>
              <w:pStyle w:val="TableParagraph"/>
              <w:ind w:left="279" w:right="26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2 лет до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3</w:t>
            </w:r>
          </w:p>
          <w:p>
            <w:pPr>
              <w:pStyle w:val="TableParagraph"/>
              <w:spacing w:line="227" w:lineRule="exact" w:before="15"/>
              <w:ind w:left="279" w:right="26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лет</w:t>
            </w:r>
          </w:p>
        </w:tc>
        <w:tc>
          <w:tcPr>
            <w:tcW w:w="2129" w:type="dxa"/>
          </w:tcPr>
          <w:p>
            <w:pPr>
              <w:pStyle w:val="TableParagraph"/>
              <w:ind w:left="24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3 лет до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4 лет</w:t>
            </w:r>
          </w:p>
        </w:tc>
        <w:tc>
          <w:tcPr>
            <w:tcW w:w="2268" w:type="dxa"/>
          </w:tcPr>
          <w:p>
            <w:pPr>
              <w:pStyle w:val="TableParagraph"/>
              <w:ind w:left="3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4 лет до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5 лет</w:t>
            </w:r>
          </w:p>
        </w:tc>
        <w:tc>
          <w:tcPr>
            <w:tcW w:w="2549" w:type="dxa"/>
          </w:tcPr>
          <w:p>
            <w:pPr>
              <w:pStyle w:val="TableParagraph"/>
              <w:ind w:left="45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5 лет до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6 лет</w:t>
            </w:r>
          </w:p>
        </w:tc>
        <w:tc>
          <w:tcPr>
            <w:tcW w:w="2554" w:type="dxa"/>
          </w:tcPr>
          <w:p>
            <w:pPr>
              <w:pStyle w:val="TableParagraph"/>
              <w:ind w:left="45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6 лет до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7 лет</w:t>
            </w:r>
          </w:p>
        </w:tc>
      </w:tr>
      <w:tr>
        <w:trPr>
          <w:trHeight w:val="5887" w:hRule="atLeast"/>
        </w:trPr>
        <w:tc>
          <w:tcPr>
            <w:tcW w:w="1668" w:type="dxa"/>
          </w:tcPr>
          <w:p>
            <w:pPr>
              <w:pStyle w:val="TableParagraph"/>
              <w:spacing w:line="256" w:lineRule="auto"/>
              <w:ind w:left="107" w:right="190"/>
              <w:rPr>
                <w:sz w:val="20"/>
              </w:rPr>
            </w:pPr>
            <w:r>
              <w:rPr>
                <w:b/>
                <w:sz w:val="20"/>
              </w:rPr>
              <w:t>1. Социальные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отношения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Эмоционально-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контактное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взаимодействие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общение с</w:t>
            </w:r>
          </w:p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ребенком;</w:t>
            </w:r>
          </w:p>
          <w:p>
            <w:pPr>
              <w:pStyle w:val="TableParagraph"/>
              <w:spacing w:line="254" w:lineRule="auto" w:before="15"/>
              <w:ind w:left="107" w:right="143"/>
              <w:rPr>
                <w:sz w:val="20"/>
              </w:rPr>
            </w:pPr>
            <w:r>
              <w:rPr>
                <w:spacing w:val="-1"/>
                <w:sz w:val="20"/>
              </w:rPr>
              <w:t>представления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действиях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54" w:lineRule="auto" w:before="5"/>
              <w:ind w:left="107" w:right="190"/>
              <w:rPr>
                <w:sz w:val="20"/>
              </w:rPr>
            </w:pPr>
            <w:r>
              <w:rPr>
                <w:sz w:val="20"/>
              </w:rPr>
              <w:t>предметами,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окружающих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людях,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животных,</w:t>
            </w:r>
          </w:p>
          <w:p>
            <w:pPr>
              <w:pStyle w:val="TableParagraph"/>
              <w:spacing w:line="254" w:lineRule="auto" w:before="6"/>
              <w:ind w:left="107" w:right="114"/>
              <w:rPr>
                <w:sz w:val="20"/>
              </w:rPr>
            </w:pPr>
            <w:r>
              <w:rPr>
                <w:sz w:val="20"/>
              </w:rPr>
              <w:t>переживаемых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ребенком </w:t>
            </w:r>
            <w:r>
              <w:rPr>
                <w:sz w:val="20"/>
              </w:rPr>
              <w:t>чувств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эмоций.</w:t>
            </w:r>
          </w:p>
        </w:tc>
        <w:tc>
          <w:tcPr>
            <w:tcW w:w="1701" w:type="dxa"/>
          </w:tcPr>
          <w:p>
            <w:pPr>
              <w:pStyle w:val="TableParagraph"/>
              <w:spacing w:line="254" w:lineRule="auto"/>
              <w:ind w:left="108"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. </w:t>
            </w:r>
            <w:r>
              <w:rPr>
                <w:b/>
                <w:sz w:val="20"/>
              </w:rPr>
              <w:t>Социальные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отношения</w:t>
            </w:r>
          </w:p>
          <w:p>
            <w:pPr>
              <w:pStyle w:val="TableParagraph"/>
              <w:spacing w:line="256" w:lineRule="auto" w:before="2"/>
              <w:ind w:left="108" w:right="138"/>
              <w:rPr>
                <w:sz w:val="20"/>
              </w:rPr>
            </w:pPr>
            <w:r>
              <w:rPr>
                <w:spacing w:val="-1"/>
                <w:sz w:val="20"/>
              </w:rPr>
              <w:t>Представления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себе, внешнем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виде, </w:t>
            </w:r>
            <w:r>
              <w:rPr>
                <w:i/>
                <w:sz w:val="20"/>
              </w:rPr>
              <w:t>половой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принадлежност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и, </w:t>
            </w:r>
            <w:r>
              <w:rPr>
                <w:sz w:val="20"/>
              </w:rPr>
              <w:t>членах семьи,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ближайшем</w:t>
            </w:r>
          </w:p>
          <w:p>
            <w:pPr>
              <w:pStyle w:val="TableParagraph"/>
              <w:spacing w:line="256" w:lineRule="auto"/>
              <w:ind w:left="108" w:right="518"/>
              <w:rPr>
                <w:i/>
                <w:sz w:val="20"/>
              </w:rPr>
            </w:pPr>
            <w:r>
              <w:rPr>
                <w:sz w:val="20"/>
              </w:rPr>
              <w:t>предметном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окружении;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правилах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социального</w:t>
            </w:r>
          </w:p>
          <w:p>
            <w:pPr>
              <w:pStyle w:val="TableParagraph"/>
              <w:spacing w:line="256" w:lineRule="auto"/>
              <w:ind w:left="108" w:right="167"/>
              <w:rPr>
                <w:sz w:val="20"/>
              </w:rPr>
            </w:pPr>
            <w:r>
              <w:rPr>
                <w:i/>
                <w:sz w:val="20"/>
              </w:rPr>
              <w:t>взаимодействия</w:t>
            </w:r>
            <w:r>
              <w:rPr>
                <w:i/>
                <w:spacing w:val="-48"/>
                <w:sz w:val="20"/>
              </w:rPr>
              <w:t> </w:t>
            </w:r>
            <w:r>
              <w:rPr>
                <w:i/>
                <w:sz w:val="20"/>
              </w:rPr>
              <w:t>культуры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поведения</w:t>
            </w:r>
            <w:r>
              <w:rPr>
                <w:sz w:val="20"/>
              </w:rPr>
              <w:t>.</w:t>
            </w:r>
          </w:p>
        </w:tc>
        <w:tc>
          <w:tcPr>
            <w:tcW w:w="1841" w:type="dxa"/>
          </w:tcPr>
          <w:p>
            <w:pPr>
              <w:pStyle w:val="TableParagraph"/>
              <w:spacing w:line="254" w:lineRule="auto"/>
              <w:ind w:left="108" w:right="34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. </w:t>
            </w:r>
            <w:r>
              <w:rPr>
                <w:b/>
                <w:sz w:val="20"/>
              </w:rPr>
              <w:t>Социальные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отношения</w:t>
            </w:r>
          </w:p>
          <w:p>
            <w:pPr>
              <w:pStyle w:val="TableParagraph"/>
              <w:spacing w:line="256" w:lineRule="auto" w:before="2"/>
              <w:ind w:left="108" w:right="164"/>
              <w:rPr>
                <w:sz w:val="20"/>
              </w:rPr>
            </w:pPr>
            <w:r>
              <w:rPr>
                <w:sz w:val="20"/>
              </w:rPr>
              <w:t>Представления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себе, </w:t>
            </w:r>
            <w:r>
              <w:rPr>
                <w:i/>
                <w:sz w:val="20"/>
              </w:rPr>
              <w:t>занятиях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членов семьи;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людях разного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возраста, пола;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эмоциях 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чувствах людей,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формирование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самообслуживани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я</w:t>
            </w:r>
            <w:r>
              <w:rPr>
                <w:sz w:val="20"/>
              </w:rPr>
              <w:t>,</w:t>
            </w:r>
          </w:p>
          <w:p>
            <w:pPr>
              <w:pStyle w:val="TableParagraph"/>
              <w:spacing w:line="256" w:lineRule="auto"/>
              <w:ind w:left="108" w:right="95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умения вступать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 контакт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вежливо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общаться,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участвовать в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совместных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играх.</w:t>
            </w:r>
          </w:p>
        </w:tc>
        <w:tc>
          <w:tcPr>
            <w:tcW w:w="2129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14" w:val="left" w:leader="none"/>
              </w:tabs>
              <w:spacing w:line="254" w:lineRule="auto" w:before="0" w:after="0"/>
              <w:ind w:left="111" w:right="651" w:firstLine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Социальные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отношения</w:t>
            </w:r>
          </w:p>
          <w:p>
            <w:pPr>
              <w:pStyle w:val="TableParagraph"/>
              <w:spacing w:line="256" w:lineRule="auto" w:before="2"/>
              <w:ind w:left="111" w:right="145"/>
              <w:rPr>
                <w:i/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себе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(имя, возраст),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отличии детей друг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друга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внешности,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предпочтениям,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достижениям;</w:t>
            </w:r>
          </w:p>
          <w:p>
            <w:pPr>
              <w:pStyle w:val="TableParagraph"/>
              <w:spacing w:line="254" w:lineRule="auto"/>
              <w:ind w:left="111" w:right="508"/>
              <w:rPr>
                <w:sz w:val="20"/>
              </w:rPr>
            </w:pPr>
            <w:r>
              <w:rPr>
                <w:sz w:val="20"/>
              </w:rPr>
              <w:t>членах семьи,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заботливом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отношении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ним</w:t>
            </w:r>
          </w:p>
          <w:p>
            <w:pPr>
              <w:pStyle w:val="TableParagraph"/>
              <w:spacing w:line="256" w:lineRule="auto"/>
              <w:ind w:left="111" w:right="110"/>
              <w:rPr>
                <w:sz w:val="20"/>
              </w:rPr>
            </w:pPr>
            <w:r>
              <w:rPr>
                <w:sz w:val="20"/>
              </w:rPr>
              <w:t>правилах культуры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общения.</w:t>
            </w:r>
          </w:p>
          <w:p>
            <w:pPr>
              <w:pStyle w:val="TableParagraph"/>
              <w:spacing w:line="254" w:lineRule="auto"/>
              <w:ind w:left="111" w:right="582"/>
              <w:rPr>
                <w:sz w:val="20"/>
              </w:rPr>
            </w:pPr>
            <w:r>
              <w:rPr>
                <w:spacing w:val="-1"/>
                <w:sz w:val="20"/>
              </w:rPr>
              <w:t>Понимание </w:t>
            </w:r>
            <w:r>
              <w:rPr>
                <w:sz w:val="20"/>
              </w:rPr>
              <w:t>ярко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выраженных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эмоциональных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состояний.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14" w:val="left" w:leader="none"/>
              </w:tabs>
              <w:spacing w:line="254" w:lineRule="auto" w:before="6" w:after="0"/>
              <w:ind w:left="111" w:right="432" w:firstLine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Формирование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основ</w:t>
            </w:r>
          </w:p>
          <w:p>
            <w:pPr>
              <w:pStyle w:val="TableParagraph"/>
              <w:spacing w:line="254" w:lineRule="auto" w:before="2"/>
              <w:ind w:left="111" w:right="225"/>
              <w:rPr>
                <w:i/>
                <w:sz w:val="20"/>
              </w:rPr>
            </w:pPr>
            <w:r>
              <w:rPr>
                <w:b/>
                <w:spacing w:val="-1"/>
                <w:sz w:val="20"/>
              </w:rPr>
              <w:t>гражданственности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 патриотизма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Представления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о</w:t>
            </w:r>
          </w:p>
          <w:p>
            <w:pPr>
              <w:pStyle w:val="TableParagraph"/>
              <w:spacing w:line="224" w:lineRule="exact" w:before="6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малой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родине,</w:t>
            </w:r>
          </w:p>
        </w:tc>
        <w:tc>
          <w:tcPr>
            <w:tcW w:w="2268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11" w:val="left" w:leader="none"/>
              </w:tabs>
              <w:spacing w:line="254" w:lineRule="auto" w:before="0" w:after="0"/>
              <w:ind w:left="109" w:right="792" w:firstLine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Социальные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отношения</w:t>
            </w:r>
          </w:p>
          <w:p>
            <w:pPr>
              <w:pStyle w:val="TableParagraph"/>
              <w:spacing w:line="254" w:lineRule="auto" w:before="2"/>
              <w:ind w:left="109" w:right="132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себе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своем развитии,</w:t>
            </w:r>
          </w:p>
          <w:p>
            <w:pPr>
              <w:pStyle w:val="TableParagraph"/>
              <w:spacing w:line="256" w:lineRule="auto" w:before="4"/>
              <w:ind w:left="109" w:right="268"/>
              <w:rPr>
                <w:i/>
                <w:sz w:val="20"/>
              </w:rPr>
            </w:pPr>
            <w:r>
              <w:rPr>
                <w:sz w:val="20"/>
              </w:rPr>
              <w:t>структуре </w:t>
            </w:r>
            <w:r>
              <w:rPr>
                <w:i/>
                <w:sz w:val="20"/>
              </w:rPr>
              <w:t>семьи,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семейных ролях 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отношениях,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событиях; </w:t>
            </w:r>
            <w:r>
              <w:rPr>
                <w:sz w:val="20"/>
              </w:rPr>
              <w:t>половых 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гендерных различиях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людей во внешнем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поведении,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интересах;</w:t>
            </w:r>
          </w:p>
          <w:p>
            <w:pPr>
              <w:pStyle w:val="TableParagraph"/>
              <w:spacing w:line="256" w:lineRule="auto"/>
              <w:ind w:left="109" w:right="301"/>
              <w:rPr>
                <w:sz w:val="20"/>
              </w:rPr>
            </w:pPr>
            <w:r>
              <w:rPr>
                <w:sz w:val="20"/>
              </w:rPr>
              <w:t>правилах культуры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54" w:lineRule="auto"/>
              <w:ind w:left="109" w:right="137"/>
              <w:rPr>
                <w:sz w:val="20"/>
              </w:rPr>
            </w:pPr>
            <w:r>
              <w:rPr>
                <w:spacing w:val="-1"/>
                <w:sz w:val="20"/>
              </w:rPr>
              <w:t>общественных </w:t>
            </w:r>
            <w:r>
              <w:rPr>
                <w:sz w:val="20"/>
              </w:rPr>
              <w:t>местах);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эмоциональных</w:t>
            </w:r>
          </w:p>
          <w:p>
            <w:pPr>
              <w:pStyle w:val="TableParagraph"/>
              <w:spacing w:line="256" w:lineRule="auto"/>
              <w:ind w:left="109" w:right="530"/>
              <w:rPr>
                <w:i/>
                <w:sz w:val="20"/>
              </w:rPr>
            </w:pPr>
            <w:r>
              <w:rPr>
                <w:spacing w:val="-1"/>
                <w:sz w:val="20"/>
              </w:rPr>
              <w:t>состояниях </w:t>
            </w:r>
            <w:r>
              <w:rPr>
                <w:sz w:val="20"/>
              </w:rPr>
              <w:t>людей</w:t>
            </w:r>
            <w:r>
              <w:rPr>
                <w:i/>
                <w:sz w:val="20"/>
              </w:rPr>
              <w:t>.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Формирование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положительной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самооценки.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254" w:lineRule="auto" w:before="0" w:after="0"/>
              <w:ind w:left="109" w:right="624" w:firstLine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Формирование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основ</w:t>
            </w:r>
          </w:p>
          <w:p>
            <w:pPr>
              <w:pStyle w:val="TableParagraph"/>
              <w:spacing w:line="22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гражданственности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2549" w:type="dxa"/>
          </w:tcPr>
          <w:p>
            <w:pPr>
              <w:pStyle w:val="TableParagraph"/>
              <w:spacing w:line="254" w:lineRule="auto"/>
              <w:ind w:left="109" w:right="1056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.</w:t>
            </w:r>
            <w:r>
              <w:rPr>
                <w:b/>
                <w:sz w:val="20"/>
              </w:rPr>
              <w:t>Социальные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отношения</w:t>
            </w:r>
          </w:p>
          <w:p>
            <w:pPr>
              <w:pStyle w:val="TableParagraph"/>
              <w:spacing w:line="256" w:lineRule="auto" w:before="2"/>
              <w:ind w:left="109" w:right="519"/>
              <w:rPr>
                <w:i/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себе,</w:t>
            </w:r>
            <w:r>
              <w:rPr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своих правах, </w:t>
            </w:r>
            <w:r>
              <w:rPr>
                <w:sz w:val="20"/>
              </w:rPr>
              <w:t>членах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семьи,</w:t>
            </w:r>
            <w:r>
              <w:rPr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родственных</w:t>
            </w:r>
          </w:p>
          <w:p>
            <w:pPr>
              <w:pStyle w:val="TableParagraph"/>
              <w:spacing w:line="254" w:lineRule="auto"/>
              <w:ind w:left="109" w:right="205"/>
              <w:rPr>
                <w:i/>
                <w:sz w:val="20"/>
              </w:rPr>
            </w:pPr>
            <w:r>
              <w:rPr>
                <w:i/>
                <w:sz w:val="20"/>
              </w:rPr>
              <w:t>отношениях, профессиях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семейных событиях 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датах;</w:t>
            </w:r>
          </w:p>
          <w:p>
            <w:pPr>
              <w:pStyle w:val="TableParagraph"/>
              <w:spacing w:line="256" w:lineRule="auto" w:before="2"/>
              <w:ind w:left="109" w:right="239" w:firstLine="50"/>
              <w:rPr>
                <w:i/>
                <w:sz w:val="20"/>
              </w:rPr>
            </w:pPr>
            <w:r>
              <w:rPr>
                <w:sz w:val="20"/>
              </w:rPr>
              <w:t>о гендерных различиях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8"/>
                <w:sz w:val="20"/>
              </w:rPr>
              <w:t> </w:t>
            </w:r>
            <w:r>
              <w:rPr>
                <w:i/>
                <w:sz w:val="20"/>
              </w:rPr>
              <w:t>разных видах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деятельности;</w:t>
            </w:r>
          </w:p>
          <w:p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правилах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культуры</w:t>
            </w:r>
          </w:p>
          <w:p>
            <w:pPr>
              <w:pStyle w:val="TableParagraph"/>
              <w:spacing w:line="256" w:lineRule="auto" w:before="14"/>
              <w:ind w:left="109" w:right="101"/>
              <w:rPr>
                <w:sz w:val="20"/>
              </w:rPr>
            </w:pPr>
            <w:r>
              <w:rPr>
                <w:sz w:val="20"/>
              </w:rPr>
              <w:t>общения и поведения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взаимодействии со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сверстниками (умение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договариваться,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выражать отношение,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предотвращать 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преодолевать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конфликтные ситуации), в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общественных местах, на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улице; </w:t>
            </w:r>
            <w:r>
              <w:rPr>
                <w:sz w:val="20"/>
              </w:rPr>
              <w:t>об эмоциональных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состояниях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чувствах</w:t>
            </w:r>
          </w:p>
          <w:p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людей.</w:t>
            </w:r>
          </w:p>
        </w:tc>
        <w:tc>
          <w:tcPr>
            <w:tcW w:w="2554" w:type="dxa"/>
          </w:tcPr>
          <w:p>
            <w:pPr>
              <w:pStyle w:val="TableParagraph"/>
              <w:spacing w:line="254" w:lineRule="auto"/>
              <w:ind w:left="112" w:right="1108"/>
              <w:rPr>
                <w:b/>
                <w:sz w:val="20"/>
              </w:rPr>
            </w:pPr>
            <w:r>
              <w:rPr>
                <w:b/>
                <w:sz w:val="20"/>
              </w:rPr>
              <w:t>1.Социальные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отношения</w:t>
            </w:r>
          </w:p>
          <w:p>
            <w:pPr>
              <w:pStyle w:val="TableParagraph"/>
              <w:spacing w:line="256" w:lineRule="auto" w:before="2"/>
              <w:ind w:left="112" w:right="204"/>
              <w:rPr>
                <w:sz w:val="20"/>
              </w:rPr>
            </w:pPr>
            <w:r>
              <w:rPr>
                <w:sz w:val="20"/>
              </w:rPr>
              <w:t>Представления о себе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осознанное отношение к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своему будущему,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изменение позиции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человека с возрастом);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взаимоотношениях в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семье, традициях, досуге,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истории семьи,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родственных связях;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гендерных различиях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поведении, </w:t>
            </w:r>
            <w:r>
              <w:rPr>
                <w:i/>
                <w:sz w:val="20"/>
              </w:rPr>
              <w:t>социальных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ролях</w:t>
            </w:r>
            <w:r>
              <w:rPr>
                <w:sz w:val="20"/>
              </w:rPr>
              <w:t>; образовательной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организации, школе и 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жизни;</w:t>
            </w:r>
          </w:p>
          <w:p>
            <w:pPr>
              <w:pStyle w:val="TableParagraph"/>
              <w:spacing w:line="256" w:lineRule="auto"/>
              <w:ind w:left="112" w:right="223"/>
              <w:rPr>
                <w:sz w:val="20"/>
              </w:rPr>
            </w:pPr>
            <w:r>
              <w:rPr>
                <w:sz w:val="20"/>
              </w:rPr>
              <w:t>правилах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этикета,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культуре общения,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разных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видах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деятельности,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54" w:lineRule="auto"/>
              <w:ind w:left="112" w:right="249"/>
              <w:rPr>
                <w:sz w:val="20"/>
              </w:rPr>
            </w:pPr>
            <w:r>
              <w:rPr>
                <w:sz w:val="20"/>
              </w:rPr>
              <w:t>общественных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местах</w:t>
            </w:r>
            <w:r>
              <w:rPr>
                <w:i/>
                <w:sz w:val="20"/>
              </w:rPr>
              <w:t>,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улице.</w:t>
            </w:r>
          </w:p>
          <w:p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находить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причины</w:t>
            </w:r>
          </w:p>
          <w:p>
            <w:pPr>
              <w:pStyle w:val="TableParagraph"/>
              <w:spacing w:line="224" w:lineRule="exact" w:before="7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следствия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возникновения</w:t>
            </w:r>
          </w:p>
        </w:tc>
      </w:tr>
    </w:tbl>
    <w:p>
      <w:pPr>
        <w:pStyle w:val="BodyText"/>
        <w:spacing w:before="10"/>
        <w:ind w:left="0" w:firstLine="0"/>
        <w:jc w:val="left"/>
        <w:rPr>
          <w:i/>
          <w:sz w:val="18"/>
        </w:rPr>
      </w:pPr>
      <w:r>
        <w:rPr/>
        <w:pict>
          <v:rect style="position:absolute;margin-left:56.639999pt;margin-top:12.84002pt;width:144.020pt;height:.599980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2"/>
        <w:ind w:left="212" w:right="0" w:firstLine="0"/>
        <w:jc w:val="left"/>
        <w:rPr>
          <w:sz w:val="20"/>
        </w:rPr>
      </w:pPr>
      <w:r>
        <w:rPr>
          <w:sz w:val="20"/>
          <w:vertAlign w:val="superscript"/>
        </w:rPr>
        <w:t>25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Содержание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образовательных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областей,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обозначенных</w:t>
      </w:r>
      <w:r>
        <w:rPr>
          <w:spacing w:val="32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ФОП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ДО,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представлено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обобщенно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структурировано.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Курсивом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выделены</w:t>
      </w:r>
      <w:r>
        <w:rPr>
          <w:spacing w:val="31"/>
          <w:sz w:val="20"/>
          <w:vertAlign w:val="baseline"/>
        </w:rPr>
        <w:t> </w:t>
      </w:r>
      <w:r>
        <w:rPr>
          <w:sz w:val="20"/>
          <w:vertAlign w:val="baseline"/>
        </w:rPr>
        <w:t>изменения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усложнения</w:t>
      </w:r>
      <w:r>
        <w:rPr>
          <w:spacing w:val="37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содержании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разделов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подразделов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разным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возрастным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группам.</w:t>
      </w:r>
    </w:p>
    <w:p>
      <w:pPr>
        <w:spacing w:after="0"/>
        <w:jc w:val="left"/>
        <w:rPr>
          <w:sz w:val="20"/>
        </w:rPr>
        <w:sectPr>
          <w:footerReference w:type="default" r:id="rId14"/>
          <w:pgSz w:w="16840" w:h="11910" w:orient="landscape"/>
          <w:pgMar w:footer="877" w:header="0" w:top="780" w:bottom="1060" w:left="920" w:right="9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1701"/>
        <w:gridCol w:w="1841"/>
        <w:gridCol w:w="2129"/>
        <w:gridCol w:w="2268"/>
        <w:gridCol w:w="2549"/>
        <w:gridCol w:w="2554"/>
      </w:tblGrid>
      <w:tr>
        <w:trPr>
          <w:trHeight w:val="9323" w:hRule="atLeast"/>
        </w:trPr>
        <w:tc>
          <w:tcPr>
            <w:tcW w:w="16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spacing w:line="256" w:lineRule="auto"/>
              <w:ind w:left="111" w:right="622"/>
              <w:rPr>
                <w:i/>
                <w:sz w:val="20"/>
              </w:rPr>
            </w:pPr>
            <w:r>
              <w:rPr>
                <w:i/>
                <w:sz w:val="20"/>
              </w:rPr>
              <w:t>красоте родной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природы.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14" w:val="left" w:leader="none"/>
              </w:tabs>
              <w:spacing w:line="254" w:lineRule="auto" w:before="0" w:after="0"/>
              <w:ind w:left="111" w:right="960" w:firstLine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Трудовое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воспитание</w:t>
            </w:r>
          </w:p>
          <w:p>
            <w:pPr>
              <w:pStyle w:val="TableParagraph"/>
              <w:spacing w:line="254" w:lineRule="auto" w:before="2"/>
              <w:ind w:left="111" w:right="309"/>
              <w:rPr>
                <w:sz w:val="20"/>
              </w:rPr>
            </w:pPr>
            <w:r>
              <w:rPr>
                <w:sz w:val="20"/>
              </w:rPr>
              <w:t>Представления 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предметах, </w:t>
            </w:r>
            <w:r>
              <w:rPr>
                <w:sz w:val="20"/>
              </w:rPr>
              <w:t>орудиях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труда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</w:p>
          <w:p>
            <w:pPr>
              <w:pStyle w:val="TableParagraph"/>
              <w:spacing w:line="256" w:lineRule="auto" w:before="3"/>
              <w:ind w:left="111" w:right="941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назначении,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свойствах;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содержании</w:t>
            </w:r>
          </w:p>
          <w:p>
            <w:pPr>
              <w:pStyle w:val="TableParagraph"/>
              <w:spacing w:line="256" w:lineRule="auto"/>
              <w:ind w:left="111" w:right="285"/>
              <w:rPr>
                <w:i/>
                <w:sz w:val="20"/>
              </w:rPr>
            </w:pPr>
            <w:r>
              <w:rPr>
                <w:i/>
                <w:sz w:val="20"/>
              </w:rPr>
              <w:t>хозяйственно-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бытового труда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взрослых,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трудовых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действиях.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14" w:val="left" w:leader="none"/>
              </w:tabs>
              <w:spacing w:line="254" w:lineRule="auto" w:before="0" w:after="0"/>
              <w:ind w:left="111" w:right="363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Формирование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основ безопасного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поведения</w:t>
            </w: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</w:t>
            </w:r>
          </w:p>
          <w:p>
            <w:pPr>
              <w:pStyle w:val="TableParagraph"/>
              <w:spacing w:line="256" w:lineRule="auto" w:before="17"/>
              <w:ind w:left="111" w:right="130"/>
              <w:rPr>
                <w:sz w:val="20"/>
              </w:rPr>
            </w:pPr>
            <w:r>
              <w:rPr>
                <w:sz w:val="20"/>
              </w:rPr>
              <w:t>правилах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природе, на детской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площадке, при</w:t>
            </w:r>
          </w:p>
          <w:p>
            <w:pPr>
              <w:pStyle w:val="TableParagraph"/>
              <w:spacing w:line="254" w:lineRule="auto"/>
              <w:ind w:left="111" w:right="109"/>
              <w:rPr>
                <w:sz w:val="20"/>
              </w:rPr>
            </w:pPr>
            <w:r>
              <w:rPr>
                <w:sz w:val="20"/>
              </w:rPr>
              <w:t>встрече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животными,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обращении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54" w:lineRule="auto" w:before="1"/>
              <w:ind w:left="111" w:right="122"/>
              <w:rPr>
                <w:sz w:val="20"/>
              </w:rPr>
            </w:pPr>
            <w:r>
              <w:rPr>
                <w:spacing w:val="-1"/>
                <w:sz w:val="20"/>
              </w:rPr>
              <w:t>бытовыми </w:t>
            </w:r>
            <w:r>
              <w:rPr>
                <w:sz w:val="20"/>
              </w:rPr>
              <w:t>приборами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предметами.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b/>
                <w:sz w:val="20"/>
              </w:rPr>
              <w:t>патриотизма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Представления о</w:t>
            </w:r>
            <w:r>
              <w:rPr>
                <w:spacing w:val="-47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государственной</w:t>
            </w:r>
          </w:p>
          <w:p>
            <w:pPr>
              <w:pStyle w:val="TableParagraph"/>
              <w:spacing w:line="256" w:lineRule="auto"/>
              <w:ind w:left="109" w:right="224"/>
              <w:rPr>
                <w:i/>
                <w:sz w:val="20"/>
              </w:rPr>
            </w:pPr>
            <w:r>
              <w:rPr>
                <w:i/>
                <w:sz w:val="20"/>
              </w:rPr>
              <w:t>символике Российской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Федерации,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государственных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праздниках.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11" w:val="left" w:leader="none"/>
              </w:tabs>
              <w:spacing w:line="256" w:lineRule="auto" w:before="0" w:after="0"/>
              <w:ind w:left="109" w:right="777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Трудовое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воспитание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Ознакомление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содержанием,</w:t>
            </w:r>
          </w:p>
          <w:p>
            <w:pPr>
              <w:pStyle w:val="TableParagraph"/>
              <w:spacing w:line="256" w:lineRule="auto"/>
              <w:ind w:left="109" w:right="132"/>
              <w:rPr>
                <w:sz w:val="20"/>
              </w:rPr>
            </w:pPr>
            <w:r>
              <w:rPr>
                <w:i/>
                <w:sz w:val="20"/>
              </w:rPr>
              <w:t>структурой процессов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хозяйственно-бытового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труда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взрослых,</w:t>
            </w:r>
          </w:p>
          <w:p>
            <w:pPr>
              <w:pStyle w:val="TableParagraph"/>
              <w:spacing w:line="254" w:lineRule="auto"/>
              <w:ind w:left="109" w:right="352"/>
              <w:rPr>
                <w:sz w:val="20"/>
              </w:rPr>
            </w:pPr>
            <w:r>
              <w:rPr>
                <w:spacing w:val="-1"/>
                <w:sz w:val="20"/>
              </w:rPr>
              <w:t>трудовых </w:t>
            </w:r>
            <w:r>
              <w:rPr>
                <w:sz w:val="20"/>
              </w:rPr>
              <w:t>действиях,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материалах для</w:t>
            </w:r>
          </w:p>
          <w:p>
            <w:pPr>
              <w:pStyle w:val="TableParagraph"/>
              <w:spacing w:line="256" w:lineRule="auto"/>
              <w:ind w:left="109" w:right="141"/>
              <w:rPr>
                <w:i/>
                <w:sz w:val="20"/>
              </w:rPr>
            </w:pPr>
            <w:r>
              <w:rPr>
                <w:sz w:val="20"/>
              </w:rPr>
              <w:t>создания продуктов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труда и бережном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отношении к ним;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результатах труда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профессиях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родителей.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11" w:val="left" w:leader="none"/>
              </w:tabs>
              <w:spacing w:line="256" w:lineRule="auto" w:before="0" w:after="0"/>
              <w:ind w:left="109" w:right="505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Формирование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основ безопасного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поведения</w:t>
            </w:r>
          </w:p>
          <w:p>
            <w:pPr>
              <w:pStyle w:val="TableParagraph"/>
              <w:spacing w:line="254" w:lineRule="auto"/>
              <w:ind w:left="109"/>
              <w:rPr>
                <w:sz w:val="20"/>
              </w:rPr>
            </w:pPr>
            <w:r>
              <w:rPr>
                <w:sz w:val="20"/>
              </w:rPr>
              <w:t>Представления об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основных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sz w:val="20"/>
              </w:rPr>
              <w:t>правилах</w:t>
            </w:r>
          </w:p>
          <w:p>
            <w:pPr>
              <w:pStyle w:val="TableParagraph"/>
              <w:spacing w:line="256" w:lineRule="auto"/>
              <w:ind w:left="109" w:right="161"/>
              <w:rPr>
                <w:sz w:val="20"/>
              </w:rPr>
            </w:pPr>
            <w:r>
              <w:rPr>
                <w:spacing w:val="-1"/>
                <w:sz w:val="20"/>
              </w:rPr>
              <w:t>безопасного </w:t>
            </w:r>
            <w:r>
              <w:rPr>
                <w:sz w:val="20"/>
              </w:rPr>
              <w:t>поведения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быту, 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природной</w:t>
            </w:r>
          </w:p>
          <w:p>
            <w:pPr>
              <w:pStyle w:val="TableParagraph"/>
              <w:spacing w:line="256" w:lineRule="auto"/>
              <w:ind w:left="109" w:right="260"/>
              <w:rPr>
                <w:sz w:val="20"/>
              </w:rPr>
            </w:pPr>
            <w:r>
              <w:rPr>
                <w:sz w:val="20"/>
              </w:rPr>
              <w:t>среде, </w:t>
            </w:r>
            <w:r>
              <w:rPr>
                <w:i/>
                <w:sz w:val="20"/>
              </w:rPr>
              <w:t>на улице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людьми,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животными</w:t>
            </w:r>
            <w:r>
              <w:rPr>
                <w:sz w:val="20"/>
              </w:rPr>
              <w:t>.</w:t>
            </w:r>
          </w:p>
        </w:tc>
        <w:tc>
          <w:tcPr>
            <w:tcW w:w="2549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11" w:val="left" w:leader="none"/>
              </w:tabs>
              <w:spacing w:line="256" w:lineRule="auto" w:before="0" w:after="0"/>
              <w:ind w:left="109" w:right="291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Формирование основ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гражданственности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патриотизма</w:t>
            </w:r>
          </w:p>
          <w:p>
            <w:pPr>
              <w:pStyle w:val="TableParagraph"/>
              <w:spacing w:line="256" w:lineRule="auto"/>
              <w:ind w:left="109" w:right="267"/>
              <w:rPr>
                <w:i/>
                <w:sz w:val="20"/>
              </w:rPr>
            </w:pPr>
            <w:r>
              <w:rPr>
                <w:sz w:val="20"/>
              </w:rPr>
              <w:t>Представления о России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как многонациональной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стране, традициях 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особенностях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людей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разных </w:t>
            </w:r>
            <w:r>
              <w:rPr>
                <w:i/>
                <w:sz w:val="20"/>
              </w:rPr>
              <w:t>национальностей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малой родины,</w:t>
            </w:r>
          </w:p>
          <w:p>
            <w:pPr>
              <w:pStyle w:val="TableParagraph"/>
              <w:spacing w:line="256" w:lineRule="auto"/>
              <w:ind w:left="109" w:right="955"/>
              <w:rPr>
                <w:sz w:val="20"/>
              </w:rPr>
            </w:pPr>
            <w:r>
              <w:rPr>
                <w:spacing w:val="-1"/>
                <w:sz w:val="20"/>
              </w:rPr>
              <w:t>государственных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праздниках.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11" w:val="left" w:leader="none"/>
              </w:tabs>
              <w:spacing w:line="256" w:lineRule="auto" w:before="0" w:after="0"/>
              <w:ind w:left="109" w:right="145" w:firstLine="0"/>
              <w:jc w:val="left"/>
              <w:rPr>
                <w:i/>
                <w:sz w:val="20"/>
              </w:rPr>
            </w:pPr>
            <w:r>
              <w:rPr>
                <w:b/>
                <w:sz w:val="20"/>
              </w:rPr>
              <w:t>Трудовое воспитание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Представления о </w:t>
            </w:r>
            <w:r>
              <w:rPr>
                <w:i/>
                <w:sz w:val="20"/>
              </w:rPr>
              <w:t>труде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взрослых</w:t>
            </w:r>
            <w:r>
              <w:rPr>
                <w:sz w:val="20"/>
              </w:rPr>
              <w:t>, </w:t>
            </w:r>
            <w:r>
              <w:rPr>
                <w:i/>
                <w:sz w:val="20"/>
              </w:rPr>
              <w:t>профессиях,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трудовых действиях в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сфере производительного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и обслуживающего труда,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назначении денег.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11" w:val="left" w:leader="none"/>
              </w:tabs>
              <w:spacing w:line="256" w:lineRule="auto" w:before="0" w:after="0"/>
              <w:ind w:left="109" w:right="157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Формирование основ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безопасного поведения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правилах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безопасного поведения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улице, </w:t>
            </w:r>
            <w:r>
              <w:rPr>
                <w:i/>
                <w:sz w:val="20"/>
              </w:rPr>
              <w:t>в общественных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местах,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природе, в</w:t>
            </w:r>
          </w:p>
          <w:p>
            <w:pPr>
              <w:pStyle w:val="TableParagraph"/>
              <w:spacing w:line="254" w:lineRule="auto"/>
              <w:ind w:left="109" w:right="241"/>
              <w:rPr>
                <w:sz w:val="20"/>
              </w:rPr>
            </w:pPr>
            <w:r>
              <w:rPr>
                <w:sz w:val="20"/>
              </w:rPr>
              <w:t>общении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людьми,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сети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Интернет</w:t>
            </w:r>
            <w:r>
              <w:rPr>
                <w:sz w:val="20"/>
              </w:rPr>
              <w:t>.</w:t>
            </w:r>
          </w:p>
        </w:tc>
        <w:tc>
          <w:tcPr>
            <w:tcW w:w="2554" w:type="dxa"/>
          </w:tcPr>
          <w:p>
            <w:pPr>
              <w:pStyle w:val="TableParagraph"/>
              <w:spacing w:line="256" w:lineRule="auto"/>
              <w:ind w:left="112" w:right="163"/>
              <w:rPr>
                <w:i/>
                <w:sz w:val="20"/>
              </w:rPr>
            </w:pPr>
            <w:r>
              <w:rPr>
                <w:i/>
                <w:sz w:val="20"/>
              </w:rPr>
              <w:t>эмоций, поступков,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использовать </w:t>
            </w:r>
            <w:r>
              <w:rPr>
                <w:i/>
                <w:sz w:val="20"/>
              </w:rPr>
              <w:t>приемлемые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способы их проявления,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развитие саморегуляции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поведения.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14" w:val="left" w:leader="none"/>
              </w:tabs>
              <w:spacing w:line="254" w:lineRule="auto" w:before="0" w:after="0"/>
              <w:ind w:left="112" w:right="294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Формирование основ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гражданственности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патриотизма</w:t>
            </w:r>
          </w:p>
          <w:p>
            <w:pPr>
              <w:pStyle w:val="TableParagraph"/>
              <w:spacing w:line="256" w:lineRule="auto"/>
              <w:ind w:left="112" w:right="973"/>
              <w:rPr>
                <w:sz w:val="20"/>
              </w:rPr>
            </w:pPr>
            <w:r>
              <w:rPr>
                <w:sz w:val="20"/>
              </w:rPr>
              <w:t>Представления о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государственной</w:t>
            </w:r>
          </w:p>
          <w:p>
            <w:pPr>
              <w:pStyle w:val="TableParagraph"/>
              <w:spacing w:line="256" w:lineRule="auto"/>
              <w:ind w:left="112" w:right="95"/>
              <w:rPr>
                <w:i/>
                <w:sz w:val="20"/>
              </w:rPr>
            </w:pPr>
            <w:r>
              <w:rPr>
                <w:sz w:val="20"/>
              </w:rPr>
              <w:t>символике, </w:t>
            </w:r>
            <w:r>
              <w:rPr>
                <w:i/>
                <w:sz w:val="20"/>
              </w:rPr>
              <w:t>порядке ее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использования, традициях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и обычаях народов России;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народных играх, игрушках,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костюмах, творчестве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известных людей в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области науки, культуры,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спорта,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достопримечательностях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родного края;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волонтерской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деятельности.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14" w:val="left" w:leader="none"/>
              </w:tabs>
              <w:spacing w:line="256" w:lineRule="auto" w:before="0" w:after="0"/>
              <w:ind w:left="112" w:right="291" w:firstLine="0"/>
              <w:jc w:val="left"/>
              <w:rPr>
                <w:i/>
                <w:sz w:val="20"/>
              </w:rPr>
            </w:pPr>
            <w:r>
              <w:rPr>
                <w:b/>
                <w:sz w:val="20"/>
              </w:rPr>
              <w:t>Трудовое воспитание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sz w:val="20"/>
              </w:rPr>
              <w:t>Представления о труде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взрослых, </w:t>
            </w:r>
            <w:r>
              <w:rPr>
                <w:i/>
                <w:sz w:val="20"/>
              </w:rPr>
              <w:t>современных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профессиях;</w:t>
            </w:r>
          </w:p>
          <w:p>
            <w:pPr>
              <w:pStyle w:val="TableParagraph"/>
              <w:spacing w:line="256" w:lineRule="auto"/>
              <w:ind w:left="112" w:right="87"/>
              <w:rPr>
                <w:i/>
                <w:sz w:val="20"/>
              </w:rPr>
            </w:pPr>
            <w:r>
              <w:rPr>
                <w:i/>
                <w:sz w:val="20"/>
              </w:rPr>
              <w:t>о производстве некоторых</w:t>
            </w:r>
            <w:r>
              <w:rPr>
                <w:i/>
                <w:spacing w:val="-48"/>
                <w:sz w:val="20"/>
              </w:rPr>
              <w:t> </w:t>
            </w:r>
            <w:r>
              <w:rPr>
                <w:i/>
                <w:sz w:val="20"/>
              </w:rPr>
              <w:t>товаров и их разумном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потреблении, созданных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людьми культурных 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материальных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ценностях.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14" w:val="left" w:leader="none"/>
              </w:tabs>
              <w:spacing w:line="256" w:lineRule="auto" w:before="0" w:after="0"/>
              <w:ind w:left="112" w:right="159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Формирование основ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безопасного поведения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правилах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безопасного поведения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опасных ситуациях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улице,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общественных</w:t>
            </w:r>
          </w:p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местах,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природе,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</w:tr>
    </w:tbl>
    <w:p>
      <w:pPr>
        <w:spacing w:after="0" w:line="221" w:lineRule="exact"/>
        <w:rPr>
          <w:sz w:val="20"/>
        </w:rPr>
        <w:sectPr>
          <w:pgSz w:w="16840" w:h="11910" w:orient="landscape"/>
          <w:pgMar w:header="0" w:footer="877" w:top="840" w:bottom="1060" w:left="920" w:right="9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1701"/>
        <w:gridCol w:w="1841"/>
        <w:gridCol w:w="2129"/>
        <w:gridCol w:w="2268"/>
        <w:gridCol w:w="2549"/>
        <w:gridCol w:w="2554"/>
      </w:tblGrid>
      <w:tr>
        <w:trPr>
          <w:trHeight w:val="2698" w:hRule="atLeast"/>
        </w:trPr>
        <w:tc>
          <w:tcPr>
            <w:tcW w:w="16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spacing w:line="256" w:lineRule="auto"/>
              <w:ind w:left="112" w:right="132"/>
              <w:rPr>
                <w:i/>
                <w:sz w:val="20"/>
              </w:rPr>
            </w:pPr>
            <w:r>
              <w:rPr>
                <w:i/>
                <w:sz w:val="20"/>
              </w:rPr>
              <w:t>транспорте, на дороге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(правила дорожного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движения),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общении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людьми, в сети Интернет,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профессиях связанных с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безопасностью людей;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формирование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представлений об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элементарных правилах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оказания первой</w:t>
            </w:r>
          </w:p>
          <w:p>
            <w:pPr>
              <w:pStyle w:val="TableParagraph"/>
              <w:spacing w:line="217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медицинской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помощи.</w:t>
            </w:r>
          </w:p>
        </w:tc>
      </w:tr>
    </w:tbl>
    <w:p>
      <w:pPr>
        <w:spacing w:after="0" w:line="217" w:lineRule="exact"/>
        <w:rPr>
          <w:sz w:val="20"/>
        </w:rPr>
        <w:sectPr>
          <w:pgSz w:w="16840" w:h="11910" w:orient="landscape"/>
          <w:pgMar w:header="0" w:footer="877" w:top="840" w:bottom="1060" w:left="920" w:right="980"/>
        </w:sectPr>
      </w:pPr>
    </w:p>
    <w:p>
      <w:pPr>
        <w:spacing w:before="66"/>
        <w:ind w:left="1132" w:right="1078" w:firstLine="0"/>
        <w:jc w:val="center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2.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Образовательная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область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«Познавательное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развитие»</w:t>
      </w:r>
    </w:p>
    <w:p>
      <w:pPr>
        <w:pStyle w:val="BodyText"/>
        <w:spacing w:before="10"/>
        <w:ind w:left="0" w:firstLine="0"/>
        <w:jc w:val="left"/>
        <w:rPr>
          <w:i/>
          <w:sz w:val="27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7"/>
        <w:gridCol w:w="1843"/>
        <w:gridCol w:w="1983"/>
        <w:gridCol w:w="2127"/>
        <w:gridCol w:w="2410"/>
        <w:gridCol w:w="2555"/>
        <w:gridCol w:w="2269"/>
      </w:tblGrid>
      <w:tr>
        <w:trPr>
          <w:trHeight w:val="489" w:hRule="atLeast"/>
        </w:trPr>
        <w:tc>
          <w:tcPr>
            <w:tcW w:w="1527" w:type="dxa"/>
          </w:tcPr>
          <w:p>
            <w:pPr>
              <w:pStyle w:val="TableParagraph"/>
              <w:ind w:left="111" w:right="10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2 мес.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до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1</w:t>
            </w:r>
          </w:p>
          <w:p>
            <w:pPr>
              <w:pStyle w:val="TableParagraph"/>
              <w:spacing w:line="224" w:lineRule="exact" w:before="15"/>
              <w:ind w:left="111" w:right="10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года</w:t>
            </w:r>
          </w:p>
        </w:tc>
        <w:tc>
          <w:tcPr>
            <w:tcW w:w="1843" w:type="dxa"/>
          </w:tcPr>
          <w:p>
            <w:pPr>
              <w:pStyle w:val="TableParagraph"/>
              <w:ind w:left="264" w:right="26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1 года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до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2</w:t>
            </w:r>
          </w:p>
          <w:p>
            <w:pPr>
              <w:pStyle w:val="TableParagraph"/>
              <w:spacing w:line="224" w:lineRule="exact" w:before="15"/>
              <w:ind w:left="264" w:right="25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лет</w:t>
            </w:r>
          </w:p>
        </w:tc>
        <w:tc>
          <w:tcPr>
            <w:tcW w:w="1983" w:type="dxa"/>
          </w:tcPr>
          <w:p>
            <w:pPr>
              <w:pStyle w:val="TableParagraph"/>
              <w:ind w:left="17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2 лет до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3 лет</w:t>
            </w:r>
          </w:p>
        </w:tc>
        <w:tc>
          <w:tcPr>
            <w:tcW w:w="2127" w:type="dxa"/>
          </w:tcPr>
          <w:p>
            <w:pPr>
              <w:pStyle w:val="TableParagraph"/>
              <w:ind w:left="24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3 лет до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4 лет</w:t>
            </w:r>
          </w:p>
        </w:tc>
        <w:tc>
          <w:tcPr>
            <w:tcW w:w="2410" w:type="dxa"/>
          </w:tcPr>
          <w:p>
            <w:pPr>
              <w:pStyle w:val="TableParagraph"/>
              <w:ind w:left="38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4 лет до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5 лет</w:t>
            </w:r>
          </w:p>
        </w:tc>
        <w:tc>
          <w:tcPr>
            <w:tcW w:w="2555" w:type="dxa"/>
          </w:tcPr>
          <w:p>
            <w:pPr>
              <w:pStyle w:val="TableParagraph"/>
              <w:ind w:left="45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5 лет до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6 лет</w:t>
            </w:r>
          </w:p>
        </w:tc>
        <w:tc>
          <w:tcPr>
            <w:tcW w:w="2269" w:type="dxa"/>
          </w:tcPr>
          <w:p>
            <w:pPr>
              <w:pStyle w:val="TableParagraph"/>
              <w:ind w:left="3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6 лет до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7 лет</w:t>
            </w:r>
          </w:p>
        </w:tc>
      </w:tr>
      <w:tr>
        <w:trPr>
          <w:trHeight w:val="388" w:hRule="atLeast"/>
        </w:trPr>
        <w:tc>
          <w:tcPr>
            <w:tcW w:w="14714" w:type="dxa"/>
            <w:gridSpan w:val="7"/>
          </w:tcPr>
          <w:p>
            <w:pPr>
              <w:pStyle w:val="TableParagraph"/>
              <w:spacing w:before="2"/>
              <w:ind w:left="3935" w:right="39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подраздела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«Сенсорные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эталоны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познавательные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действия»</w:t>
            </w:r>
          </w:p>
        </w:tc>
      </w:tr>
      <w:tr>
        <w:trPr>
          <w:trHeight w:val="237" w:hRule="atLeast"/>
        </w:trPr>
        <w:tc>
          <w:tcPr>
            <w:tcW w:w="1527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</w:tc>
        <w:tc>
          <w:tcPr>
            <w:tcW w:w="1843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Действия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Действия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2" w:val="left" w:leader="none"/>
              </w:tabs>
              <w:spacing w:line="256" w:lineRule="auto" w:before="0" w:after="0"/>
              <w:ind w:left="110" w:right="227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Действия с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предметами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i/>
                <w:sz w:val="20"/>
              </w:rPr>
              <w:t>своение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осязательно-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двигательных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действий</w:t>
            </w:r>
            <w:r>
              <w:rPr>
                <w:spacing w:val="-1"/>
                <w:sz w:val="20"/>
              </w:rPr>
              <w:t>, </w:t>
            </w:r>
            <w:r>
              <w:rPr>
                <w:sz w:val="20"/>
              </w:rPr>
              <w:t>сравнение</w:t>
            </w:r>
            <w:r>
              <w:rPr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двух предметов по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одному признаку,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поисковых</w:t>
            </w:r>
          </w:p>
          <w:p>
            <w:pPr>
              <w:pStyle w:val="TableParagraph"/>
              <w:spacing w:line="254" w:lineRule="auto"/>
              <w:ind w:left="110" w:right="385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исследовательских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действий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совместной</w:t>
            </w:r>
          </w:p>
          <w:p>
            <w:pPr>
              <w:pStyle w:val="TableParagraph"/>
              <w:spacing w:line="256" w:lineRule="auto" w:before="13"/>
              <w:ind w:left="110" w:right="621"/>
              <w:rPr>
                <w:sz w:val="20"/>
              </w:rPr>
            </w:pPr>
            <w:r>
              <w:rPr>
                <w:spacing w:val="-1"/>
                <w:sz w:val="20"/>
              </w:rPr>
              <w:t>деятельности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взрослым и</w:t>
            </w:r>
          </w:p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сверстниками.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63" w:val="left" w:leader="none"/>
              </w:tabs>
              <w:spacing w:line="254" w:lineRule="auto" w:before="15" w:after="0"/>
              <w:ind w:left="110" w:right="233" w:firstLine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Представление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цвете</w:t>
            </w:r>
          </w:p>
          <w:p>
            <w:pPr>
              <w:pStyle w:val="TableParagraph"/>
              <w:spacing w:line="254" w:lineRule="auto" w:before="4"/>
              <w:ind w:left="110" w:right="252"/>
              <w:rPr>
                <w:i/>
                <w:sz w:val="20"/>
              </w:rPr>
            </w:pPr>
            <w:r>
              <w:rPr>
                <w:i/>
                <w:sz w:val="20"/>
              </w:rPr>
              <w:t>Способность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различать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цвета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оттенки.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Действия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2555" w:type="dxa"/>
            <w:vMerge w:val="restart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12" w:val="left" w:leader="none"/>
              </w:tabs>
              <w:spacing w:line="254" w:lineRule="auto" w:before="0" w:after="0"/>
              <w:ind w:left="109" w:right="713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Действия с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предметами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Совершенствование</w:t>
            </w:r>
          </w:p>
          <w:p>
            <w:pPr>
              <w:pStyle w:val="TableParagraph"/>
              <w:spacing w:line="256" w:lineRule="auto" w:before="5"/>
              <w:ind w:left="109" w:right="161"/>
              <w:rPr>
                <w:sz w:val="20"/>
              </w:rPr>
            </w:pPr>
            <w:r>
              <w:rPr>
                <w:sz w:val="20"/>
              </w:rPr>
              <w:t>приемов сравнения по </w:t>
            </w:r>
            <w:r>
              <w:rPr>
                <w:i/>
                <w:sz w:val="20"/>
              </w:rPr>
              <w:t>3–5</w:t>
            </w:r>
            <w:r>
              <w:rPr>
                <w:i/>
                <w:spacing w:val="-48"/>
                <w:sz w:val="20"/>
              </w:rPr>
              <w:t> </w:t>
            </w:r>
            <w:r>
              <w:rPr>
                <w:i/>
                <w:sz w:val="20"/>
              </w:rPr>
              <w:t>признакам,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упорядочивания,</w:t>
            </w:r>
          </w:p>
          <w:p>
            <w:pPr>
              <w:pStyle w:val="TableParagraph"/>
              <w:spacing w:line="256" w:lineRule="auto"/>
              <w:ind w:left="109" w:right="1066"/>
              <w:rPr>
                <w:sz w:val="20"/>
              </w:rPr>
            </w:pPr>
            <w:r>
              <w:rPr>
                <w:spacing w:val="-1"/>
                <w:sz w:val="20"/>
              </w:rPr>
              <w:t>классификации,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группировки.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12" w:val="left" w:leader="none"/>
              </w:tabs>
              <w:spacing w:line="252" w:lineRule="auto" w:before="0" w:after="0"/>
              <w:ind w:left="109" w:right="471" w:firstLine="0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Исследовательская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активность</w:t>
            </w:r>
          </w:p>
          <w:p>
            <w:pPr>
              <w:pStyle w:val="TableParagraph"/>
              <w:spacing w:line="254" w:lineRule="auto" w:before="1"/>
              <w:ind w:left="109" w:right="1066"/>
              <w:rPr>
                <w:sz w:val="20"/>
              </w:rPr>
            </w:pPr>
            <w:r>
              <w:rPr>
                <w:sz w:val="20"/>
              </w:rPr>
              <w:t>Совместная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деятельность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54" w:lineRule="auto"/>
              <w:ind w:left="109" w:right="1135"/>
              <w:rPr>
                <w:i/>
                <w:sz w:val="20"/>
              </w:rPr>
            </w:pPr>
            <w:r>
              <w:rPr>
                <w:sz w:val="20"/>
              </w:rPr>
              <w:t>сверстниками,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деятельности;</w:t>
            </w:r>
          </w:p>
          <w:p>
            <w:pPr>
              <w:pStyle w:val="TableParagraph"/>
              <w:spacing w:line="254" w:lineRule="auto"/>
              <w:ind w:left="109" w:right="156" w:firstLine="50"/>
              <w:rPr>
                <w:sz w:val="20"/>
              </w:rPr>
            </w:pPr>
            <w:r>
              <w:rPr>
                <w:i/>
                <w:sz w:val="20"/>
              </w:rPr>
              <w:t>умения задавать вопросы</w:t>
            </w:r>
            <w:r>
              <w:rPr>
                <w:i/>
                <w:spacing w:val="-48"/>
                <w:sz w:val="20"/>
              </w:rPr>
              <w:t> </w:t>
            </w:r>
            <w:r>
              <w:rPr>
                <w:i/>
                <w:sz w:val="20"/>
              </w:rPr>
              <w:t>познавательного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характера, проводить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анализ, сопоставлять 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обобщать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информацию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12" w:val="left" w:leader="none"/>
              </w:tabs>
              <w:spacing w:line="254" w:lineRule="auto" w:before="0" w:after="0"/>
              <w:ind w:left="109" w:right="117" w:firstLine="0"/>
              <w:jc w:val="left"/>
              <w:rPr>
                <w:i/>
                <w:sz w:val="20"/>
              </w:rPr>
            </w:pPr>
            <w:r>
              <w:rPr>
                <w:b/>
                <w:sz w:val="20"/>
              </w:rPr>
              <w:t>Представление о цвете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sz w:val="20"/>
              </w:rPr>
              <w:t>Способность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различать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все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цвета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спектра,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оттенки,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и тоны.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12" w:val="left" w:leader="none"/>
              </w:tabs>
              <w:spacing w:line="254" w:lineRule="auto" w:before="0" w:after="0"/>
              <w:ind w:left="109" w:right="242" w:firstLine="0"/>
              <w:jc w:val="left"/>
              <w:rPr>
                <w:i/>
                <w:sz w:val="20"/>
              </w:rPr>
            </w:pPr>
            <w:r>
              <w:rPr>
                <w:b/>
                <w:sz w:val="20"/>
              </w:rPr>
              <w:t>Представление 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форме и величине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Различие </w:t>
            </w:r>
            <w:r>
              <w:rPr>
                <w:sz w:val="20"/>
              </w:rPr>
              <w:t>геометрических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фигур и </w:t>
            </w:r>
            <w:r>
              <w:rPr>
                <w:i/>
                <w:sz w:val="20"/>
              </w:rPr>
              <w:t>их частей.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12" w:val="left" w:leader="none"/>
              </w:tabs>
              <w:spacing w:line="229" w:lineRule="exact" w:before="0" w:after="0"/>
              <w:ind w:left="311" w:right="0" w:hanging="2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Цифровые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средства</w:t>
            </w:r>
          </w:p>
        </w:tc>
        <w:tc>
          <w:tcPr>
            <w:tcW w:w="2269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Действия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</w:p>
        </w:tc>
      </w:tr>
      <w:tr>
        <w:trPr>
          <w:trHeight w:val="234" w:hRule="atLeast"/>
        </w:trPr>
        <w:tc>
          <w:tcPr>
            <w:tcW w:w="15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зрительных,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предметами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предметами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предметами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предметами</w:t>
            </w:r>
          </w:p>
        </w:tc>
      </w:tr>
      <w:tr>
        <w:trPr>
          <w:trHeight w:val="235" w:hRule="atLeast"/>
        </w:trPr>
        <w:tc>
          <w:tcPr>
            <w:tcW w:w="15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слуховых,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Внимание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новым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</w:p>
        </w:tc>
      </w:tr>
      <w:tr>
        <w:trPr>
          <w:trHeight w:val="236" w:hRule="atLeast"/>
        </w:trPr>
        <w:tc>
          <w:tcPr>
            <w:tcW w:w="15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тактильных,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объектам,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сравнению,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обследовательских,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приемов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сравнения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</w:tc>
      </w:tr>
      <w:tr>
        <w:trPr>
          <w:trHeight w:val="235" w:hRule="atLeast"/>
        </w:trPr>
        <w:tc>
          <w:tcPr>
            <w:tcW w:w="15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вестибулярных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выполнение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определению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действий,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4–6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признакам,</w:t>
            </w:r>
          </w:p>
        </w:tc>
      </w:tr>
      <w:tr>
        <w:trPr>
          <w:trHeight w:val="234" w:hRule="atLeast"/>
        </w:trPr>
        <w:tc>
          <w:tcPr>
            <w:tcW w:w="15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впечатлений,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обследовательских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сходства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способность,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сравнивать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навыков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упорядочения</w:t>
            </w:r>
          </w:p>
        </w:tc>
      </w:tr>
      <w:tr>
        <w:trPr>
          <w:trHeight w:val="236" w:hRule="atLeast"/>
        </w:trPr>
        <w:tc>
          <w:tcPr>
            <w:tcW w:w="15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хватательных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поисковых,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i/>
                <w:sz w:val="20"/>
              </w:rPr>
              <w:t>различия</w:t>
            </w:r>
            <w:r>
              <w:rPr>
                <w:sz w:val="20"/>
              </w:rPr>
              <w:t>,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10"/>
              <w:rPr>
                <w:i/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2–3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признакам.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классификации,</w:t>
            </w:r>
          </w:p>
        </w:tc>
      </w:tr>
      <w:tr>
        <w:trPr>
          <w:trHeight w:val="236" w:hRule="atLeast"/>
        </w:trPr>
        <w:tc>
          <w:tcPr>
            <w:tcW w:w="15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движений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имитирующих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группировке</w:t>
            </w:r>
            <w:r>
              <w:rPr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(по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.</w:t>
            </w:r>
            <w:r>
              <w:rPr>
                <w:b/>
                <w:sz w:val="20"/>
              </w:rPr>
              <w:t>Представление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о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группировки.</w:t>
            </w:r>
          </w:p>
        </w:tc>
      </w:tr>
      <w:tr>
        <w:trPr>
          <w:trHeight w:val="233" w:hRule="atLeast"/>
        </w:trPr>
        <w:tc>
          <w:tcPr>
            <w:tcW w:w="15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направлению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цвету,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форме,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цвете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.</w:t>
            </w:r>
            <w:r>
              <w:rPr>
                <w:b/>
                <w:sz w:val="20"/>
              </w:rPr>
              <w:t>Исследовательская</w:t>
            </w:r>
          </w:p>
        </w:tc>
      </w:tr>
      <w:tr>
        <w:trPr>
          <w:trHeight w:val="234" w:hRule="atLeast"/>
        </w:trPr>
        <w:tc>
          <w:tcPr>
            <w:tcW w:w="15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объекту,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многократным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величине),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различать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активность.</w:t>
            </w:r>
          </w:p>
        </w:tc>
      </w:tr>
      <w:tr>
        <w:trPr>
          <w:trHeight w:val="233" w:hRule="atLeast"/>
        </w:trPr>
        <w:tc>
          <w:tcPr>
            <w:tcW w:w="15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ощупывание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повторением,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использование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10"/>
              <w:rPr>
                <w:i/>
                <w:sz w:val="20"/>
              </w:rPr>
            </w:pPr>
            <w:r>
              <w:rPr>
                <w:sz w:val="20"/>
              </w:rPr>
              <w:t>называть</w:t>
            </w:r>
            <w:r>
              <w:rPr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большее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Целеполагание,</w:t>
            </w:r>
          </w:p>
        </w:tc>
      </w:tr>
      <w:tr>
        <w:trPr>
          <w:trHeight w:val="233" w:hRule="atLeast"/>
        </w:trPr>
        <w:tc>
          <w:tcPr>
            <w:tcW w:w="15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манипулирова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манипуляции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предметов-орудий.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цветов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планирование,</w:t>
            </w:r>
          </w:p>
        </w:tc>
      </w:tr>
      <w:tr>
        <w:trPr>
          <w:trHeight w:val="236" w:hRule="atLeast"/>
        </w:trPr>
        <w:tc>
          <w:tcPr>
            <w:tcW w:w="15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4"/>
              <w:ind w:left="107"/>
              <w:rPr>
                <w:sz w:val="20"/>
              </w:rPr>
            </w:pPr>
            <w:r>
              <w:rPr>
                <w:sz w:val="20"/>
              </w:rPr>
              <w:t>ние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4"/>
              <w:ind w:left="107"/>
              <w:rPr>
                <w:sz w:val="20"/>
              </w:rPr>
            </w:pPr>
            <w:r>
              <w:rPr>
                <w:sz w:val="20"/>
              </w:rPr>
              <w:t>предметами,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4"/>
              <w:ind w:left="110"/>
              <w:rPr>
                <w:sz w:val="20"/>
              </w:rPr>
            </w:pPr>
            <w:r>
              <w:rPr>
                <w:sz w:val="20"/>
              </w:rPr>
              <w:t>оттенков.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способов</w:t>
            </w:r>
          </w:p>
        </w:tc>
      </w:tr>
      <w:tr>
        <w:trPr>
          <w:trHeight w:val="233" w:hRule="atLeast"/>
        </w:trPr>
        <w:tc>
          <w:tcPr>
            <w:tcW w:w="15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3"/>
              <w:ind w:left="107"/>
              <w:rPr>
                <w:sz w:val="20"/>
              </w:rPr>
            </w:pPr>
            <w:r>
              <w:rPr>
                <w:sz w:val="20"/>
              </w:rPr>
              <w:t>предметом,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3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перенос</w:t>
            </w:r>
            <w:r>
              <w:rPr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действий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Представление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о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поиска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</w:p>
        </w:tc>
      </w:tr>
      <w:tr>
        <w:trPr>
          <w:trHeight w:val="234" w:hRule="atLeast"/>
        </w:trPr>
        <w:tc>
          <w:tcPr>
            <w:tcW w:w="15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4"/>
              <w:ind w:left="107"/>
              <w:rPr>
                <w:sz w:val="20"/>
              </w:rPr>
            </w:pPr>
            <w:r>
              <w:rPr>
                <w:sz w:val="20"/>
              </w:rPr>
              <w:t>поисковая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4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другие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форме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величине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прогнозирование</w:t>
            </w:r>
          </w:p>
        </w:tc>
      </w:tr>
      <w:tr>
        <w:trPr>
          <w:trHeight w:val="233" w:hRule="atLeast"/>
        </w:trPr>
        <w:tc>
          <w:tcPr>
            <w:tcW w:w="15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4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4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предметы,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4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Способность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различать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</w:p>
        </w:tc>
      </w:tr>
      <w:tr>
        <w:trPr>
          <w:trHeight w:val="234" w:hRule="atLeast"/>
        </w:trPr>
        <w:tc>
          <w:tcPr>
            <w:tcW w:w="15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5"/>
              <w:ind w:left="107"/>
              <w:rPr>
                <w:sz w:val="20"/>
              </w:rPr>
            </w:pPr>
            <w:r>
              <w:rPr>
                <w:sz w:val="20"/>
              </w:rPr>
              <w:t>познавательна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способность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5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называть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форму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</w:p>
        </w:tc>
      </w:tr>
      <w:tr>
        <w:trPr>
          <w:trHeight w:val="234" w:hRule="atLeast"/>
        </w:trPr>
        <w:tc>
          <w:tcPr>
            <w:tcW w:w="15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7"/>
              <w:ind w:left="107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активность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7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группировать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7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окружающих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предметов,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выделение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проблемы,</w:t>
            </w:r>
          </w:p>
        </w:tc>
      </w:tr>
      <w:tr>
        <w:trPr>
          <w:trHeight w:val="233" w:hRule="atLeast"/>
        </w:trPr>
        <w:tc>
          <w:tcPr>
            <w:tcW w:w="15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7"/>
              <w:ind w:left="107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отношению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7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однородные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7"/>
              <w:ind w:left="110"/>
              <w:rPr>
                <w:sz w:val="20"/>
              </w:rPr>
            </w:pPr>
            <w:r>
              <w:rPr>
                <w:sz w:val="20"/>
              </w:rPr>
              <w:t>используя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сенсорные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стремление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ее</w:t>
            </w:r>
          </w:p>
        </w:tc>
      </w:tr>
      <w:tr>
        <w:trPr>
          <w:trHeight w:val="234" w:hRule="atLeast"/>
        </w:trPr>
        <w:tc>
          <w:tcPr>
            <w:tcW w:w="15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8"/>
              <w:ind w:left="107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предметам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8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предметы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по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8"/>
              <w:ind w:left="110"/>
              <w:rPr>
                <w:sz w:val="20"/>
              </w:rPr>
            </w:pPr>
            <w:r>
              <w:rPr>
                <w:sz w:val="20"/>
              </w:rPr>
              <w:t>эталоны,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геометрические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решению;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становление</w:t>
            </w:r>
          </w:p>
        </w:tc>
      </w:tr>
      <w:tr>
        <w:trPr>
          <w:trHeight w:val="233" w:hRule="atLeast"/>
        </w:trPr>
        <w:tc>
          <w:tcPr>
            <w:tcW w:w="15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8"/>
              <w:ind w:left="10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8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одному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из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8"/>
              <w:ind w:left="110"/>
              <w:rPr>
                <w:sz w:val="20"/>
              </w:rPr>
            </w:pPr>
            <w:r>
              <w:rPr>
                <w:sz w:val="20"/>
              </w:rPr>
              <w:t>фигуры;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связи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между</w:t>
            </w:r>
          </w:p>
        </w:tc>
      </w:tr>
      <w:tr>
        <w:trPr>
          <w:trHeight w:val="236" w:hRule="atLeast"/>
        </w:trPr>
        <w:tc>
          <w:tcPr>
            <w:tcW w:w="15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12"/>
              <w:ind w:left="107"/>
              <w:rPr>
                <w:sz w:val="20"/>
              </w:rPr>
            </w:pPr>
            <w:r>
              <w:rPr>
                <w:sz w:val="20"/>
              </w:rPr>
              <w:t>свойствам,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12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признаков.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12"/>
              <w:ind w:left="110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группировки,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познавательным</w:t>
            </w:r>
          </w:p>
        </w:tc>
      </w:tr>
      <w:tr>
        <w:trPr>
          <w:trHeight w:val="233" w:hRule="atLeast"/>
        </w:trPr>
        <w:tc>
          <w:tcPr>
            <w:tcW w:w="15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11"/>
              <w:ind w:left="107"/>
              <w:rPr>
                <w:sz w:val="20"/>
              </w:rPr>
            </w:pPr>
            <w:r>
              <w:rPr>
                <w:sz w:val="20"/>
              </w:rPr>
              <w:t>предметные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11"/>
              <w:ind w:left="110"/>
              <w:rPr>
                <w:sz w:val="20"/>
              </w:rPr>
            </w:pPr>
            <w:r>
              <w:rPr>
                <w:sz w:val="20"/>
              </w:rPr>
              <w:t>классификации,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вопросом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поисковой</w:t>
            </w:r>
          </w:p>
        </w:tc>
      </w:tr>
      <w:tr>
        <w:trPr>
          <w:trHeight w:val="233" w:hRule="atLeast"/>
        </w:trPr>
        <w:tc>
          <w:tcPr>
            <w:tcW w:w="152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sz w:val="20"/>
              </w:rPr>
              <w:t>действия.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12"/>
              <w:ind w:left="110"/>
              <w:rPr>
                <w:sz w:val="20"/>
              </w:rPr>
            </w:pPr>
            <w:r>
              <w:rPr>
                <w:sz w:val="20"/>
              </w:rPr>
              <w:t>сериации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длине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проблемой;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логика в</w:t>
            </w:r>
          </w:p>
        </w:tc>
      </w:tr>
      <w:tr>
        <w:trPr>
          <w:trHeight w:val="462" w:hRule="atLeast"/>
        </w:trPr>
        <w:tc>
          <w:tcPr>
            <w:tcW w:w="152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ширине.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рассуждениях.</w:t>
            </w:r>
          </w:p>
          <w:p>
            <w:pPr>
              <w:pStyle w:val="TableParagraph"/>
              <w:spacing w:line="216" w:lineRule="exact" w:before="15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Представление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о</w:t>
            </w:r>
          </w:p>
        </w:tc>
      </w:tr>
      <w:tr>
        <w:trPr>
          <w:trHeight w:val="233" w:hRule="atLeast"/>
        </w:trPr>
        <w:tc>
          <w:tcPr>
            <w:tcW w:w="1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цвете</w:t>
            </w:r>
          </w:p>
        </w:tc>
      </w:tr>
      <w:tr>
        <w:trPr>
          <w:trHeight w:val="1161" w:hRule="atLeast"/>
        </w:trPr>
        <w:tc>
          <w:tcPr>
            <w:tcW w:w="152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TableParagraph"/>
              <w:ind w:left="106" w:right="147"/>
              <w:rPr>
                <w:sz w:val="20"/>
              </w:rPr>
            </w:pPr>
            <w:r>
              <w:rPr>
                <w:spacing w:val="-1"/>
                <w:sz w:val="20"/>
              </w:rPr>
              <w:t>Способность </w:t>
            </w:r>
            <w:r>
              <w:rPr>
                <w:sz w:val="20"/>
              </w:rPr>
              <w:t>различать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все цвета спектра и 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оттенки, тоны,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получать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новые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цвета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spacing w:line="22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Представление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о</w:t>
            </w:r>
          </w:p>
        </w:tc>
      </w:tr>
    </w:tbl>
    <w:p>
      <w:pPr>
        <w:spacing w:after="0" w:line="223" w:lineRule="exact"/>
        <w:rPr>
          <w:sz w:val="20"/>
        </w:rPr>
        <w:sectPr>
          <w:pgSz w:w="16840" w:h="11910" w:orient="landscape"/>
          <w:pgMar w:header="0" w:footer="877" w:top="780" w:bottom="1060" w:left="920" w:right="9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7"/>
        <w:gridCol w:w="1843"/>
        <w:gridCol w:w="1983"/>
        <w:gridCol w:w="2127"/>
        <w:gridCol w:w="2410"/>
        <w:gridCol w:w="2555"/>
        <w:gridCol w:w="2269"/>
      </w:tblGrid>
      <w:tr>
        <w:trPr>
          <w:trHeight w:val="2688" w:hRule="atLeast"/>
        </w:trPr>
        <w:tc>
          <w:tcPr>
            <w:tcW w:w="15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познания</w:t>
            </w:r>
          </w:p>
          <w:p>
            <w:pPr>
              <w:pStyle w:val="TableParagraph"/>
              <w:spacing w:line="256" w:lineRule="auto" w:before="15"/>
              <w:ind w:left="109" w:right="149"/>
              <w:rPr>
                <w:i/>
                <w:sz w:val="20"/>
              </w:rPr>
            </w:pPr>
            <w:r>
              <w:rPr>
                <w:i/>
                <w:sz w:val="20"/>
              </w:rPr>
              <w:t>Формирование интереса к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цифровым средствам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познания окружающего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мира и представлений об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их использовании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человеком.</w:t>
            </w:r>
          </w:p>
        </w:tc>
        <w:tc>
          <w:tcPr>
            <w:tcW w:w="2269" w:type="dxa"/>
          </w:tcPr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форме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величине</w:t>
            </w:r>
          </w:p>
          <w:p>
            <w:pPr>
              <w:pStyle w:val="TableParagraph"/>
              <w:spacing w:before="13"/>
              <w:ind w:left="106"/>
              <w:rPr>
                <w:sz w:val="20"/>
              </w:rPr>
            </w:pPr>
            <w:r>
              <w:rPr>
                <w:sz w:val="20"/>
              </w:rPr>
              <w:t>Различие</w:t>
            </w:r>
          </w:p>
          <w:p>
            <w:pPr>
              <w:pStyle w:val="TableParagraph"/>
              <w:spacing w:line="252" w:lineRule="auto" w:before="15"/>
              <w:ind w:left="106" w:right="160"/>
              <w:rPr>
                <w:sz w:val="20"/>
              </w:rPr>
            </w:pPr>
            <w:r>
              <w:rPr>
                <w:sz w:val="20"/>
              </w:rPr>
              <w:t>геометрических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фигур,</w:t>
            </w:r>
            <w:r>
              <w:rPr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соотношение части 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целого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spacing w:before="5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47"/>
                <w:sz w:val="20"/>
              </w:rPr>
              <w:t> </w:t>
            </w:r>
            <w:r>
              <w:rPr>
                <w:b/>
                <w:sz w:val="20"/>
              </w:rPr>
              <w:t>Цифровые</w:t>
            </w:r>
          </w:p>
          <w:p>
            <w:pPr>
              <w:pStyle w:val="TableParagraph"/>
              <w:spacing w:line="256" w:lineRule="auto" w:before="15"/>
              <w:ind w:left="106" w:right="234"/>
              <w:rPr>
                <w:i/>
                <w:sz w:val="20"/>
              </w:rPr>
            </w:pPr>
            <w:r>
              <w:rPr>
                <w:b/>
                <w:sz w:val="20"/>
              </w:rPr>
              <w:t>средства познания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Поддержка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интереса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цифровым средствам,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источнику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для</w:t>
            </w:r>
          </w:p>
          <w:p>
            <w:pPr>
              <w:pStyle w:val="TableParagraph"/>
              <w:spacing w:line="222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поиска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информации.</w:t>
            </w:r>
          </w:p>
        </w:tc>
      </w:tr>
      <w:tr>
        <w:trPr>
          <w:trHeight w:val="244" w:hRule="atLeast"/>
        </w:trPr>
        <w:tc>
          <w:tcPr>
            <w:tcW w:w="14714" w:type="dxa"/>
            <w:gridSpan w:val="7"/>
          </w:tcPr>
          <w:p>
            <w:pPr>
              <w:pStyle w:val="TableParagraph"/>
              <w:spacing w:line="224" w:lineRule="exact"/>
              <w:ind w:left="3935" w:right="39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подраздела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«Математическое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развитие»</w:t>
            </w:r>
          </w:p>
        </w:tc>
      </w:tr>
      <w:tr>
        <w:trPr>
          <w:trHeight w:val="6379" w:hRule="atLeast"/>
        </w:trPr>
        <w:tc>
          <w:tcPr>
            <w:tcW w:w="15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0" w:val="left" w:leader="none"/>
              </w:tabs>
              <w:spacing w:line="254" w:lineRule="auto" w:before="2" w:after="0"/>
              <w:ind w:left="107" w:right="478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счет</w:t>
            </w:r>
          </w:p>
          <w:p>
            <w:pPr>
              <w:pStyle w:val="TableParagraph"/>
              <w:spacing w:line="256" w:lineRule="auto" w:before="2"/>
              <w:ind w:left="107" w:right="458"/>
              <w:rPr>
                <w:sz w:val="20"/>
              </w:rPr>
            </w:pPr>
            <w:r>
              <w:rPr>
                <w:sz w:val="20"/>
              </w:rPr>
              <w:t>Установление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количественных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отношений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spacing w:line="256" w:lineRule="auto"/>
              <w:ind w:left="107" w:right="266"/>
              <w:rPr>
                <w:sz w:val="20"/>
              </w:rPr>
            </w:pPr>
            <w:r>
              <w:rPr>
                <w:sz w:val="20"/>
              </w:rPr>
              <w:t>основе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целостного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сравнения 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группами</w:t>
            </w:r>
          </w:p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предметов,</w:t>
            </w:r>
          </w:p>
          <w:p>
            <w:pPr>
              <w:pStyle w:val="TableParagraph"/>
              <w:spacing w:line="254" w:lineRule="auto" w:before="16"/>
              <w:ind w:left="107" w:right="115"/>
              <w:rPr>
                <w:sz w:val="20"/>
              </w:rPr>
            </w:pPr>
            <w:r>
              <w:rPr>
                <w:spacing w:val="-1"/>
                <w:sz w:val="20"/>
              </w:rPr>
              <w:t>различающимися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качественным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признакам: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«много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много», «много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мало»,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«много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sz w:val="20"/>
              </w:rPr>
              <w:t>один».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10" w:val="left" w:leader="none"/>
              </w:tabs>
              <w:spacing w:line="256" w:lineRule="auto" w:before="15" w:after="0"/>
              <w:ind w:left="107" w:right="465" w:firstLine="5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Величина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Сравнение двух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предметов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общему объему: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большой-</w:t>
            </w:r>
          </w:p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маленький.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09" w:val="left" w:leader="none"/>
              </w:tabs>
              <w:spacing w:line="254" w:lineRule="auto" w:before="14" w:after="0"/>
              <w:ind w:left="107" w:right="188" w:firstLine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Геометрические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фигуры</w:t>
            </w:r>
          </w:p>
          <w:p>
            <w:pPr>
              <w:pStyle w:val="TableParagraph"/>
              <w:spacing w:line="254" w:lineRule="auto" w:before="5"/>
              <w:ind w:left="107" w:right="421"/>
              <w:rPr>
                <w:sz w:val="20"/>
              </w:rPr>
            </w:pPr>
            <w:r>
              <w:rPr>
                <w:spacing w:val="-1"/>
                <w:sz w:val="20"/>
              </w:rPr>
              <w:t>Представления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геометрических</w:t>
            </w:r>
          </w:p>
          <w:p>
            <w:pPr>
              <w:pStyle w:val="TableParagraph"/>
              <w:spacing w:line="224" w:lineRule="exact" w:before="2"/>
              <w:ind w:left="107"/>
              <w:rPr>
                <w:sz w:val="20"/>
              </w:rPr>
            </w:pPr>
            <w:r>
              <w:rPr>
                <w:sz w:val="20"/>
              </w:rPr>
              <w:t>фигурах: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шар-куб,</w:t>
            </w:r>
          </w:p>
        </w:tc>
        <w:tc>
          <w:tcPr>
            <w:tcW w:w="2127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2" w:val="left" w:leader="none"/>
              </w:tabs>
              <w:spacing w:line="240" w:lineRule="auto" w:before="2" w:after="0"/>
              <w:ind w:left="261" w:right="0" w:hanging="1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счет.</w:t>
            </w:r>
          </w:p>
          <w:p>
            <w:pPr>
              <w:pStyle w:val="TableParagraph"/>
              <w:spacing w:line="256" w:lineRule="auto" w:before="15"/>
              <w:ind w:left="110" w:right="180"/>
              <w:rPr>
                <w:i/>
                <w:sz w:val="20"/>
              </w:rPr>
            </w:pPr>
            <w:r>
              <w:rPr>
                <w:sz w:val="20"/>
              </w:rPr>
              <w:t>Установление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отношений</w:t>
            </w:r>
            <w:r>
              <w:rPr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основе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поэлементного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сравнения: столько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сколько,</w:t>
            </w:r>
          </w:p>
          <w:p>
            <w:pPr>
              <w:pStyle w:val="TableParagraph"/>
              <w:spacing w:line="256" w:lineRule="auto"/>
              <w:ind w:left="110" w:right="154"/>
              <w:rPr>
                <w:i/>
                <w:sz w:val="20"/>
              </w:rPr>
            </w:pPr>
            <w:r>
              <w:rPr>
                <w:i/>
                <w:sz w:val="20"/>
              </w:rPr>
              <w:t>столько же, больше,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меньше, поровну, не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поровну;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уравнивание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неравных групп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предметов путем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добавления одного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предмета к меньшей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группе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удаления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одного предмета из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большей группы.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12" w:val="left" w:leader="none"/>
              </w:tabs>
              <w:spacing w:line="223" w:lineRule="exact" w:before="0" w:after="0"/>
              <w:ind w:left="311" w:right="0" w:hanging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Величина</w:t>
            </w:r>
          </w:p>
          <w:p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Сравнение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двух</w:t>
            </w:r>
          </w:p>
          <w:p>
            <w:pPr>
              <w:pStyle w:val="TableParagraph"/>
              <w:spacing w:line="256" w:lineRule="auto" w:before="14"/>
              <w:ind w:left="110" w:right="168"/>
              <w:rPr>
                <w:i/>
                <w:sz w:val="20"/>
              </w:rPr>
            </w:pPr>
            <w:r>
              <w:rPr>
                <w:sz w:val="20"/>
              </w:rPr>
              <w:t>предметов </w:t>
            </w:r>
            <w:r>
              <w:rPr>
                <w:i/>
                <w:sz w:val="20"/>
              </w:rPr>
              <w:t>по одному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из параметров: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длине, ширине,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высоте путем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наложения 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приложения: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длиннее</w:t>
            </w:r>
          </w:p>
          <w:p>
            <w:pPr>
              <w:pStyle w:val="TableParagraph"/>
              <w:spacing w:line="21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короче,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длинный-</w:t>
            </w:r>
          </w:p>
        </w:tc>
        <w:tc>
          <w:tcPr>
            <w:tcW w:w="2410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2" w:val="left" w:leader="none"/>
              </w:tabs>
              <w:spacing w:line="256" w:lineRule="auto" w:before="2" w:after="0"/>
              <w:ind w:left="110" w:right="170" w:firstLine="0"/>
              <w:jc w:val="left"/>
              <w:rPr>
                <w:i/>
                <w:sz w:val="20"/>
              </w:rPr>
            </w:pPr>
            <w:r>
              <w:rPr>
                <w:b/>
                <w:sz w:val="20"/>
              </w:rPr>
              <w:t>Количество и счет.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Количественный 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порядковый счет в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пределах пяти с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участием различных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анализаторов,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понимание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независимости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числа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пространственно-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качественных признаков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предметов.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62" w:val="left" w:leader="none"/>
              </w:tabs>
              <w:spacing w:line="221" w:lineRule="exact" w:before="0" w:after="0"/>
              <w:ind w:left="361" w:right="0" w:hanging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Величина</w:t>
            </w:r>
          </w:p>
          <w:p>
            <w:pPr>
              <w:pStyle w:val="TableParagraph"/>
              <w:spacing w:line="256" w:lineRule="auto" w:before="15"/>
              <w:ind w:left="110" w:right="127"/>
              <w:rPr>
                <w:i/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i/>
                <w:sz w:val="20"/>
              </w:rPr>
              <w:t>равнение предметов по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двум параметрам путем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наложения 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приложения;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выстраивание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сериационных рядов в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возрастающем 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убывающем порядке по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размеру в пределах пяти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и установления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отношений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между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ними.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11" w:val="left" w:leader="none"/>
              </w:tabs>
              <w:spacing w:line="254" w:lineRule="auto" w:before="0" w:after="0"/>
              <w:ind w:left="110" w:right="613" w:firstLine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Геометрические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фигуры</w:t>
            </w:r>
          </w:p>
          <w:p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шаре,</w:t>
            </w:r>
          </w:p>
        </w:tc>
        <w:tc>
          <w:tcPr>
            <w:tcW w:w="2555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1" w:val="left" w:leader="none"/>
              </w:tabs>
              <w:spacing w:line="240" w:lineRule="auto" w:before="2" w:after="0"/>
              <w:ind w:left="261" w:right="0" w:hanging="1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счет</w:t>
            </w:r>
          </w:p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Счет</w:t>
            </w:r>
          </w:p>
          <w:p>
            <w:pPr>
              <w:pStyle w:val="TableParagraph"/>
              <w:spacing w:line="254" w:lineRule="auto" w:before="15"/>
              <w:ind w:left="109" w:right="455"/>
              <w:rPr>
                <w:i/>
                <w:sz w:val="20"/>
              </w:rPr>
            </w:pPr>
            <w:r>
              <w:rPr>
                <w:sz w:val="20"/>
              </w:rPr>
              <w:t>количественный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порядковый</w:t>
            </w:r>
            <w:r>
              <w:rPr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пределах</w:t>
            </w:r>
          </w:p>
          <w:p>
            <w:pPr>
              <w:pStyle w:val="TableParagraph"/>
              <w:spacing w:line="256" w:lineRule="auto" w:before="4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десяти,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цифры,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понятие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целом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результате деления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предметов на равные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части, состав чисел из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единиц в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пределах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пяти.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11" w:val="left" w:leader="none"/>
              </w:tabs>
              <w:spacing w:line="225" w:lineRule="exact" w:before="0" w:after="0"/>
              <w:ind w:left="310" w:right="0" w:hanging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Величина</w:t>
            </w:r>
          </w:p>
          <w:p>
            <w:pPr>
              <w:pStyle w:val="TableParagraph"/>
              <w:spacing w:line="256" w:lineRule="auto" w:before="15"/>
              <w:ind w:left="109" w:right="121"/>
              <w:rPr>
                <w:i/>
                <w:sz w:val="20"/>
              </w:rPr>
            </w:pPr>
            <w:r>
              <w:rPr>
                <w:sz w:val="20"/>
              </w:rPr>
              <w:t>Сравнение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выстраивание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предметов по возрастанию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убыванию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 размера</w:t>
            </w:r>
            <w:r>
              <w:rPr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пределах десяти;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сравнение предметов по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величине опосредованно с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помощью условной мерки,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развитие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глазомера.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11" w:val="left" w:leader="none"/>
              </w:tabs>
              <w:spacing w:line="256" w:lineRule="auto" w:before="0" w:after="0"/>
              <w:ind w:left="109" w:right="700" w:firstLine="0"/>
              <w:jc w:val="left"/>
              <w:rPr>
                <w:i/>
                <w:sz w:val="20"/>
              </w:rPr>
            </w:pPr>
            <w:r>
              <w:rPr>
                <w:b/>
                <w:sz w:val="20"/>
              </w:rPr>
              <w:t>Геометрические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фигуры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Представление 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четырехугольниках;</w:t>
            </w:r>
            <w:r>
              <w:rPr>
                <w:i/>
                <w:spacing w:val="1"/>
                <w:w w:val="95"/>
                <w:sz w:val="20"/>
              </w:rPr>
              <w:t> </w:t>
            </w:r>
            <w:r>
              <w:rPr>
                <w:i/>
                <w:sz w:val="20"/>
              </w:rPr>
              <w:t>умение выделять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структуру</w:t>
            </w:r>
          </w:p>
          <w:p>
            <w:pPr>
              <w:pStyle w:val="TableParagraph"/>
              <w:spacing w:line="21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геометрических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фигур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</w:p>
        </w:tc>
        <w:tc>
          <w:tcPr>
            <w:tcW w:w="2269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58" w:val="left" w:leader="none"/>
              </w:tabs>
              <w:spacing w:line="256" w:lineRule="auto" w:before="2" w:after="0"/>
              <w:ind w:left="106" w:right="155" w:firstLine="0"/>
              <w:jc w:val="left"/>
              <w:rPr>
                <w:i/>
                <w:sz w:val="20"/>
              </w:rPr>
            </w:pPr>
            <w:r>
              <w:rPr>
                <w:b/>
                <w:sz w:val="20"/>
              </w:rPr>
              <w:t>Количество и счет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Счет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прямом и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обратном порядке в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пределах 10, счет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групп, понимание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отношений между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целым и частями в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результате </w:t>
            </w:r>
            <w:r>
              <w:rPr>
                <w:i/>
                <w:sz w:val="20"/>
              </w:rPr>
              <w:t>разрезания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предметов на равные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части;</w:t>
            </w:r>
          </w:p>
          <w:p>
            <w:pPr>
              <w:pStyle w:val="TableParagraph"/>
              <w:spacing w:line="254" w:lineRule="auto"/>
              <w:ind w:left="106" w:right="376"/>
              <w:rPr>
                <w:i/>
                <w:sz w:val="20"/>
              </w:rPr>
            </w:pPr>
            <w:r>
              <w:rPr>
                <w:i/>
                <w:sz w:val="20"/>
              </w:rPr>
              <w:t>состав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числа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двух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меньших чисел в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пределах</w:t>
            </w:r>
          </w:p>
          <w:p>
            <w:pPr>
              <w:pStyle w:val="TableParagraph"/>
              <w:spacing w:line="256" w:lineRule="auto"/>
              <w:ind w:left="106" w:right="115"/>
              <w:rPr>
                <w:i/>
                <w:sz w:val="20"/>
              </w:rPr>
            </w:pPr>
            <w:r>
              <w:rPr>
                <w:i/>
                <w:sz w:val="20"/>
              </w:rPr>
              <w:t>первого десятка,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решение простых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арифметических </w:t>
            </w:r>
            <w:r>
              <w:rPr>
                <w:i/>
                <w:sz w:val="20"/>
              </w:rPr>
              <w:t>задач,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знаки +,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-, =.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58" w:val="left" w:leader="none"/>
              </w:tabs>
              <w:spacing w:line="256" w:lineRule="auto" w:before="0" w:after="0"/>
              <w:ind w:left="106" w:right="198" w:firstLine="50"/>
              <w:jc w:val="left"/>
              <w:rPr>
                <w:i/>
                <w:sz w:val="20"/>
              </w:rPr>
            </w:pPr>
            <w:r>
              <w:rPr>
                <w:b/>
                <w:sz w:val="20"/>
              </w:rPr>
              <w:t>Величина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Измерение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предметов,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жидких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сыпучих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веществ с помощью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условной меры.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08" w:val="left" w:leader="none"/>
              </w:tabs>
              <w:spacing w:line="256" w:lineRule="auto" w:before="0" w:after="0"/>
              <w:ind w:left="106" w:right="475" w:firstLine="0"/>
              <w:jc w:val="left"/>
              <w:rPr>
                <w:i/>
                <w:sz w:val="20"/>
              </w:rPr>
            </w:pPr>
            <w:r>
              <w:rPr>
                <w:b/>
                <w:spacing w:val="-1"/>
                <w:sz w:val="20"/>
              </w:rPr>
              <w:t>Геометрические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фигуры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Представления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о</w:t>
            </w:r>
          </w:p>
          <w:p>
            <w:pPr>
              <w:pStyle w:val="TableParagraph"/>
              <w:spacing w:line="223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плоских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объемных</w:t>
            </w:r>
          </w:p>
        </w:tc>
      </w:tr>
    </w:tbl>
    <w:p>
      <w:pPr>
        <w:spacing w:after="0" w:line="223" w:lineRule="exact"/>
        <w:rPr>
          <w:sz w:val="20"/>
        </w:rPr>
        <w:sectPr>
          <w:pgSz w:w="16840" w:h="11910" w:orient="landscape"/>
          <w:pgMar w:header="0" w:footer="877" w:top="840" w:bottom="1060" w:left="920" w:right="9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7"/>
        <w:gridCol w:w="1843"/>
        <w:gridCol w:w="1983"/>
        <w:gridCol w:w="2127"/>
        <w:gridCol w:w="2410"/>
        <w:gridCol w:w="2555"/>
        <w:gridCol w:w="2269"/>
      </w:tblGrid>
      <w:tr>
        <w:trPr>
          <w:trHeight w:val="7852" w:hRule="atLeast"/>
        </w:trPr>
        <w:tc>
          <w:tcPr>
            <w:tcW w:w="15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круг-квадрат.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auto"/>
              <w:ind w:left="110" w:right="122"/>
              <w:rPr>
                <w:i/>
                <w:sz w:val="20"/>
              </w:rPr>
            </w:pPr>
            <w:r>
              <w:rPr>
                <w:i/>
                <w:sz w:val="20"/>
              </w:rPr>
              <w:t>короткий, шире-уже,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широкий-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узкий,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выше</w:t>
            </w:r>
          </w:p>
          <w:p>
            <w:pPr>
              <w:pStyle w:val="TableParagraph"/>
              <w:spacing w:line="254" w:lineRule="auto"/>
              <w:ind w:left="110" w:right="575"/>
              <w:rPr>
                <w:i/>
                <w:sz w:val="20"/>
              </w:rPr>
            </w:pPr>
            <w:r>
              <w:rPr>
                <w:i/>
                <w:sz w:val="20"/>
              </w:rPr>
              <w:t>-ниже, высокий-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низкий.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12" w:val="left" w:leader="none"/>
              </w:tabs>
              <w:spacing w:line="254" w:lineRule="auto" w:before="2" w:after="0"/>
              <w:ind w:left="110" w:right="328" w:firstLine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Геометрические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фигуры</w:t>
            </w:r>
          </w:p>
          <w:p>
            <w:pPr>
              <w:pStyle w:val="TableParagraph"/>
              <w:spacing w:line="254" w:lineRule="auto" w:before="2"/>
              <w:ind w:left="110" w:right="562"/>
              <w:rPr>
                <w:i/>
                <w:sz w:val="20"/>
              </w:rPr>
            </w:pPr>
            <w:r>
              <w:rPr>
                <w:spacing w:val="-1"/>
                <w:sz w:val="20"/>
              </w:rPr>
              <w:t>Представления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геометрических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фигурах</w:t>
            </w:r>
            <w:r>
              <w:rPr>
                <w:i/>
                <w:sz w:val="20"/>
              </w:rPr>
              <w:t>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их</w:t>
            </w:r>
          </w:p>
          <w:p>
            <w:pPr>
              <w:pStyle w:val="TableParagraph"/>
              <w:spacing w:line="256" w:lineRule="auto" w:before="6"/>
              <w:ind w:left="110" w:right="256"/>
              <w:rPr>
                <w:i/>
                <w:sz w:val="20"/>
              </w:rPr>
            </w:pPr>
            <w:r>
              <w:rPr>
                <w:i/>
                <w:sz w:val="20"/>
              </w:rPr>
              <w:t>свойствах на основе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сравнения: шар-куб,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круг-квадрат,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квадрат –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треугольник.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12" w:val="left" w:leader="none"/>
              </w:tabs>
              <w:spacing w:line="254" w:lineRule="auto" w:before="0" w:after="0"/>
              <w:ind w:left="110" w:right="313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Ориентировка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пространстве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Ориентировка по</w:t>
            </w:r>
          </w:p>
          <w:p>
            <w:pPr>
              <w:pStyle w:val="TableParagraph"/>
              <w:spacing w:line="256" w:lineRule="auto"/>
              <w:ind w:left="110" w:right="225"/>
              <w:rPr>
                <w:i/>
                <w:sz w:val="20"/>
              </w:rPr>
            </w:pPr>
            <w:r>
              <w:rPr>
                <w:sz w:val="20"/>
              </w:rPr>
              <w:t>частям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тела</w:t>
            </w:r>
            <w:r>
              <w:rPr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себя: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вверху- внизу,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впереди-сзади,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справа-слева.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12" w:val="left" w:leader="none"/>
              </w:tabs>
              <w:spacing w:line="254" w:lineRule="auto" w:before="0" w:after="0"/>
              <w:ind w:left="110" w:right="21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Ориентировка во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времени</w:t>
            </w:r>
          </w:p>
          <w:p>
            <w:pPr>
              <w:pStyle w:val="TableParagraph"/>
              <w:spacing w:line="254" w:lineRule="auto" w:before="2"/>
              <w:ind w:left="110" w:right="417"/>
              <w:rPr>
                <w:i/>
                <w:sz w:val="20"/>
              </w:rPr>
            </w:pPr>
            <w:r>
              <w:rPr>
                <w:sz w:val="20"/>
              </w:rPr>
              <w:t>Представление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частях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суток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день-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ночь,</w:t>
            </w:r>
            <w:r>
              <w:rPr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утро-вечер.</w:t>
            </w:r>
          </w:p>
        </w:tc>
        <w:tc>
          <w:tcPr>
            <w:tcW w:w="2410" w:type="dxa"/>
          </w:tcPr>
          <w:p>
            <w:pPr>
              <w:pStyle w:val="TableParagraph"/>
              <w:spacing w:line="256" w:lineRule="auto"/>
              <w:ind w:left="110" w:right="157"/>
              <w:rPr>
                <w:i/>
                <w:sz w:val="20"/>
              </w:rPr>
            </w:pPr>
            <w:r>
              <w:rPr>
                <w:sz w:val="20"/>
              </w:rPr>
              <w:t>кубе, круге, квадрате,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треугольнике,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прямоугольнике,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цилиндре, умение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находить их в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окружающей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обстановке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сложных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по форме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предметах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11" w:val="left" w:leader="none"/>
              </w:tabs>
              <w:spacing w:line="256" w:lineRule="auto" w:before="0" w:after="0"/>
              <w:ind w:left="110" w:right="148" w:firstLine="0"/>
              <w:jc w:val="left"/>
              <w:rPr>
                <w:i/>
                <w:sz w:val="20"/>
              </w:rPr>
            </w:pPr>
            <w:r>
              <w:rPr>
                <w:b/>
                <w:sz w:val="20"/>
              </w:rPr>
              <w:t>Ориентировка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пространстве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Ориентировка от себя в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движении: вперед-назад,</w:t>
            </w:r>
            <w:r>
              <w:rPr>
                <w:i/>
                <w:spacing w:val="-48"/>
                <w:sz w:val="20"/>
              </w:rPr>
              <w:t> </w:t>
            </w:r>
            <w:r>
              <w:rPr>
                <w:i/>
                <w:sz w:val="20"/>
              </w:rPr>
              <w:t>вверх-вниз, налево-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направо; словесная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характеристика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направлений.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11" w:val="left" w:leader="none"/>
              </w:tabs>
              <w:spacing w:line="254" w:lineRule="auto" w:before="0" w:after="0"/>
              <w:ind w:left="110" w:right="496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Ориентировка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во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времени</w:t>
            </w:r>
          </w:p>
          <w:p>
            <w:pPr>
              <w:pStyle w:val="TableParagraph"/>
              <w:spacing w:line="254" w:lineRule="auto"/>
              <w:ind w:left="110" w:right="141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Представление о частях</w:t>
            </w:r>
            <w:r>
              <w:rPr>
                <w:i/>
                <w:spacing w:val="-48"/>
                <w:sz w:val="20"/>
              </w:rPr>
              <w:t> </w:t>
            </w:r>
            <w:r>
              <w:rPr>
                <w:i/>
                <w:sz w:val="20"/>
              </w:rPr>
              <w:t>суток по порядку их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следования,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представления 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временных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отношениях</w:t>
            </w:r>
          </w:p>
          <w:p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«вчера-сегодня-завтра».</w:t>
            </w:r>
          </w:p>
        </w:tc>
        <w:tc>
          <w:tcPr>
            <w:tcW w:w="2555" w:type="dxa"/>
          </w:tcPr>
          <w:p>
            <w:pPr>
              <w:pStyle w:val="TableParagraph"/>
              <w:spacing w:line="256" w:lineRule="auto"/>
              <w:ind w:left="109" w:right="217"/>
              <w:rPr>
                <w:sz w:val="20"/>
              </w:rPr>
            </w:pPr>
            <w:r>
              <w:rPr>
                <w:i/>
                <w:sz w:val="20"/>
              </w:rPr>
              <w:t>устанавливать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взаимосвязи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между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ними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11" w:val="left" w:leader="none"/>
              </w:tabs>
              <w:spacing w:line="256" w:lineRule="auto" w:before="0" w:after="0"/>
              <w:ind w:left="109" w:right="741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Ориентировка в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пространстве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Ориентировка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56" w:lineRule="auto"/>
              <w:ind w:left="109" w:right="120"/>
              <w:rPr>
                <w:i/>
                <w:sz w:val="20"/>
              </w:rPr>
            </w:pPr>
            <w:r>
              <w:rPr>
                <w:sz w:val="20"/>
              </w:rPr>
              <w:t>трехмерном пространстве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 себя </w:t>
            </w:r>
            <w:r>
              <w:rPr>
                <w:i/>
                <w:sz w:val="20"/>
              </w:rPr>
              <w:t>и другого человека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</w:t>
            </w:r>
            <w:r>
              <w:rPr>
                <w:i/>
                <w:sz w:val="20"/>
              </w:rPr>
              <w:t>двухмерном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пространстве на листе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бумаги, по схеме, плану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комнаты.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11" w:val="left" w:leader="none"/>
              </w:tabs>
              <w:spacing w:line="256" w:lineRule="auto" w:before="0" w:after="0"/>
              <w:ind w:left="109" w:right="400" w:firstLine="0"/>
              <w:jc w:val="left"/>
              <w:rPr>
                <w:i/>
                <w:sz w:val="20"/>
              </w:rPr>
            </w:pPr>
            <w:r>
              <w:rPr>
                <w:b/>
                <w:sz w:val="20"/>
              </w:rPr>
              <w:t>Ориентировка во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времени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Представления об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единицах измерения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времени: сутки, неделя,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месяц,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год.</w:t>
            </w:r>
          </w:p>
        </w:tc>
        <w:tc>
          <w:tcPr>
            <w:tcW w:w="2269" w:type="dxa"/>
          </w:tcPr>
          <w:p>
            <w:pPr>
              <w:pStyle w:val="TableParagraph"/>
              <w:spacing w:line="256" w:lineRule="auto"/>
              <w:ind w:left="106" w:right="172"/>
              <w:rPr>
                <w:sz w:val="20"/>
              </w:rPr>
            </w:pPr>
            <w:r>
              <w:rPr>
                <w:i/>
                <w:sz w:val="20"/>
              </w:rPr>
              <w:t>геометрических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фигурах,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многоугольных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фигурах, умение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классифицировать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фигуры по внешним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признакам,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видоизменять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геометрические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фигуры, </w:t>
            </w:r>
            <w:r>
              <w:rPr>
                <w:sz w:val="20"/>
              </w:rPr>
              <w:t>устанавливать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взаимосвязи 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ними.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08" w:val="left" w:leader="none"/>
              </w:tabs>
              <w:spacing w:line="256" w:lineRule="auto" w:before="0" w:after="0"/>
              <w:ind w:left="106" w:right="458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Ориентировка в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пространстве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Ориентировка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54" w:lineRule="auto"/>
              <w:ind w:left="106" w:right="147"/>
              <w:rPr>
                <w:i/>
                <w:sz w:val="20"/>
              </w:rPr>
            </w:pPr>
            <w:r>
              <w:rPr>
                <w:sz w:val="20"/>
              </w:rPr>
              <w:t>двухмерном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пространстве</w:t>
            </w:r>
            <w:r>
              <w:rPr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</w:p>
          <w:p>
            <w:pPr>
              <w:pStyle w:val="TableParagraph"/>
              <w:spacing w:line="256" w:lineRule="auto"/>
              <w:ind w:left="106" w:right="228"/>
              <w:rPr>
                <w:i/>
                <w:sz w:val="20"/>
              </w:rPr>
            </w:pPr>
            <w:r>
              <w:rPr>
                <w:i/>
                <w:sz w:val="20"/>
              </w:rPr>
              <w:t>странице в клетку, по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схеме, плану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местности.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08" w:val="left" w:leader="none"/>
              </w:tabs>
              <w:spacing w:line="254" w:lineRule="auto" w:before="0" w:after="0"/>
              <w:ind w:left="106" w:right="359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Ориентировка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во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времени</w:t>
            </w:r>
          </w:p>
          <w:p>
            <w:pPr>
              <w:pStyle w:val="TableParagraph"/>
              <w:spacing w:line="256" w:lineRule="auto"/>
              <w:ind w:left="106" w:right="160" w:firstLine="50"/>
              <w:rPr>
                <w:i/>
                <w:sz w:val="20"/>
              </w:rPr>
            </w:pPr>
            <w:r>
              <w:rPr>
                <w:sz w:val="20"/>
              </w:rPr>
              <w:t>Представления о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календаре как системе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измерения времени; 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часах – приборе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измерения времени;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умение определять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время с точностью до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четверти часа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развитие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чувства</w:t>
            </w:r>
          </w:p>
          <w:p>
            <w:pPr>
              <w:pStyle w:val="TableParagraph"/>
              <w:spacing w:line="220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времени.</w:t>
            </w:r>
          </w:p>
        </w:tc>
      </w:tr>
      <w:tr>
        <w:trPr>
          <w:trHeight w:val="244" w:hRule="atLeast"/>
        </w:trPr>
        <w:tc>
          <w:tcPr>
            <w:tcW w:w="14714" w:type="dxa"/>
            <w:gridSpan w:val="7"/>
          </w:tcPr>
          <w:p>
            <w:pPr>
              <w:pStyle w:val="TableParagraph"/>
              <w:spacing w:line="224" w:lineRule="exact"/>
              <w:ind w:left="3935" w:right="39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подраздела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«Окружающий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мир»</w:t>
            </w:r>
          </w:p>
        </w:tc>
      </w:tr>
      <w:tr>
        <w:trPr>
          <w:trHeight w:val="981" w:hRule="atLeast"/>
        </w:trPr>
        <w:tc>
          <w:tcPr>
            <w:tcW w:w="15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54" w:lineRule="auto"/>
              <w:ind w:left="107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. </w:t>
            </w:r>
            <w:r>
              <w:rPr>
                <w:b/>
                <w:sz w:val="20"/>
              </w:rPr>
              <w:t>Представления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 себе</w:t>
            </w:r>
          </w:p>
          <w:p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</w:t>
            </w:r>
          </w:p>
          <w:p>
            <w:pPr>
              <w:pStyle w:val="TableParagraph"/>
              <w:spacing w:line="224" w:lineRule="exact" w:before="15"/>
              <w:ind w:left="107"/>
              <w:rPr>
                <w:sz w:val="20"/>
              </w:rPr>
            </w:pPr>
            <w:r>
              <w:rPr>
                <w:sz w:val="20"/>
              </w:rPr>
              <w:t>своих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действиях,</w:t>
            </w:r>
          </w:p>
        </w:tc>
        <w:tc>
          <w:tcPr>
            <w:tcW w:w="1983" w:type="dxa"/>
          </w:tcPr>
          <w:p>
            <w:pPr>
              <w:pStyle w:val="TableParagraph"/>
              <w:spacing w:line="254" w:lineRule="auto"/>
              <w:ind w:left="107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1. Представление 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себе, семье</w:t>
            </w:r>
          </w:p>
          <w:p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</w:t>
            </w:r>
          </w:p>
          <w:p>
            <w:pPr>
              <w:pStyle w:val="TableParagraph"/>
              <w:spacing w:line="224" w:lineRule="exact" w:before="15"/>
              <w:ind w:left="107"/>
              <w:rPr>
                <w:sz w:val="20"/>
              </w:rPr>
            </w:pPr>
            <w:r>
              <w:rPr>
                <w:sz w:val="20"/>
              </w:rPr>
              <w:t>окружающих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auto"/>
              <w:ind w:left="110" w:right="265"/>
              <w:rPr>
                <w:sz w:val="20"/>
              </w:rPr>
            </w:pPr>
            <w:r>
              <w:rPr>
                <w:b/>
                <w:sz w:val="20"/>
              </w:rPr>
              <w:t>1. Представление 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себе, семье, людях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</w:t>
            </w:r>
          </w:p>
          <w:p>
            <w:pPr>
              <w:pStyle w:val="TableParagraph"/>
              <w:spacing w:line="22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способах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общения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с</w:t>
            </w:r>
          </w:p>
        </w:tc>
        <w:tc>
          <w:tcPr>
            <w:tcW w:w="2410" w:type="dxa"/>
          </w:tcPr>
          <w:p>
            <w:pPr>
              <w:pStyle w:val="TableParagraph"/>
              <w:spacing w:line="254" w:lineRule="auto"/>
              <w:ind w:left="110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Представление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себе,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семье, людях</w:t>
            </w:r>
          </w:p>
          <w:p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</w:t>
            </w:r>
          </w:p>
          <w:p>
            <w:pPr>
              <w:pStyle w:val="TableParagraph"/>
              <w:spacing w:line="224" w:lineRule="exact" w:before="15"/>
              <w:ind w:left="110"/>
              <w:rPr>
                <w:sz w:val="20"/>
              </w:rPr>
            </w:pPr>
            <w:r>
              <w:rPr>
                <w:sz w:val="20"/>
              </w:rPr>
              <w:t>способах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общения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2555" w:type="dxa"/>
          </w:tcPr>
          <w:p>
            <w:pPr>
              <w:pStyle w:val="TableParagraph"/>
              <w:spacing w:line="256" w:lineRule="auto"/>
              <w:ind w:left="109" w:right="227"/>
              <w:rPr>
                <w:i/>
                <w:sz w:val="20"/>
              </w:rPr>
            </w:pPr>
            <w:r>
              <w:rPr>
                <w:b/>
                <w:sz w:val="20"/>
              </w:rPr>
              <w:t>1. Представление о себе,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семье,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людях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Расширение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способов</w:t>
            </w:r>
          </w:p>
          <w:p>
            <w:pPr>
              <w:pStyle w:val="TableParagraph"/>
              <w:spacing w:line="223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общения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взаимодействия</w:t>
            </w:r>
          </w:p>
        </w:tc>
        <w:tc>
          <w:tcPr>
            <w:tcW w:w="2269" w:type="dxa"/>
          </w:tcPr>
          <w:p>
            <w:pPr>
              <w:pStyle w:val="TableParagraph"/>
              <w:spacing w:line="254" w:lineRule="auto"/>
              <w:ind w:left="106" w:right="41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. </w:t>
            </w:r>
            <w:r>
              <w:rPr>
                <w:b/>
                <w:sz w:val="20"/>
              </w:rPr>
              <w:t>Представление 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себе,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семье,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людях</w:t>
            </w:r>
          </w:p>
          <w:p>
            <w:pPr>
              <w:pStyle w:val="TableParagraph"/>
              <w:spacing w:before="4"/>
              <w:ind w:left="106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разных</w:t>
            </w:r>
          </w:p>
          <w:p>
            <w:pPr>
              <w:pStyle w:val="TableParagraph"/>
              <w:spacing w:line="224" w:lineRule="exact" w:before="15"/>
              <w:ind w:left="106"/>
              <w:rPr>
                <w:sz w:val="20"/>
              </w:rPr>
            </w:pPr>
            <w:r>
              <w:rPr>
                <w:sz w:val="20"/>
              </w:rPr>
              <w:t>способов</w:t>
            </w:r>
          </w:p>
        </w:tc>
      </w:tr>
    </w:tbl>
    <w:p>
      <w:pPr>
        <w:spacing w:after="0" w:line="224" w:lineRule="exact"/>
        <w:rPr>
          <w:sz w:val="20"/>
        </w:rPr>
        <w:sectPr>
          <w:pgSz w:w="16840" w:h="11910" w:orient="landscape"/>
          <w:pgMar w:header="0" w:footer="877" w:top="840" w:bottom="1060" w:left="920" w:right="9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7"/>
        <w:gridCol w:w="1843"/>
        <w:gridCol w:w="1983"/>
        <w:gridCol w:w="2127"/>
        <w:gridCol w:w="2410"/>
        <w:gridCol w:w="2555"/>
        <w:gridCol w:w="2269"/>
      </w:tblGrid>
      <w:tr>
        <w:trPr>
          <w:trHeight w:val="9323" w:hRule="atLeast"/>
        </w:trPr>
        <w:tc>
          <w:tcPr>
            <w:tcW w:w="15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желаниях,</w:t>
            </w:r>
          </w:p>
          <w:p>
            <w:pPr>
              <w:pStyle w:val="TableParagraph"/>
              <w:spacing w:line="256" w:lineRule="auto" w:before="15"/>
              <w:ind w:left="107" w:right="333"/>
              <w:rPr>
                <w:sz w:val="20"/>
              </w:rPr>
            </w:pPr>
            <w:r>
              <w:rPr>
                <w:sz w:val="20"/>
              </w:rPr>
              <w:t>внешнем виде,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близких людях,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предметах,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личных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вещах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объектах</w:t>
            </w:r>
          </w:p>
          <w:p>
            <w:pPr>
              <w:pStyle w:val="TableParagraph"/>
              <w:spacing w:line="254" w:lineRule="auto"/>
              <w:ind w:left="107" w:right="648"/>
              <w:rPr>
                <w:sz w:val="20"/>
              </w:rPr>
            </w:pPr>
            <w:r>
              <w:rPr>
                <w:spacing w:val="-1"/>
                <w:sz w:val="20"/>
              </w:rPr>
              <w:t>ближайшего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окружения.</w:t>
            </w:r>
          </w:p>
          <w:p>
            <w:pPr>
              <w:pStyle w:val="TableParagraph"/>
              <w:spacing w:line="256" w:lineRule="auto"/>
              <w:ind w:left="107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2. Предметный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мир</w:t>
            </w:r>
          </w:p>
          <w:p>
            <w:pPr>
              <w:pStyle w:val="TableParagraph"/>
              <w:spacing w:line="254" w:lineRule="auto"/>
              <w:ind w:left="107" w:right="179"/>
              <w:rPr>
                <w:sz w:val="20"/>
              </w:rPr>
            </w:pPr>
            <w:r>
              <w:rPr>
                <w:spacing w:val="-1"/>
                <w:sz w:val="20"/>
              </w:rPr>
              <w:t>Представления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игрушках,</w:t>
            </w:r>
          </w:p>
          <w:p>
            <w:pPr>
              <w:pStyle w:val="TableParagraph"/>
              <w:spacing w:line="256" w:lineRule="auto" w:before="1"/>
              <w:ind w:left="107" w:right="825"/>
              <w:rPr>
                <w:sz w:val="20"/>
              </w:rPr>
            </w:pPr>
            <w:r>
              <w:rPr>
                <w:sz w:val="20"/>
              </w:rPr>
              <w:t>бытовых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предметах</w:t>
            </w:r>
          </w:p>
          <w:p>
            <w:pPr>
              <w:pStyle w:val="TableParagraph"/>
              <w:spacing w:line="254" w:lineRule="auto"/>
              <w:ind w:left="107" w:right="648"/>
              <w:rPr>
                <w:sz w:val="20"/>
              </w:rPr>
            </w:pPr>
            <w:r>
              <w:rPr>
                <w:spacing w:val="-1"/>
                <w:sz w:val="20"/>
              </w:rPr>
              <w:t>ближайшего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окружения.</w:t>
            </w:r>
          </w:p>
        </w:tc>
        <w:tc>
          <w:tcPr>
            <w:tcW w:w="1983" w:type="dxa"/>
          </w:tcPr>
          <w:p>
            <w:pPr>
              <w:pStyle w:val="TableParagraph"/>
              <w:spacing w:line="256" w:lineRule="auto"/>
              <w:ind w:left="107" w:right="254"/>
              <w:rPr>
                <w:sz w:val="20"/>
              </w:rPr>
            </w:pPr>
            <w:r>
              <w:rPr>
                <w:sz w:val="20"/>
              </w:rPr>
              <w:t>близких людях, их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чужих людях, 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человеке в целом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его физических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особенностях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60" w:val="left" w:leader="none"/>
              </w:tabs>
              <w:spacing w:line="256" w:lineRule="auto" w:before="0" w:after="0"/>
              <w:ind w:left="107" w:right="134" w:firstLine="0"/>
              <w:jc w:val="left"/>
              <w:rPr>
                <w:sz w:val="18"/>
              </w:rPr>
            </w:pPr>
            <w:r>
              <w:rPr>
                <w:b/>
                <w:sz w:val="20"/>
              </w:rPr>
              <w:t>Предметный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мир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Представления 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игрушках, бытовых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предметах,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инструментах 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орудиях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труда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10" w:val="left" w:leader="none"/>
              </w:tabs>
              <w:spacing w:line="256" w:lineRule="auto" w:before="0" w:after="0"/>
              <w:ind w:left="107" w:right="178" w:firstLine="0"/>
              <w:jc w:val="left"/>
              <w:rPr>
                <w:i/>
                <w:sz w:val="20"/>
              </w:rPr>
            </w:pPr>
            <w:r>
              <w:rPr>
                <w:b/>
                <w:sz w:val="20"/>
              </w:rPr>
              <w:t>Явления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общественной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Представления 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действиях людей с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бытовыми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предметами 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орудиями труда, их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назначении.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auto"/>
              <w:ind w:left="110" w:right="122"/>
              <w:rPr>
                <w:i/>
                <w:sz w:val="20"/>
              </w:rPr>
            </w:pPr>
            <w:r>
              <w:rPr>
                <w:i/>
                <w:sz w:val="20"/>
              </w:rPr>
              <w:t>людьми (членами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семьи, сверстниками,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взрослыми).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12" w:val="left" w:leader="none"/>
              </w:tabs>
              <w:spacing w:line="256" w:lineRule="auto" w:before="0" w:after="0"/>
              <w:ind w:left="110" w:right="226" w:firstLine="0"/>
              <w:jc w:val="left"/>
              <w:rPr>
                <w:i/>
                <w:sz w:val="20"/>
              </w:rPr>
            </w:pPr>
            <w:r>
              <w:rPr>
                <w:b/>
                <w:sz w:val="20"/>
              </w:rPr>
              <w:t>Предметный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мир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Представления 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игрушках, играх,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предметах быта,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орудиях труда,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одежде, книгах, их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назначении 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использовании.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12" w:val="left" w:leader="none"/>
              </w:tabs>
              <w:spacing w:line="256" w:lineRule="auto" w:before="0" w:after="0"/>
              <w:ind w:left="110" w:right="99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Явления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общественной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Представления об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общественных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праздниках,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событиях, </w:t>
            </w:r>
            <w:r>
              <w:rPr>
                <w:sz w:val="20"/>
              </w:rPr>
              <w:t>трудовых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действиях близких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людей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быту.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12" w:val="left" w:leader="none"/>
              </w:tabs>
              <w:spacing w:line="254" w:lineRule="auto" w:before="0" w:after="0"/>
              <w:ind w:left="110" w:right="386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Моя Родина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Представления 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месте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проживания,</w:t>
            </w:r>
          </w:p>
          <w:p>
            <w:pPr>
              <w:pStyle w:val="TableParagraph"/>
              <w:spacing w:line="256" w:lineRule="auto"/>
              <w:ind w:left="110" w:right="188"/>
              <w:rPr>
                <w:sz w:val="20"/>
              </w:rPr>
            </w:pPr>
            <w:r>
              <w:rPr>
                <w:spacing w:val="-1"/>
                <w:sz w:val="20"/>
              </w:rPr>
              <w:t>некоторых </w:t>
            </w:r>
            <w:r>
              <w:rPr>
                <w:sz w:val="20"/>
              </w:rPr>
              <w:t>значимых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объектах.</w:t>
            </w:r>
          </w:p>
        </w:tc>
        <w:tc>
          <w:tcPr>
            <w:tcW w:w="2410" w:type="dxa"/>
          </w:tcPr>
          <w:p>
            <w:pPr>
              <w:pStyle w:val="TableParagraph"/>
              <w:spacing w:line="256" w:lineRule="auto"/>
              <w:ind w:left="110" w:right="158"/>
              <w:rPr>
                <w:i/>
                <w:sz w:val="20"/>
              </w:rPr>
            </w:pPr>
            <w:r>
              <w:rPr>
                <w:sz w:val="20"/>
              </w:rPr>
              <w:t>взаимодействия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людьми</w:t>
            </w:r>
            <w:r>
              <w:rPr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разных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сферах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деятельности.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11" w:val="left" w:leader="none"/>
              </w:tabs>
              <w:spacing w:line="256" w:lineRule="auto" w:before="0" w:after="0"/>
              <w:ind w:left="110" w:right="509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Предметный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мир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Представления 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игрушках,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играх,</w:t>
            </w:r>
          </w:p>
          <w:p>
            <w:pPr>
              <w:pStyle w:val="TableParagraph"/>
              <w:spacing w:line="256" w:lineRule="auto"/>
              <w:ind w:left="110" w:right="102"/>
              <w:rPr>
                <w:i/>
                <w:sz w:val="20"/>
              </w:rPr>
            </w:pPr>
            <w:r>
              <w:rPr>
                <w:sz w:val="20"/>
              </w:rPr>
              <w:t>предметах быта, орудиях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труда,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одежде,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книгах,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назначении, </w:t>
            </w:r>
            <w:r>
              <w:rPr>
                <w:i/>
                <w:sz w:val="20"/>
              </w:rPr>
              <w:t>свойствах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различных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материалов.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11" w:val="left" w:leader="none"/>
              </w:tabs>
              <w:spacing w:line="254" w:lineRule="auto" w:before="0" w:after="0"/>
              <w:ind w:left="110" w:right="382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Явления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общественной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общественных</w:t>
            </w:r>
          </w:p>
          <w:p>
            <w:pPr>
              <w:pStyle w:val="TableParagraph"/>
              <w:spacing w:line="256" w:lineRule="auto" w:before="13"/>
              <w:ind w:left="110" w:right="91"/>
              <w:rPr>
                <w:i/>
                <w:sz w:val="20"/>
              </w:rPr>
            </w:pPr>
            <w:r>
              <w:rPr>
                <w:sz w:val="20"/>
              </w:rPr>
              <w:t>праздниках, событиях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городе, стране, </w:t>
            </w:r>
            <w:r>
              <w:rPr>
                <w:i/>
                <w:sz w:val="20"/>
              </w:rPr>
              <w:t>трудовых</w:t>
            </w:r>
            <w:r>
              <w:rPr>
                <w:i/>
                <w:spacing w:val="-48"/>
                <w:sz w:val="20"/>
              </w:rPr>
              <w:t> </w:t>
            </w:r>
            <w:r>
              <w:rPr>
                <w:i/>
                <w:sz w:val="20"/>
              </w:rPr>
              <w:t>действиях людей разных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профессий,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общественных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учреждениях для детей,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назначении.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11" w:val="left" w:leader="none"/>
              </w:tabs>
              <w:spacing w:line="256" w:lineRule="auto" w:before="0" w:after="0"/>
              <w:ind w:left="110" w:right="107" w:firstLine="0"/>
              <w:jc w:val="left"/>
              <w:rPr>
                <w:i/>
                <w:sz w:val="20"/>
              </w:rPr>
            </w:pPr>
            <w:r>
              <w:rPr>
                <w:b/>
                <w:sz w:val="20"/>
              </w:rPr>
              <w:t>Моя Родина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Представления о месте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проживания, его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названии, особенностях,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достопримечательностя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х, памятниках.</w:t>
            </w:r>
          </w:p>
        </w:tc>
        <w:tc>
          <w:tcPr>
            <w:tcW w:w="2555" w:type="dxa"/>
          </w:tcPr>
          <w:p>
            <w:pPr>
              <w:pStyle w:val="TableParagraph"/>
              <w:spacing w:line="256" w:lineRule="auto"/>
              <w:ind w:left="109" w:right="254"/>
              <w:rPr>
                <w:sz w:val="20"/>
              </w:rPr>
            </w:pPr>
            <w:r>
              <w:rPr>
                <w:i/>
                <w:sz w:val="20"/>
              </w:rPr>
              <w:t>с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другими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людьми,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стремление к реализации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известных действий в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игровой и трудовой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деятельности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11" w:val="left" w:leader="none"/>
              </w:tabs>
              <w:spacing w:line="254" w:lineRule="auto" w:before="0" w:after="0"/>
              <w:ind w:left="109" w:right="654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Предметный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мир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Представления 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игрушках,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играх,</w:t>
            </w:r>
          </w:p>
          <w:p>
            <w:pPr>
              <w:pStyle w:val="TableParagraph"/>
              <w:spacing w:line="256" w:lineRule="auto"/>
              <w:ind w:left="109" w:right="281"/>
              <w:rPr>
                <w:sz w:val="20"/>
              </w:rPr>
            </w:pPr>
            <w:r>
              <w:rPr>
                <w:sz w:val="20"/>
              </w:rPr>
              <w:t>предметах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быта,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орудиях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труда, одежде, книгах,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предметах искусства, 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назначении,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свойствах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56" w:lineRule="auto"/>
              <w:ind w:left="109" w:right="108"/>
              <w:rPr>
                <w:i/>
                <w:sz w:val="20"/>
              </w:rPr>
            </w:pPr>
            <w:r>
              <w:rPr>
                <w:sz w:val="20"/>
              </w:rPr>
              <w:t>материалах; </w:t>
            </w:r>
            <w:r>
              <w:rPr>
                <w:i/>
                <w:sz w:val="20"/>
              </w:rPr>
              <w:t>технических и</w:t>
            </w:r>
            <w:r>
              <w:rPr>
                <w:i/>
                <w:spacing w:val="-48"/>
                <w:sz w:val="20"/>
              </w:rPr>
              <w:t> </w:t>
            </w:r>
            <w:r>
              <w:rPr>
                <w:i/>
                <w:sz w:val="20"/>
              </w:rPr>
              <w:t>компьютерных средствах,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назначении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использовании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человеком.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11" w:val="left" w:leader="none"/>
              </w:tabs>
              <w:spacing w:line="254" w:lineRule="auto" w:before="0" w:after="0"/>
              <w:ind w:left="109" w:right="104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общественной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жизни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Расширение</w:t>
            </w:r>
          </w:p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</w:t>
            </w:r>
          </w:p>
          <w:p>
            <w:pPr>
              <w:pStyle w:val="TableParagraph"/>
              <w:spacing w:line="254" w:lineRule="auto" w:before="15"/>
              <w:ind w:left="109" w:right="96"/>
              <w:rPr>
                <w:sz w:val="20"/>
              </w:rPr>
            </w:pPr>
            <w:r>
              <w:rPr>
                <w:sz w:val="20"/>
              </w:rPr>
              <w:t>общественных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праздниках,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событиях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городе;</w:t>
            </w:r>
          </w:p>
          <w:p>
            <w:pPr>
              <w:pStyle w:val="TableParagraph"/>
              <w:spacing w:line="256" w:lineRule="auto" w:before="2"/>
              <w:ind w:left="109" w:right="95"/>
              <w:rPr>
                <w:i/>
                <w:sz w:val="20"/>
              </w:rPr>
            </w:pPr>
            <w:r>
              <w:rPr>
                <w:sz w:val="20"/>
              </w:rPr>
              <w:t>трудовых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действиях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людей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профессий;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назначении общественных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учреждений.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12" w:val="left" w:leader="none"/>
              </w:tabs>
              <w:spacing w:line="227" w:lineRule="exact" w:before="0" w:after="0"/>
              <w:ind w:left="311" w:right="0" w:hanging="2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Моя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Родина</w:t>
            </w:r>
          </w:p>
          <w:p>
            <w:pPr>
              <w:pStyle w:val="TableParagraph"/>
              <w:spacing w:line="256" w:lineRule="auto" w:before="17"/>
              <w:ind w:left="109" w:right="137"/>
              <w:rPr>
                <w:sz w:val="20"/>
              </w:rPr>
            </w:pPr>
            <w:r>
              <w:rPr>
                <w:sz w:val="20"/>
              </w:rPr>
              <w:t>Представления о месте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проживания,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названии,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особенностях,</w:t>
            </w:r>
          </w:p>
          <w:p>
            <w:pPr>
              <w:pStyle w:val="TableParagraph"/>
              <w:spacing w:line="256" w:lineRule="auto"/>
              <w:ind w:left="109" w:right="137"/>
              <w:rPr>
                <w:i/>
                <w:sz w:val="20"/>
              </w:rPr>
            </w:pPr>
            <w:r>
              <w:rPr>
                <w:sz w:val="20"/>
              </w:rPr>
              <w:t>достопримечательностях,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памятниках,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столице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государства, флаге, гербе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героях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Отечества.</w:t>
            </w:r>
          </w:p>
        </w:tc>
        <w:tc>
          <w:tcPr>
            <w:tcW w:w="2269" w:type="dxa"/>
          </w:tcPr>
          <w:p>
            <w:pPr>
              <w:pStyle w:val="TableParagraph"/>
              <w:spacing w:line="256" w:lineRule="auto"/>
              <w:ind w:left="106" w:right="115"/>
              <w:rPr>
                <w:sz w:val="20"/>
              </w:rPr>
            </w:pPr>
            <w:r>
              <w:rPr>
                <w:sz w:val="20"/>
              </w:rPr>
              <w:t>коммуникации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взаимодействия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людьми,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представления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деятельности людей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профессий.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08" w:val="left" w:leader="none"/>
              </w:tabs>
              <w:spacing w:line="254" w:lineRule="auto" w:before="0" w:after="0"/>
              <w:ind w:left="106" w:right="371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Предметный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мир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Представления 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игрушках, играх,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предметах быта,</w:t>
            </w:r>
          </w:p>
          <w:p>
            <w:pPr>
              <w:pStyle w:val="TableParagraph"/>
              <w:spacing w:line="256" w:lineRule="auto" w:before="3"/>
              <w:ind w:left="106" w:right="152"/>
              <w:rPr>
                <w:sz w:val="20"/>
              </w:rPr>
            </w:pPr>
            <w:r>
              <w:rPr>
                <w:sz w:val="20"/>
              </w:rPr>
              <w:t>орудиях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труда,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одежде,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книгах,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предметах</w:t>
            </w:r>
          </w:p>
          <w:p>
            <w:pPr>
              <w:pStyle w:val="TableParagraph"/>
              <w:spacing w:line="254" w:lineRule="auto"/>
              <w:ind w:left="106" w:right="131"/>
              <w:rPr>
                <w:sz w:val="20"/>
              </w:rPr>
            </w:pPr>
            <w:r>
              <w:rPr>
                <w:sz w:val="20"/>
              </w:rPr>
              <w:t>искусства,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технических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компьютерных</w:t>
            </w:r>
          </w:p>
          <w:p>
            <w:pPr>
              <w:pStyle w:val="TableParagraph"/>
              <w:spacing w:line="254" w:lineRule="auto" w:before="2"/>
              <w:ind w:left="106" w:right="1047"/>
              <w:rPr>
                <w:sz w:val="20"/>
              </w:rPr>
            </w:pPr>
            <w:r>
              <w:rPr>
                <w:spacing w:val="-1"/>
                <w:sz w:val="20"/>
              </w:rPr>
              <w:t>средствах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назначении,</w:t>
            </w:r>
          </w:p>
          <w:p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использовании</w:t>
            </w:r>
          </w:p>
          <w:p>
            <w:pPr>
              <w:pStyle w:val="TableParagraph"/>
              <w:spacing w:line="256" w:lineRule="auto" w:before="15"/>
              <w:ind w:left="106" w:right="374"/>
              <w:rPr>
                <w:i/>
                <w:sz w:val="20"/>
              </w:rPr>
            </w:pPr>
            <w:r>
              <w:rPr>
                <w:sz w:val="20"/>
              </w:rPr>
              <w:t>человеком, </w:t>
            </w:r>
            <w:r>
              <w:rPr>
                <w:i/>
                <w:sz w:val="20"/>
              </w:rPr>
              <w:t>правилах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безопасности их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использования.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08" w:val="left" w:leader="none"/>
              </w:tabs>
              <w:spacing w:line="254" w:lineRule="auto" w:before="0" w:after="0"/>
              <w:ind w:left="106" w:right="245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Явления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общественной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sz w:val="20"/>
              </w:rPr>
              <w:t>Расширение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углубление</w:t>
            </w:r>
          </w:p>
          <w:p>
            <w:pPr>
              <w:pStyle w:val="TableParagraph"/>
              <w:spacing w:line="254" w:lineRule="auto" w:before="17"/>
              <w:ind w:left="106" w:right="628"/>
              <w:rPr>
                <w:sz w:val="20"/>
              </w:rPr>
            </w:pPr>
            <w:r>
              <w:rPr>
                <w:spacing w:val="-1"/>
                <w:sz w:val="20"/>
              </w:rPr>
              <w:t>представлений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общественных</w:t>
            </w:r>
          </w:p>
          <w:p>
            <w:pPr>
              <w:pStyle w:val="TableParagraph"/>
              <w:spacing w:line="254" w:lineRule="auto" w:before="2"/>
              <w:ind w:left="106" w:right="110"/>
              <w:rPr>
                <w:i/>
                <w:sz w:val="20"/>
              </w:rPr>
            </w:pPr>
            <w:r>
              <w:rPr>
                <w:sz w:val="20"/>
              </w:rPr>
              <w:t>праздниках,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событиях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городе</w:t>
            </w:r>
            <w:r>
              <w:rPr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и стране,</w:t>
            </w:r>
          </w:p>
          <w:p>
            <w:pPr>
              <w:pStyle w:val="TableParagraph"/>
              <w:spacing w:line="254" w:lineRule="auto" w:before="5"/>
              <w:ind w:left="106" w:right="406"/>
              <w:rPr>
                <w:sz w:val="20"/>
              </w:rPr>
            </w:pPr>
            <w:r>
              <w:rPr>
                <w:spacing w:val="-1"/>
                <w:sz w:val="20"/>
              </w:rPr>
              <w:t>трудовых </w:t>
            </w:r>
            <w:r>
              <w:rPr>
                <w:sz w:val="20"/>
              </w:rPr>
              <w:t>действиях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людей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разных</w:t>
            </w:r>
          </w:p>
          <w:p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профессий,</w:t>
            </w:r>
          </w:p>
          <w:p>
            <w:pPr>
              <w:pStyle w:val="TableParagraph"/>
              <w:spacing w:line="254" w:lineRule="auto" w:before="14"/>
              <w:ind w:left="106" w:right="892"/>
              <w:rPr>
                <w:sz w:val="20"/>
              </w:rPr>
            </w:pPr>
            <w:r>
              <w:rPr>
                <w:spacing w:val="-1"/>
                <w:sz w:val="20"/>
              </w:rPr>
              <w:t>общественных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учреждениях.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08" w:val="left" w:leader="none"/>
              </w:tabs>
              <w:spacing w:line="240" w:lineRule="auto" w:before="5" w:after="0"/>
              <w:ind w:left="307" w:right="0" w:hanging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Моя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Родина</w:t>
            </w:r>
          </w:p>
          <w:p>
            <w:pPr>
              <w:pStyle w:val="TableParagraph"/>
              <w:spacing w:line="254" w:lineRule="auto" w:before="15"/>
              <w:ind w:left="106" w:right="180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месте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проживания,</w:t>
            </w:r>
          </w:p>
          <w:p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особенностях,</w:t>
            </w:r>
          </w:p>
          <w:p>
            <w:pPr>
              <w:pStyle w:val="TableParagraph"/>
              <w:spacing w:line="248" w:lineRule="exact"/>
              <w:ind w:left="106" w:right="147"/>
              <w:rPr>
                <w:sz w:val="20"/>
              </w:rPr>
            </w:pPr>
            <w:r>
              <w:rPr>
                <w:w w:val="95"/>
                <w:sz w:val="20"/>
              </w:rPr>
              <w:t>достопримечательностя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х,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инфраструктуре</w:t>
            </w:r>
          </w:p>
        </w:tc>
      </w:tr>
    </w:tbl>
    <w:p>
      <w:pPr>
        <w:spacing w:after="0" w:line="248" w:lineRule="exact"/>
        <w:rPr>
          <w:sz w:val="20"/>
        </w:rPr>
        <w:sectPr>
          <w:pgSz w:w="16840" w:h="11910" w:orient="landscape"/>
          <w:pgMar w:header="0" w:footer="877" w:top="840" w:bottom="1060" w:left="920" w:right="9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7"/>
        <w:gridCol w:w="1843"/>
        <w:gridCol w:w="1983"/>
        <w:gridCol w:w="2127"/>
        <w:gridCol w:w="2410"/>
        <w:gridCol w:w="2555"/>
        <w:gridCol w:w="2269"/>
      </w:tblGrid>
      <w:tr>
        <w:trPr>
          <w:trHeight w:val="1960" w:hRule="atLeast"/>
        </w:trPr>
        <w:tc>
          <w:tcPr>
            <w:tcW w:w="15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56" w:lineRule="auto"/>
              <w:ind w:left="106" w:right="303"/>
              <w:rPr>
                <w:sz w:val="20"/>
              </w:rPr>
            </w:pPr>
            <w:r>
              <w:rPr>
                <w:sz w:val="20"/>
              </w:rPr>
              <w:t>родного города, села,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названиях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улиц,</w:t>
            </w:r>
          </w:p>
          <w:p>
            <w:pPr>
              <w:pStyle w:val="TableParagraph"/>
              <w:spacing w:line="256" w:lineRule="auto"/>
              <w:ind w:left="106" w:right="158"/>
              <w:rPr>
                <w:i/>
                <w:sz w:val="20"/>
              </w:rPr>
            </w:pPr>
            <w:r>
              <w:rPr>
                <w:sz w:val="20"/>
              </w:rPr>
              <w:t>столице, </w:t>
            </w:r>
            <w:r>
              <w:rPr>
                <w:i/>
                <w:sz w:val="20"/>
              </w:rPr>
              <w:t>крупных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городах; достижениях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людей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спорта, культуры,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искусства,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традициях</w:t>
            </w:r>
          </w:p>
          <w:p>
            <w:pPr>
              <w:pStyle w:val="TableParagraph"/>
              <w:spacing w:line="220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народов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нашей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страны.</w:t>
            </w:r>
          </w:p>
        </w:tc>
      </w:tr>
      <w:tr>
        <w:trPr>
          <w:trHeight w:val="246" w:hRule="atLeast"/>
        </w:trPr>
        <w:tc>
          <w:tcPr>
            <w:tcW w:w="14714" w:type="dxa"/>
            <w:gridSpan w:val="7"/>
          </w:tcPr>
          <w:p>
            <w:pPr>
              <w:pStyle w:val="TableParagraph"/>
              <w:spacing w:line="224" w:lineRule="exact" w:before="2"/>
              <w:ind w:left="3935" w:right="39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подраздела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«Природа»</w:t>
            </w:r>
          </w:p>
        </w:tc>
      </w:tr>
      <w:tr>
        <w:trPr>
          <w:trHeight w:val="6944" w:hRule="atLeast"/>
        </w:trPr>
        <w:tc>
          <w:tcPr>
            <w:tcW w:w="1527" w:type="dxa"/>
          </w:tcPr>
          <w:p>
            <w:pPr>
              <w:pStyle w:val="TableParagraph"/>
              <w:spacing w:line="276" w:lineRule="auto"/>
              <w:ind w:left="107" w:right="93"/>
              <w:rPr>
                <w:sz w:val="20"/>
              </w:rPr>
            </w:pPr>
            <w:r>
              <w:rPr>
                <w:spacing w:val="-1"/>
                <w:sz w:val="20"/>
              </w:rPr>
              <w:t>Взаимодействи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 с объектами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76" w:lineRule="auto" w:before="2"/>
              <w:ind w:left="107" w:right="512"/>
              <w:rPr>
                <w:sz w:val="20"/>
              </w:rPr>
            </w:pPr>
            <w:r>
              <w:rPr>
                <w:sz w:val="20"/>
              </w:rPr>
              <w:t>неживой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природы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76" w:lineRule="auto"/>
              <w:ind w:left="107" w:right="267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среде.</w:t>
            </w:r>
          </w:p>
        </w:tc>
        <w:tc>
          <w:tcPr>
            <w:tcW w:w="1843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310" w:val="left" w:leader="none"/>
              </w:tabs>
              <w:spacing w:line="256" w:lineRule="auto" w:before="0" w:after="0"/>
              <w:ind w:left="107" w:right="228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Животные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Представления 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диких, </w:t>
            </w:r>
            <w:r>
              <w:rPr>
                <w:sz w:val="20"/>
              </w:rPr>
              <w:t>домашних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животных</w:t>
            </w:r>
          </w:p>
          <w:p>
            <w:pPr>
              <w:pStyle w:val="TableParagraph"/>
              <w:spacing w:line="254" w:lineRule="auto"/>
              <w:ind w:left="107" w:right="648"/>
              <w:rPr>
                <w:sz w:val="20"/>
              </w:rPr>
            </w:pPr>
            <w:r>
              <w:rPr>
                <w:spacing w:val="-1"/>
                <w:sz w:val="20"/>
              </w:rPr>
              <w:t>ближайшего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окружения.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10" w:val="left" w:leader="none"/>
              </w:tabs>
              <w:spacing w:line="240" w:lineRule="auto" w:before="0" w:after="0"/>
              <w:ind w:left="309" w:right="0" w:hanging="2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Растения</w:t>
            </w:r>
          </w:p>
          <w:p>
            <w:pPr>
              <w:pStyle w:val="TableParagraph"/>
              <w:spacing w:line="254" w:lineRule="auto" w:before="17"/>
              <w:ind w:left="107" w:right="281"/>
              <w:rPr>
                <w:sz w:val="20"/>
              </w:rPr>
            </w:pPr>
            <w:r>
              <w:rPr>
                <w:spacing w:val="-1"/>
                <w:sz w:val="20"/>
              </w:rPr>
              <w:t>Представления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деревьях,</w:t>
            </w:r>
          </w:p>
          <w:p>
            <w:pPr>
              <w:pStyle w:val="TableParagraph"/>
              <w:spacing w:line="256" w:lineRule="auto" w:before="2"/>
              <w:ind w:left="107" w:right="215"/>
              <w:rPr>
                <w:sz w:val="20"/>
              </w:rPr>
            </w:pPr>
            <w:r>
              <w:rPr>
                <w:sz w:val="20"/>
              </w:rPr>
              <w:t>отдельных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овощах, фруктах,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ягодах.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10" w:val="left" w:leader="none"/>
              </w:tabs>
              <w:spacing w:line="254" w:lineRule="auto" w:before="0" w:after="0"/>
              <w:ind w:left="107" w:right="731" w:firstLine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Явления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природы</w:t>
            </w:r>
          </w:p>
          <w:p>
            <w:pPr>
              <w:pStyle w:val="TableParagraph"/>
              <w:spacing w:line="256" w:lineRule="auto" w:before="1"/>
              <w:ind w:left="107" w:right="133"/>
              <w:rPr>
                <w:sz w:val="20"/>
              </w:rPr>
            </w:pPr>
            <w:r>
              <w:rPr>
                <w:sz w:val="20"/>
              </w:rPr>
              <w:t>Представления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непосредственно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явлениях </w:t>
            </w:r>
            <w:r>
              <w:rPr>
                <w:sz w:val="20"/>
              </w:rPr>
              <w:t>природы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(осадки,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ветер).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10" w:val="left" w:leader="none"/>
              </w:tabs>
              <w:spacing w:line="256" w:lineRule="auto" w:before="0" w:after="0"/>
              <w:ind w:left="107" w:right="701" w:firstLine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Неживая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природа</w:t>
            </w:r>
          </w:p>
          <w:p>
            <w:pPr>
              <w:pStyle w:val="TableParagraph"/>
              <w:spacing w:line="256" w:lineRule="auto"/>
              <w:ind w:left="107" w:right="179"/>
              <w:rPr>
                <w:sz w:val="20"/>
              </w:rPr>
            </w:pPr>
            <w:r>
              <w:rPr>
                <w:spacing w:val="-1"/>
                <w:sz w:val="20"/>
              </w:rPr>
              <w:t>Представления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объектах,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которыми можно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действовать,</w:t>
            </w:r>
          </w:p>
          <w:p>
            <w:pPr>
              <w:pStyle w:val="TableParagraph"/>
              <w:spacing w:line="254" w:lineRule="auto"/>
              <w:ind w:left="107" w:right="139"/>
              <w:rPr>
                <w:sz w:val="20"/>
              </w:rPr>
            </w:pPr>
            <w:r>
              <w:rPr>
                <w:sz w:val="20"/>
              </w:rPr>
              <w:t>использовать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игре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(вода,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песок).</w:t>
            </w:r>
          </w:p>
        </w:tc>
        <w:tc>
          <w:tcPr>
            <w:tcW w:w="1983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310" w:val="left" w:leader="none"/>
              </w:tabs>
              <w:spacing w:line="240" w:lineRule="auto" w:before="0" w:after="0"/>
              <w:ind w:left="309" w:right="0" w:hanging="2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Животные</w:t>
            </w:r>
          </w:p>
          <w:p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</w:t>
            </w:r>
          </w:p>
          <w:p>
            <w:pPr>
              <w:pStyle w:val="TableParagraph"/>
              <w:spacing w:line="278" w:lineRule="auto" w:before="36"/>
              <w:ind w:left="107" w:right="256"/>
              <w:rPr>
                <w:sz w:val="20"/>
              </w:rPr>
            </w:pPr>
            <w:r>
              <w:rPr>
                <w:sz w:val="20"/>
              </w:rPr>
              <w:t>диких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домашних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животных</w:t>
            </w:r>
          </w:p>
          <w:p>
            <w:pPr>
              <w:pStyle w:val="TableParagraph"/>
              <w:spacing w:line="278" w:lineRule="auto"/>
              <w:ind w:left="107" w:right="305"/>
              <w:rPr>
                <w:i/>
                <w:sz w:val="20"/>
              </w:rPr>
            </w:pPr>
            <w:r>
              <w:rPr>
                <w:sz w:val="20"/>
              </w:rPr>
              <w:t>ближайшего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окружения,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детенышах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бережном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отношении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ним.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09" w:val="left" w:leader="none"/>
              </w:tabs>
              <w:spacing w:line="228" w:lineRule="exact" w:before="0" w:after="0"/>
              <w:ind w:left="308" w:right="0" w:hanging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Растения</w:t>
            </w:r>
          </w:p>
          <w:p>
            <w:pPr>
              <w:pStyle w:val="TableParagraph"/>
              <w:spacing w:line="278" w:lineRule="auto" w:before="36"/>
              <w:ind w:left="107" w:right="421"/>
              <w:rPr>
                <w:sz w:val="20"/>
              </w:rPr>
            </w:pPr>
            <w:r>
              <w:rPr>
                <w:spacing w:val="-1"/>
                <w:sz w:val="20"/>
              </w:rPr>
              <w:t>Представления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деревьях,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кустарниках</w:t>
            </w:r>
            <w:r>
              <w:rPr>
                <w:sz w:val="20"/>
              </w:rPr>
              <w:t>,</w:t>
            </w:r>
          </w:p>
          <w:p>
            <w:pPr>
              <w:pStyle w:val="TableParagraph"/>
              <w:spacing w:line="278" w:lineRule="auto"/>
              <w:ind w:left="107" w:right="198"/>
              <w:rPr>
                <w:sz w:val="20"/>
              </w:rPr>
            </w:pPr>
            <w:r>
              <w:rPr>
                <w:sz w:val="20"/>
              </w:rPr>
              <w:t>отдельных овощах,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фруктах,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ягодах</w:t>
            </w:r>
          </w:p>
          <w:p>
            <w:pPr>
              <w:pStyle w:val="TableParagraph"/>
              <w:spacing w:line="278" w:lineRule="auto"/>
              <w:ind w:left="107" w:right="788"/>
              <w:rPr>
                <w:sz w:val="20"/>
              </w:rPr>
            </w:pPr>
            <w:r>
              <w:rPr>
                <w:spacing w:val="-1"/>
                <w:sz w:val="20"/>
              </w:rPr>
              <w:t>ближайшего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окружения.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10" w:val="left" w:leader="none"/>
              </w:tabs>
              <w:spacing w:line="278" w:lineRule="auto" w:before="0" w:after="0"/>
              <w:ind w:left="107" w:right="870" w:firstLine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Явления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природы</w:t>
            </w:r>
          </w:p>
          <w:p>
            <w:pPr>
              <w:pStyle w:val="TableParagraph"/>
              <w:spacing w:line="278" w:lineRule="auto"/>
              <w:ind w:left="107" w:right="421"/>
              <w:rPr>
                <w:sz w:val="20"/>
              </w:rPr>
            </w:pPr>
            <w:r>
              <w:rPr>
                <w:spacing w:val="-1"/>
                <w:sz w:val="20"/>
              </w:rPr>
              <w:t>Представления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наблюдаемых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78" w:lineRule="auto"/>
              <w:ind w:left="107" w:right="186"/>
              <w:rPr>
                <w:i/>
                <w:sz w:val="20"/>
              </w:rPr>
            </w:pPr>
            <w:r>
              <w:rPr>
                <w:sz w:val="20"/>
              </w:rPr>
              <w:t>разные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сезоны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года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явлениях (осадки,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ветер, </w:t>
            </w:r>
            <w:r>
              <w:rPr>
                <w:i/>
                <w:sz w:val="20"/>
              </w:rPr>
              <w:t>изменение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температуры</w:t>
            </w:r>
          </w:p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i/>
                <w:sz w:val="20"/>
              </w:rPr>
              <w:t>воздуха</w:t>
            </w:r>
            <w:r>
              <w:rPr>
                <w:sz w:val="20"/>
              </w:rPr>
              <w:t>).</w:t>
            </w:r>
          </w:p>
        </w:tc>
        <w:tc>
          <w:tcPr>
            <w:tcW w:w="2127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312" w:val="left" w:leader="none"/>
              </w:tabs>
              <w:spacing w:line="240" w:lineRule="auto" w:before="0" w:after="0"/>
              <w:ind w:left="311" w:right="0" w:hanging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Животные</w:t>
            </w:r>
          </w:p>
          <w:p>
            <w:pPr>
              <w:pStyle w:val="TableParagraph"/>
              <w:spacing w:line="278" w:lineRule="auto" w:before="37"/>
              <w:ind w:left="110" w:right="399" w:firstLine="50"/>
              <w:rPr>
                <w:sz w:val="20"/>
              </w:rPr>
            </w:pPr>
            <w:r>
              <w:rPr>
                <w:sz w:val="20"/>
              </w:rPr>
              <w:t>Представления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диких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домашних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животных</w:t>
            </w:r>
          </w:p>
          <w:p>
            <w:pPr>
              <w:pStyle w:val="TableParagraph"/>
              <w:spacing w:line="278" w:lineRule="auto"/>
              <w:ind w:left="110" w:right="328"/>
              <w:rPr>
                <w:i/>
                <w:sz w:val="20"/>
              </w:rPr>
            </w:pPr>
            <w:r>
              <w:rPr>
                <w:sz w:val="20"/>
              </w:rPr>
              <w:t>ближайшего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окружения. </w:t>
            </w:r>
            <w:r>
              <w:rPr>
                <w:i/>
                <w:sz w:val="20"/>
              </w:rPr>
              <w:t>Умение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группировать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животных их по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существенным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признакам </w:t>
            </w:r>
            <w:r>
              <w:rPr>
                <w:rFonts w:ascii="Calibri" w:hAnsi="Calibri"/>
                <w:sz w:val="20"/>
              </w:rPr>
              <w:t>(</w:t>
            </w:r>
            <w:r>
              <w:rPr>
                <w:i/>
                <w:sz w:val="20"/>
              </w:rPr>
              <w:t>птицы,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звери, насекомые,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рыбы).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12" w:val="left" w:leader="none"/>
              </w:tabs>
              <w:spacing w:line="228" w:lineRule="exact" w:before="0" w:after="0"/>
              <w:ind w:left="311" w:right="0" w:hanging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Растения</w:t>
            </w:r>
          </w:p>
          <w:p>
            <w:pPr>
              <w:pStyle w:val="TableParagraph"/>
              <w:spacing w:line="278" w:lineRule="auto" w:before="35"/>
              <w:ind w:left="110" w:right="562"/>
              <w:rPr>
                <w:sz w:val="20"/>
              </w:rPr>
            </w:pPr>
            <w:r>
              <w:rPr>
                <w:spacing w:val="-1"/>
                <w:sz w:val="20"/>
              </w:rPr>
              <w:t>Представления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хвойных и</w:t>
            </w:r>
          </w:p>
          <w:p>
            <w:pPr>
              <w:pStyle w:val="TableParagraph"/>
              <w:spacing w:line="278" w:lineRule="auto"/>
              <w:ind w:left="110" w:right="109"/>
              <w:rPr>
                <w:sz w:val="20"/>
              </w:rPr>
            </w:pPr>
            <w:r>
              <w:rPr>
                <w:sz w:val="20"/>
              </w:rPr>
              <w:t>лиственных деревьях,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кустарниках,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овощных, плодовых,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цветковых растениях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sz w:val="20"/>
              </w:rPr>
              <w:t>ближайшего</w:t>
            </w:r>
          </w:p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окружения.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12" w:val="left" w:leader="none"/>
              </w:tabs>
              <w:spacing w:line="260" w:lineRule="atLeast" w:before="6" w:after="0"/>
              <w:ind w:left="110" w:right="154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Явления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природы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Представления об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отдельных признаках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смены времен года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(осадки,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изменения</w:t>
            </w:r>
          </w:p>
        </w:tc>
        <w:tc>
          <w:tcPr>
            <w:tcW w:w="2410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362" w:val="left" w:leader="none"/>
              </w:tabs>
              <w:spacing w:line="240" w:lineRule="auto" w:before="0" w:after="0"/>
              <w:ind w:left="362" w:right="0" w:hanging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Животные</w:t>
            </w:r>
          </w:p>
          <w:p>
            <w:pPr>
              <w:pStyle w:val="TableParagraph"/>
              <w:spacing w:line="278" w:lineRule="auto" w:before="37"/>
              <w:ind w:left="110"/>
              <w:rPr>
                <w:sz w:val="20"/>
              </w:rPr>
            </w:pPr>
            <w:r>
              <w:rPr>
                <w:sz w:val="20"/>
              </w:rPr>
              <w:t>Представления 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различных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классах</w:t>
            </w:r>
          </w:p>
          <w:p>
            <w:pPr>
              <w:pStyle w:val="TableParagraph"/>
              <w:spacing w:line="278" w:lineRule="auto"/>
              <w:ind w:left="110" w:right="293"/>
              <w:rPr>
                <w:i/>
                <w:sz w:val="20"/>
              </w:rPr>
            </w:pPr>
            <w:r>
              <w:rPr>
                <w:spacing w:val="-1"/>
                <w:sz w:val="20"/>
              </w:rPr>
              <w:t>животных </w:t>
            </w:r>
            <w:r>
              <w:rPr>
                <w:sz w:val="20"/>
              </w:rPr>
              <w:t>ближайшего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окружения,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потребностях,</w:t>
            </w:r>
          </w:p>
          <w:p>
            <w:pPr>
              <w:pStyle w:val="TableParagraph"/>
              <w:spacing w:line="278" w:lineRule="auto"/>
              <w:ind w:left="110" w:right="155"/>
              <w:rPr>
                <w:i/>
                <w:sz w:val="20"/>
              </w:rPr>
            </w:pPr>
            <w:r>
              <w:rPr>
                <w:sz w:val="20"/>
              </w:rPr>
              <w:t>бережном отношении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ним.</w:t>
            </w:r>
            <w:r>
              <w:rPr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Умение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сравнивать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и группировать их по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различным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признакам</w:t>
            </w:r>
          </w:p>
          <w:p>
            <w:pPr>
              <w:pStyle w:val="TableParagraph"/>
              <w:spacing w:line="278" w:lineRule="auto"/>
              <w:ind w:left="110" w:right="584"/>
              <w:rPr>
                <w:sz w:val="20"/>
              </w:rPr>
            </w:pPr>
            <w:r>
              <w:rPr>
                <w:sz w:val="20"/>
              </w:rPr>
              <w:t>(дикие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домашние;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рыбы, птицы,</w:t>
            </w:r>
          </w:p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млекопитающие,</w:t>
            </w:r>
          </w:p>
          <w:p>
            <w:pPr>
              <w:pStyle w:val="TableParagraph"/>
              <w:spacing w:line="278" w:lineRule="auto" w:before="33"/>
              <w:ind w:left="110" w:right="103"/>
              <w:rPr>
                <w:i/>
                <w:sz w:val="20"/>
              </w:rPr>
            </w:pPr>
            <w:r>
              <w:rPr>
                <w:sz w:val="20"/>
              </w:rPr>
              <w:t>насекомые,</w:t>
            </w:r>
            <w:r>
              <w:rPr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земноводные,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рептилии; перелетные 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зимующие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птицы).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11" w:val="left" w:leader="none"/>
              </w:tabs>
              <w:spacing w:line="278" w:lineRule="auto" w:before="0" w:after="0"/>
              <w:ind w:left="110" w:right="321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Растения и грибы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Представления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хвойных и лиственных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деревьях,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кустарниках,</w:t>
            </w:r>
          </w:p>
          <w:p>
            <w:pPr>
              <w:pStyle w:val="TableParagraph"/>
              <w:spacing w:line="278" w:lineRule="auto"/>
              <w:ind w:left="110" w:right="137"/>
              <w:rPr>
                <w:sz w:val="20"/>
              </w:rPr>
            </w:pPr>
            <w:r>
              <w:rPr>
                <w:i/>
                <w:sz w:val="20"/>
              </w:rPr>
              <w:t>кустарничках, </w:t>
            </w:r>
            <w:r>
              <w:rPr>
                <w:sz w:val="20"/>
              </w:rPr>
              <w:t>овощных,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плодовых,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цветковых</w:t>
            </w:r>
          </w:p>
          <w:p>
            <w:pPr>
              <w:pStyle w:val="TableParagraph"/>
              <w:spacing w:line="278" w:lineRule="auto"/>
              <w:ind w:left="110" w:right="195"/>
              <w:rPr>
                <w:sz w:val="20"/>
              </w:rPr>
            </w:pPr>
            <w:r>
              <w:rPr>
                <w:sz w:val="20"/>
              </w:rPr>
              <w:t>растениях ближайшего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окружения;</w:t>
            </w:r>
            <w:r>
              <w:rPr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съедобных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несъедобных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грибах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11" w:val="left" w:leader="none"/>
              </w:tabs>
              <w:spacing w:line="229" w:lineRule="exact" w:before="0" w:after="0"/>
              <w:ind w:left="311" w:right="0" w:hanging="2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Явления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природы</w:t>
            </w:r>
          </w:p>
        </w:tc>
        <w:tc>
          <w:tcPr>
            <w:tcW w:w="2555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312" w:val="left" w:leader="none"/>
              </w:tabs>
              <w:spacing w:line="240" w:lineRule="auto" w:before="0" w:after="0"/>
              <w:ind w:left="311" w:right="0" w:hanging="2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Животные</w:t>
            </w:r>
          </w:p>
          <w:p>
            <w:pPr>
              <w:pStyle w:val="TableParagraph"/>
              <w:spacing w:line="278" w:lineRule="auto" w:before="37"/>
              <w:ind w:left="109" w:right="161"/>
              <w:rPr>
                <w:sz w:val="20"/>
              </w:rPr>
            </w:pPr>
            <w:r>
              <w:rPr>
                <w:sz w:val="20"/>
              </w:rPr>
              <w:t>Представления 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различных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группах</w:t>
            </w:r>
          </w:p>
          <w:p>
            <w:pPr>
              <w:pStyle w:val="TableParagraph"/>
              <w:spacing w:line="278" w:lineRule="auto"/>
              <w:ind w:left="109" w:right="439"/>
              <w:rPr>
                <w:sz w:val="20"/>
              </w:rPr>
            </w:pPr>
            <w:r>
              <w:rPr>
                <w:spacing w:val="-1"/>
                <w:sz w:val="20"/>
              </w:rPr>
              <w:t>животных </w:t>
            </w:r>
            <w:r>
              <w:rPr>
                <w:sz w:val="20"/>
              </w:rPr>
              <w:t>ближайшего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окружении </w:t>
            </w:r>
            <w:r>
              <w:rPr>
                <w:i/>
                <w:sz w:val="20"/>
              </w:rPr>
              <w:t>и среде их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обитания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(водная,</w:t>
            </w:r>
          </w:p>
          <w:p>
            <w:pPr>
              <w:pStyle w:val="TableParagraph"/>
              <w:spacing w:line="278" w:lineRule="auto"/>
              <w:ind w:left="109" w:right="137"/>
              <w:rPr>
                <w:sz w:val="20"/>
              </w:rPr>
            </w:pPr>
            <w:r>
              <w:rPr>
                <w:sz w:val="20"/>
              </w:rPr>
              <w:t>наземно-воздушная,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почвенная); </w:t>
            </w:r>
            <w:r>
              <w:rPr>
                <w:i/>
                <w:sz w:val="20"/>
              </w:rPr>
              <w:t>особенностях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внешнего вида и образа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жизни,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домашних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декоративных животных,</w:t>
            </w:r>
            <w:r>
              <w:rPr>
                <w:i/>
                <w:spacing w:val="-48"/>
                <w:sz w:val="20"/>
              </w:rPr>
              <w:t> </w:t>
            </w:r>
            <w:r>
              <w:rPr>
                <w:sz w:val="20"/>
              </w:rPr>
              <w:t>их потребностях.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12" w:val="left" w:leader="none"/>
              </w:tabs>
              <w:spacing w:line="228" w:lineRule="exact" w:before="0" w:after="0"/>
              <w:ind w:left="311" w:right="0" w:hanging="2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Растения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грибы</w:t>
            </w:r>
          </w:p>
          <w:p>
            <w:pPr>
              <w:pStyle w:val="TableParagraph"/>
              <w:spacing w:line="278" w:lineRule="auto" w:before="35"/>
              <w:ind w:left="109" w:right="197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хвойных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лиственных деревьях,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кустарниках,</w:t>
            </w:r>
          </w:p>
          <w:p>
            <w:pPr>
              <w:pStyle w:val="TableParagraph"/>
              <w:spacing w:line="278" w:lineRule="auto"/>
              <w:ind w:left="109" w:right="327"/>
              <w:rPr>
                <w:sz w:val="20"/>
              </w:rPr>
            </w:pPr>
            <w:r>
              <w:rPr>
                <w:spacing w:val="-1"/>
                <w:sz w:val="20"/>
              </w:rPr>
              <w:t>кустарничках, </w:t>
            </w:r>
            <w:r>
              <w:rPr>
                <w:sz w:val="20"/>
              </w:rPr>
              <w:t>овощных,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плодовых,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цветковых</w:t>
            </w:r>
          </w:p>
          <w:p>
            <w:pPr>
              <w:pStyle w:val="TableParagraph"/>
              <w:spacing w:line="278" w:lineRule="auto"/>
              <w:ind w:left="109" w:right="136"/>
              <w:rPr>
                <w:sz w:val="20"/>
              </w:rPr>
            </w:pPr>
            <w:r>
              <w:rPr>
                <w:sz w:val="20"/>
              </w:rPr>
              <w:t>растениях ближайшего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окружения, </w:t>
            </w:r>
            <w:r>
              <w:rPr>
                <w:i/>
                <w:sz w:val="20"/>
              </w:rPr>
              <w:t>комнатных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растениях и их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потребностях</w:t>
            </w:r>
            <w:r>
              <w:rPr>
                <w:sz w:val="20"/>
              </w:rPr>
              <w:t>; съедобных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несъедобных грибах.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12" w:val="left" w:leader="none"/>
              </w:tabs>
              <w:spacing w:line="228" w:lineRule="exact" w:before="0" w:after="0"/>
              <w:ind w:left="311" w:right="0" w:hanging="2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Явления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природы</w:t>
            </w:r>
          </w:p>
          <w:p>
            <w:pPr>
              <w:pStyle w:val="TableParagraph"/>
              <w:spacing w:line="260" w:lineRule="atLeast" w:before="5"/>
              <w:ind w:left="109" w:right="307"/>
              <w:rPr>
                <w:sz w:val="20"/>
              </w:rPr>
            </w:pPr>
            <w:r>
              <w:rPr>
                <w:sz w:val="20"/>
              </w:rPr>
              <w:t>Представления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признаках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смены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времен</w:t>
            </w:r>
          </w:p>
        </w:tc>
        <w:tc>
          <w:tcPr>
            <w:tcW w:w="2269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308" w:val="left" w:leader="none"/>
              </w:tabs>
              <w:spacing w:line="278" w:lineRule="auto" w:before="0" w:after="0"/>
              <w:ind w:left="106" w:right="714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Животные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Представления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наиболее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ярких</w:t>
            </w:r>
          </w:p>
          <w:p>
            <w:pPr>
              <w:pStyle w:val="TableParagraph"/>
              <w:spacing w:line="278" w:lineRule="auto"/>
              <w:ind w:left="106" w:right="129"/>
              <w:rPr>
                <w:i/>
                <w:sz w:val="20"/>
              </w:rPr>
            </w:pPr>
            <w:r>
              <w:rPr>
                <w:sz w:val="20"/>
              </w:rPr>
              <w:t>представителях </w:t>
            </w:r>
            <w:r>
              <w:rPr>
                <w:i/>
                <w:sz w:val="20"/>
              </w:rPr>
              <w:t>разных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природных зон, их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особенностях,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приспособление к среде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обитания, рост 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развитие, забота 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потомстве.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08" w:val="left" w:leader="none"/>
              </w:tabs>
              <w:spacing w:line="228" w:lineRule="exact" w:before="0" w:after="0"/>
              <w:ind w:left="307" w:right="0" w:hanging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Растения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грибы</w:t>
            </w:r>
          </w:p>
          <w:p>
            <w:pPr>
              <w:pStyle w:val="TableParagraph"/>
              <w:spacing w:before="36"/>
              <w:ind w:left="106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</w:t>
            </w:r>
          </w:p>
          <w:p>
            <w:pPr>
              <w:pStyle w:val="TableParagraph"/>
              <w:spacing w:line="278" w:lineRule="auto" w:before="36"/>
              <w:ind w:left="106" w:right="173"/>
              <w:rPr>
                <w:sz w:val="20"/>
              </w:rPr>
            </w:pPr>
            <w:r>
              <w:rPr>
                <w:spacing w:val="-1"/>
                <w:sz w:val="20"/>
              </w:rPr>
              <w:t>деревьях, </w:t>
            </w:r>
            <w:r>
              <w:rPr>
                <w:sz w:val="20"/>
              </w:rPr>
              <w:t>кустарниках,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кустарничках,</w:t>
            </w:r>
          </w:p>
          <w:p>
            <w:pPr>
              <w:pStyle w:val="TableParagraph"/>
              <w:spacing w:line="278" w:lineRule="auto"/>
              <w:ind w:left="106" w:right="190"/>
              <w:rPr>
                <w:sz w:val="20"/>
              </w:rPr>
            </w:pPr>
            <w:r>
              <w:rPr>
                <w:sz w:val="20"/>
              </w:rPr>
              <w:t>овощных, плодовых,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злаковых,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лекарственных,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декоративных,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цветковых растениях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разных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природных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зон,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sz w:val="20"/>
              </w:rPr>
              <w:t>комнатных растениях,</w:t>
            </w:r>
            <w:r>
              <w:rPr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различающиеся по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строению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и уходу,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особенностях, росте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съедобных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6" w:lineRule="exact"/>
              <w:ind w:left="106"/>
              <w:rPr>
                <w:i/>
                <w:sz w:val="20"/>
              </w:rPr>
            </w:pPr>
            <w:r>
              <w:rPr>
                <w:sz w:val="20"/>
              </w:rPr>
              <w:t>несъедобных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грибах</w:t>
            </w:r>
            <w:r>
              <w:rPr>
                <w:i/>
                <w:sz w:val="20"/>
              </w:rPr>
              <w:t>.</w:t>
            </w:r>
          </w:p>
        </w:tc>
      </w:tr>
    </w:tbl>
    <w:p>
      <w:pPr>
        <w:spacing w:after="0" w:line="226" w:lineRule="exact"/>
        <w:rPr>
          <w:sz w:val="20"/>
        </w:rPr>
        <w:sectPr>
          <w:pgSz w:w="16840" w:h="11910" w:orient="landscape"/>
          <w:pgMar w:header="0" w:footer="877" w:top="840" w:bottom="1060" w:left="920" w:right="9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7"/>
        <w:gridCol w:w="1843"/>
        <w:gridCol w:w="1983"/>
        <w:gridCol w:w="2127"/>
        <w:gridCol w:w="2410"/>
        <w:gridCol w:w="2555"/>
        <w:gridCol w:w="2269"/>
      </w:tblGrid>
      <w:tr>
        <w:trPr>
          <w:trHeight w:val="9325" w:hRule="atLeast"/>
        </w:trPr>
        <w:tc>
          <w:tcPr>
            <w:tcW w:w="15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line="278" w:lineRule="auto"/>
              <w:ind w:left="107" w:right="825"/>
              <w:rPr>
                <w:b/>
                <w:sz w:val="20"/>
              </w:rPr>
            </w:pPr>
            <w:r>
              <w:rPr>
                <w:b/>
                <w:sz w:val="20"/>
              </w:rPr>
              <w:t>4. Неживая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природа</w:t>
            </w:r>
          </w:p>
          <w:p>
            <w:pPr>
              <w:pStyle w:val="TableParagraph"/>
              <w:spacing w:line="278" w:lineRule="auto"/>
              <w:ind w:left="107" w:right="319"/>
              <w:rPr>
                <w:sz w:val="20"/>
              </w:rPr>
            </w:pPr>
            <w:r>
              <w:rPr>
                <w:spacing w:val="-1"/>
                <w:sz w:val="20"/>
              </w:rPr>
              <w:t>Представления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объектах,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которыми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можно</w:t>
            </w:r>
          </w:p>
          <w:p>
            <w:pPr>
              <w:pStyle w:val="TableParagraph"/>
              <w:spacing w:line="278" w:lineRule="auto"/>
              <w:ind w:left="107" w:right="177"/>
              <w:jc w:val="both"/>
              <w:rPr>
                <w:sz w:val="20"/>
              </w:rPr>
            </w:pPr>
            <w:r>
              <w:rPr>
                <w:sz w:val="20"/>
              </w:rPr>
              <w:t>взаимодействовать,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играть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(вода,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песок,</w:t>
            </w:r>
            <w:r>
              <w:rPr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глина</w:t>
            </w:r>
            <w:r>
              <w:rPr>
                <w:sz w:val="20"/>
              </w:rPr>
              <w:t>, </w:t>
            </w:r>
            <w:r>
              <w:rPr>
                <w:i/>
                <w:sz w:val="20"/>
              </w:rPr>
              <w:t>камни</w:t>
            </w:r>
            <w:r>
              <w:rPr>
                <w:sz w:val="20"/>
              </w:rPr>
              <w:t>).</w:t>
            </w:r>
          </w:p>
        </w:tc>
        <w:tc>
          <w:tcPr>
            <w:tcW w:w="2127" w:type="dxa"/>
          </w:tcPr>
          <w:p>
            <w:pPr>
              <w:pStyle w:val="TableParagraph"/>
              <w:spacing w:line="278" w:lineRule="auto"/>
              <w:ind w:left="110" w:right="140"/>
              <w:rPr>
                <w:sz w:val="20"/>
              </w:rPr>
            </w:pPr>
            <w:r>
              <w:rPr>
                <w:sz w:val="20"/>
              </w:rPr>
              <w:t>почвенного покрова);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изменениях,</w:t>
            </w:r>
          </w:p>
          <w:p>
            <w:pPr>
              <w:pStyle w:val="TableParagraph"/>
              <w:spacing w:line="278" w:lineRule="auto"/>
              <w:ind w:left="110" w:right="597"/>
              <w:rPr>
                <w:sz w:val="20"/>
              </w:rPr>
            </w:pPr>
            <w:r>
              <w:rPr>
                <w:spacing w:val="-1"/>
                <w:sz w:val="20"/>
              </w:rPr>
              <w:t>происходящих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  <w:p>
            <w:pPr>
              <w:pStyle w:val="TableParagraph"/>
              <w:spacing w:line="278" w:lineRule="auto"/>
              <w:ind w:left="110" w:right="97"/>
              <w:rPr>
                <w:sz w:val="20"/>
              </w:rPr>
            </w:pPr>
            <w:r>
              <w:rPr>
                <w:sz w:val="20"/>
              </w:rPr>
              <w:t>человека, жизни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животных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растений.</w:t>
            </w:r>
          </w:p>
          <w:p>
            <w:pPr>
              <w:pStyle w:val="TableParagraph"/>
              <w:spacing w:line="278" w:lineRule="auto"/>
              <w:ind w:left="110" w:right="162"/>
              <w:rPr>
                <w:i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sz w:val="20"/>
              </w:rPr>
              <w:t>. </w:t>
            </w:r>
            <w:r>
              <w:rPr>
                <w:b/>
                <w:sz w:val="20"/>
              </w:rPr>
              <w:t>Неживая природа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sz w:val="20"/>
              </w:rPr>
              <w:t>Представления о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свойствах песка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глины,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воды,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камней.</w:t>
            </w:r>
          </w:p>
        </w:tc>
        <w:tc>
          <w:tcPr>
            <w:tcW w:w="2410" w:type="dxa"/>
          </w:tcPr>
          <w:p>
            <w:pPr>
              <w:pStyle w:val="TableParagraph"/>
              <w:spacing w:line="278" w:lineRule="auto"/>
              <w:ind w:left="110" w:right="161"/>
              <w:rPr>
                <w:sz w:val="20"/>
              </w:rPr>
            </w:pPr>
            <w:r>
              <w:rPr>
                <w:sz w:val="20"/>
              </w:rPr>
              <w:t>Представления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признаках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смены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времен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года (изменения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почвенного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покрова,</w:t>
            </w:r>
          </w:p>
          <w:p>
            <w:pPr>
              <w:pStyle w:val="TableParagraph"/>
              <w:spacing w:line="278" w:lineRule="auto"/>
              <w:ind w:left="110" w:right="157"/>
              <w:rPr>
                <w:i/>
                <w:sz w:val="20"/>
              </w:rPr>
            </w:pPr>
            <w:r>
              <w:rPr>
                <w:sz w:val="20"/>
              </w:rPr>
              <w:t>осадков, </w:t>
            </w:r>
            <w:r>
              <w:rPr>
                <w:i/>
                <w:sz w:val="20"/>
              </w:rPr>
              <w:t>состояния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водоемов);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sz w:val="20"/>
              </w:rPr>
              <w:t>изменениях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жизни человека,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животных и растений;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некоторых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атмосферных явлениях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(гололед, град, ветер,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радуга, гроза, закат,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рассвет).</w:t>
            </w:r>
          </w:p>
          <w:p>
            <w:pPr>
              <w:pStyle w:val="TableParagraph"/>
              <w:spacing w:line="227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Неживая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природа</w:t>
            </w:r>
          </w:p>
          <w:p>
            <w:pPr>
              <w:pStyle w:val="TableParagraph"/>
              <w:spacing w:before="35"/>
              <w:ind w:left="110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</w:t>
            </w:r>
          </w:p>
          <w:p>
            <w:pPr>
              <w:pStyle w:val="TableParagraph"/>
              <w:spacing w:line="278" w:lineRule="auto" w:before="37"/>
              <w:ind w:left="110" w:right="121"/>
              <w:rPr>
                <w:sz w:val="20"/>
              </w:rPr>
            </w:pPr>
            <w:r>
              <w:rPr>
                <w:sz w:val="20"/>
              </w:rPr>
              <w:t>свойствах песка, глины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воды,</w:t>
            </w:r>
            <w:r>
              <w:rPr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камней,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природных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материалов</w:t>
            </w:r>
            <w:r>
              <w:rPr>
                <w:sz w:val="20"/>
              </w:rPr>
              <w:t>.</w:t>
            </w:r>
          </w:p>
        </w:tc>
        <w:tc>
          <w:tcPr>
            <w:tcW w:w="2555" w:type="dxa"/>
          </w:tcPr>
          <w:p>
            <w:pPr>
              <w:pStyle w:val="TableParagraph"/>
              <w:spacing w:line="278" w:lineRule="auto"/>
              <w:ind w:left="109" w:right="454"/>
              <w:rPr>
                <w:sz w:val="20"/>
              </w:rPr>
            </w:pPr>
            <w:r>
              <w:rPr>
                <w:sz w:val="20"/>
              </w:rPr>
              <w:t>года (изменения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температуры воздуха,</w:t>
            </w:r>
            <w:r>
              <w:rPr>
                <w:i/>
                <w:spacing w:val="-48"/>
                <w:sz w:val="20"/>
              </w:rPr>
              <w:t> </w:t>
            </w:r>
            <w:r>
              <w:rPr>
                <w:sz w:val="20"/>
              </w:rPr>
              <w:t>почвенного покрова,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осадков, состояния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водоемов);</w:t>
            </w:r>
          </w:p>
          <w:p>
            <w:pPr>
              <w:pStyle w:val="TableParagraph"/>
              <w:spacing w:line="278" w:lineRule="auto"/>
              <w:ind w:left="109" w:right="157"/>
              <w:rPr>
                <w:sz w:val="20"/>
              </w:rPr>
            </w:pPr>
            <w:r>
              <w:rPr>
                <w:i/>
                <w:sz w:val="20"/>
              </w:rPr>
              <w:t>сельскохозяйственной 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другой деятельности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человека в разные сезоны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года, особенностях </w:t>
            </w:r>
            <w:r>
              <w:rPr>
                <w:sz w:val="20"/>
              </w:rPr>
              <w:t>жизни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животных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растений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разные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сезоны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года;</w:t>
            </w:r>
          </w:p>
          <w:p>
            <w:pPr>
              <w:pStyle w:val="TableParagraph"/>
              <w:spacing w:line="278" w:lineRule="auto" w:before="35"/>
              <w:ind w:left="109" w:right="445"/>
              <w:rPr>
                <w:i/>
                <w:sz w:val="20"/>
              </w:rPr>
            </w:pPr>
            <w:r>
              <w:rPr>
                <w:spacing w:val="-1"/>
                <w:sz w:val="20"/>
              </w:rPr>
              <w:t>атмосферных </w:t>
            </w:r>
            <w:r>
              <w:rPr>
                <w:sz w:val="20"/>
              </w:rPr>
              <w:t>явлениях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(радуга, гроза, закат,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рассвет, </w:t>
            </w:r>
            <w:r>
              <w:rPr>
                <w:i/>
                <w:sz w:val="20"/>
              </w:rPr>
              <w:t>туман,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роса,</w:t>
            </w:r>
          </w:p>
          <w:p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ветер,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облачность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др.).</w:t>
            </w:r>
          </w:p>
          <w:p>
            <w:pPr>
              <w:pStyle w:val="TableParagraph"/>
              <w:spacing w:line="278" w:lineRule="auto" w:before="36"/>
              <w:ind w:left="109" w:right="194" w:firstLine="50"/>
              <w:rPr>
                <w:sz w:val="20"/>
              </w:rPr>
            </w:pPr>
            <w:r>
              <w:rPr>
                <w:b/>
                <w:sz w:val="20"/>
              </w:rPr>
              <w:t>4. Неживая природа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неживой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природе, </w:t>
            </w:r>
            <w:r>
              <w:rPr>
                <w:i/>
                <w:sz w:val="20"/>
              </w:rPr>
              <w:t>как среде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обитания,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свойствах</w:t>
            </w:r>
          </w:p>
          <w:p>
            <w:pPr>
              <w:pStyle w:val="TableParagraph"/>
              <w:spacing w:line="278" w:lineRule="auto"/>
              <w:ind w:left="109" w:right="747"/>
              <w:rPr>
                <w:sz w:val="20"/>
              </w:rPr>
            </w:pPr>
            <w:r>
              <w:rPr>
                <w:sz w:val="20"/>
              </w:rPr>
              <w:t>песка,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глины,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воды,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камней,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минералов,</w:t>
            </w:r>
          </w:p>
          <w:p>
            <w:pPr>
              <w:pStyle w:val="TableParagraph"/>
              <w:spacing w:line="278" w:lineRule="auto"/>
              <w:ind w:left="109" w:right="213"/>
              <w:rPr>
                <w:i/>
                <w:sz w:val="20"/>
              </w:rPr>
            </w:pPr>
            <w:r>
              <w:rPr>
                <w:i/>
                <w:sz w:val="20"/>
              </w:rPr>
              <w:t>воздуха, их использование</w:t>
            </w:r>
            <w:r>
              <w:rPr>
                <w:i/>
                <w:spacing w:val="-48"/>
                <w:sz w:val="20"/>
              </w:rPr>
              <w:t> </w:t>
            </w:r>
            <w:r>
              <w:rPr>
                <w:i/>
                <w:sz w:val="20"/>
              </w:rPr>
              <w:t>человеком.</w:t>
            </w:r>
          </w:p>
        </w:tc>
        <w:tc>
          <w:tcPr>
            <w:tcW w:w="2269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308" w:val="left" w:leader="none"/>
              </w:tabs>
              <w:spacing w:line="278" w:lineRule="auto" w:before="0" w:after="0"/>
              <w:ind w:left="106" w:right="105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Явления природы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Представления 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признаках</w:t>
            </w:r>
            <w:r>
              <w:rPr>
                <w:i/>
                <w:spacing w:val="7"/>
                <w:sz w:val="20"/>
              </w:rPr>
              <w:t> </w:t>
            </w:r>
            <w:r>
              <w:rPr>
                <w:i/>
                <w:sz w:val="20"/>
              </w:rPr>
              <w:t>смены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времен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года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месяцам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sz w:val="20"/>
              </w:rPr>
              <w:t>(изменения</w:t>
            </w:r>
          </w:p>
          <w:p>
            <w:pPr>
              <w:pStyle w:val="TableParagraph"/>
              <w:spacing w:line="278" w:lineRule="auto"/>
              <w:ind w:left="106" w:right="271"/>
              <w:rPr>
                <w:sz w:val="20"/>
              </w:rPr>
            </w:pPr>
            <w:r>
              <w:rPr>
                <w:spacing w:val="-1"/>
                <w:sz w:val="20"/>
              </w:rPr>
              <w:t>температуры </w:t>
            </w:r>
            <w:r>
              <w:rPr>
                <w:sz w:val="20"/>
              </w:rPr>
              <w:t>воздуха,</w:t>
            </w:r>
            <w:r>
              <w:rPr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продолжительности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дня</w:t>
            </w:r>
            <w:r>
              <w:rPr>
                <w:sz w:val="20"/>
              </w:rPr>
              <w:t>, почвенного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покрова,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осадков,</w:t>
            </w:r>
          </w:p>
          <w:p>
            <w:pPr>
              <w:pStyle w:val="TableParagraph"/>
              <w:spacing w:line="278" w:lineRule="auto"/>
              <w:ind w:left="106" w:right="105"/>
              <w:rPr>
                <w:sz w:val="20"/>
              </w:rPr>
            </w:pPr>
            <w:r>
              <w:rPr>
                <w:sz w:val="20"/>
              </w:rPr>
              <w:t>состояния водоемов,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жизни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живых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существ);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разнообразных</w:t>
            </w:r>
          </w:p>
          <w:p>
            <w:pPr>
              <w:pStyle w:val="TableParagraph"/>
              <w:spacing w:line="278" w:lineRule="auto"/>
              <w:ind w:left="106" w:right="162"/>
              <w:rPr>
                <w:i/>
                <w:sz w:val="20"/>
              </w:rPr>
            </w:pPr>
            <w:r>
              <w:rPr>
                <w:spacing w:val="-1"/>
                <w:sz w:val="20"/>
              </w:rPr>
              <w:t>атмосферных </w:t>
            </w:r>
            <w:r>
              <w:rPr>
                <w:sz w:val="20"/>
              </w:rPr>
              <w:t>явлениях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(радуга, гроза, закат,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рассвет</w:t>
            </w:r>
            <w:r>
              <w:rPr>
                <w:i/>
                <w:sz w:val="20"/>
              </w:rPr>
              <w:t>, </w:t>
            </w:r>
            <w:r>
              <w:rPr>
                <w:sz w:val="20"/>
              </w:rPr>
              <w:t>туман, роса,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разная сила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ветра,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виды облаков,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полнолуние, кометы 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др.).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08" w:val="left" w:leader="none"/>
              </w:tabs>
              <w:spacing w:line="228" w:lineRule="exact" w:before="0" w:after="0"/>
              <w:ind w:left="307" w:right="0" w:hanging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Неживая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природа</w:t>
            </w:r>
          </w:p>
          <w:p>
            <w:pPr>
              <w:pStyle w:val="TableParagraph"/>
              <w:spacing w:before="33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</w:t>
            </w:r>
          </w:p>
          <w:p>
            <w:pPr>
              <w:pStyle w:val="TableParagraph"/>
              <w:spacing w:line="278" w:lineRule="auto" w:before="36"/>
              <w:ind w:left="106" w:right="220"/>
              <w:jc w:val="both"/>
              <w:rPr>
                <w:sz w:val="20"/>
              </w:rPr>
            </w:pPr>
            <w:r>
              <w:rPr>
                <w:sz w:val="20"/>
              </w:rPr>
              <w:t>неживой природе, 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обитания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живых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существ,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свойствах</w:t>
            </w:r>
          </w:p>
          <w:p>
            <w:pPr>
              <w:pStyle w:val="TableParagraph"/>
              <w:spacing w:line="278" w:lineRule="auto"/>
              <w:ind w:left="106" w:right="103"/>
              <w:rPr>
                <w:i/>
                <w:sz w:val="20"/>
              </w:rPr>
            </w:pPr>
            <w:r>
              <w:rPr>
                <w:sz w:val="20"/>
              </w:rPr>
              <w:t>песка, глины, 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воздуха камней,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природных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материалов,</w:t>
            </w:r>
            <w:r>
              <w:rPr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ископаемых; водных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ресурсах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планеты,</w:t>
            </w:r>
          </w:p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небесных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телах</w:t>
            </w:r>
          </w:p>
          <w:p>
            <w:pPr>
              <w:pStyle w:val="TableParagraph"/>
              <w:spacing w:before="36"/>
              <w:ind w:left="106"/>
              <w:rPr>
                <w:sz w:val="20"/>
              </w:rPr>
            </w:pPr>
            <w:r>
              <w:rPr>
                <w:sz w:val="20"/>
              </w:rPr>
              <w:t>(солнце,</w:t>
            </w:r>
            <w:r>
              <w:rPr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луна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звезды).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08" w:val="left" w:leader="none"/>
              </w:tabs>
              <w:spacing w:line="240" w:lineRule="auto" w:before="36" w:after="0"/>
              <w:ind w:left="308" w:right="0" w:hanging="202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Человек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природа.</w:t>
            </w:r>
          </w:p>
          <w:p>
            <w:pPr>
              <w:pStyle w:val="TableParagraph"/>
              <w:spacing w:line="278" w:lineRule="auto" w:before="36"/>
              <w:ind w:left="106" w:right="606"/>
              <w:rPr>
                <w:sz w:val="20"/>
              </w:rPr>
            </w:pPr>
            <w:r>
              <w:rPr>
                <w:spacing w:val="-1"/>
                <w:sz w:val="20"/>
              </w:rPr>
              <w:t>Представления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использовании</w:t>
            </w:r>
          </w:p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человеком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живой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</w:tr>
    </w:tbl>
    <w:p>
      <w:pPr>
        <w:spacing w:after="0" w:line="229" w:lineRule="exact"/>
        <w:rPr>
          <w:sz w:val="20"/>
        </w:rPr>
        <w:sectPr>
          <w:pgSz w:w="16840" w:h="11910" w:orient="landscape"/>
          <w:pgMar w:header="0" w:footer="877" w:top="840" w:bottom="1060" w:left="920" w:right="9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7"/>
        <w:gridCol w:w="1843"/>
        <w:gridCol w:w="1983"/>
        <w:gridCol w:w="2127"/>
        <w:gridCol w:w="2410"/>
        <w:gridCol w:w="2555"/>
        <w:gridCol w:w="2269"/>
      </w:tblGrid>
      <w:tr>
        <w:trPr>
          <w:trHeight w:val="6785" w:hRule="atLeast"/>
        </w:trPr>
        <w:tc>
          <w:tcPr>
            <w:tcW w:w="15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78" w:lineRule="auto"/>
              <w:ind w:left="106" w:right="104"/>
              <w:rPr>
                <w:i/>
                <w:sz w:val="20"/>
              </w:rPr>
            </w:pPr>
            <w:r>
              <w:rPr>
                <w:sz w:val="20"/>
              </w:rPr>
              <w:t>неживой природы,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природоохранной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деятельности,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профессиях, связанных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 природой, ее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изучением, охраной,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выращиванием 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разведением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животных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и растений.</w:t>
            </w:r>
          </w:p>
        </w:tc>
      </w:tr>
    </w:tbl>
    <w:p>
      <w:pPr>
        <w:spacing w:after="0" w:line="278" w:lineRule="auto"/>
        <w:rPr>
          <w:sz w:val="20"/>
        </w:rPr>
        <w:sectPr>
          <w:pgSz w:w="16840" w:h="11910" w:orient="landscape"/>
          <w:pgMar w:header="0" w:footer="877" w:top="840" w:bottom="1060" w:left="920" w:right="980"/>
        </w:sectPr>
      </w:pPr>
    </w:p>
    <w:p>
      <w:pPr>
        <w:spacing w:before="66"/>
        <w:ind w:left="1135" w:right="1078" w:firstLine="0"/>
        <w:jc w:val="center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3.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Образовательная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область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«Речевое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развитие»</w:t>
      </w: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7"/>
        <w:ind w:left="0" w:firstLine="0"/>
        <w:jc w:val="left"/>
        <w:rPr>
          <w:i/>
          <w:sz w:val="19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1701"/>
        <w:gridCol w:w="1982"/>
        <w:gridCol w:w="2126"/>
        <w:gridCol w:w="2409"/>
        <w:gridCol w:w="2554"/>
        <w:gridCol w:w="2268"/>
      </w:tblGrid>
      <w:tr>
        <w:trPr>
          <w:trHeight w:val="491" w:hRule="atLeast"/>
        </w:trPr>
        <w:tc>
          <w:tcPr>
            <w:tcW w:w="1668" w:type="dxa"/>
          </w:tcPr>
          <w:p>
            <w:pPr>
              <w:pStyle w:val="TableParagraph"/>
              <w:ind w:left="183" w:right="17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2 мес.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до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1</w:t>
            </w:r>
          </w:p>
          <w:p>
            <w:pPr>
              <w:pStyle w:val="TableParagraph"/>
              <w:spacing w:line="227" w:lineRule="exact" w:before="15"/>
              <w:ind w:left="183" w:right="17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года</w:t>
            </w:r>
          </w:p>
        </w:tc>
        <w:tc>
          <w:tcPr>
            <w:tcW w:w="1701" w:type="dxa"/>
          </w:tcPr>
          <w:p>
            <w:pPr>
              <w:pStyle w:val="TableParagraph"/>
              <w:ind w:left="195" w:right="18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1 года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до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2</w:t>
            </w:r>
          </w:p>
          <w:p>
            <w:pPr>
              <w:pStyle w:val="TableParagraph"/>
              <w:spacing w:line="227" w:lineRule="exact" w:before="15"/>
              <w:ind w:left="195" w:right="18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лет</w:t>
            </w:r>
          </w:p>
        </w:tc>
        <w:tc>
          <w:tcPr>
            <w:tcW w:w="1982" w:type="dxa"/>
          </w:tcPr>
          <w:p>
            <w:pPr>
              <w:pStyle w:val="TableParagraph"/>
              <w:ind w:left="17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2 лет до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3 лет</w:t>
            </w:r>
          </w:p>
        </w:tc>
        <w:tc>
          <w:tcPr>
            <w:tcW w:w="2126" w:type="dxa"/>
          </w:tcPr>
          <w:p>
            <w:pPr>
              <w:pStyle w:val="TableParagraph"/>
              <w:ind w:left="2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3 лет до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4 лет</w:t>
            </w:r>
          </w:p>
        </w:tc>
        <w:tc>
          <w:tcPr>
            <w:tcW w:w="2409" w:type="dxa"/>
          </w:tcPr>
          <w:p>
            <w:pPr>
              <w:pStyle w:val="TableParagraph"/>
              <w:ind w:left="38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4 лет до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5 лет</w:t>
            </w:r>
          </w:p>
        </w:tc>
        <w:tc>
          <w:tcPr>
            <w:tcW w:w="2554" w:type="dxa"/>
          </w:tcPr>
          <w:p>
            <w:pPr>
              <w:pStyle w:val="TableParagraph"/>
              <w:ind w:left="45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5 лет до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6 лет</w:t>
            </w:r>
          </w:p>
        </w:tc>
        <w:tc>
          <w:tcPr>
            <w:tcW w:w="2268" w:type="dxa"/>
          </w:tcPr>
          <w:p>
            <w:pPr>
              <w:pStyle w:val="TableParagraph"/>
              <w:ind w:left="3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6 лет до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7 лет</w:t>
            </w:r>
          </w:p>
        </w:tc>
      </w:tr>
      <w:tr>
        <w:trPr>
          <w:trHeight w:val="8050" w:hRule="atLeast"/>
        </w:trPr>
        <w:tc>
          <w:tcPr>
            <w:tcW w:w="1668" w:type="dxa"/>
          </w:tcPr>
          <w:p>
            <w:pPr>
              <w:pStyle w:val="TableParagraph"/>
              <w:spacing w:line="254" w:lineRule="auto" w:before="101"/>
              <w:ind w:left="100" w:right="17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Формирование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словаря</w:t>
            </w:r>
          </w:p>
          <w:p>
            <w:pPr>
              <w:pStyle w:val="TableParagraph"/>
              <w:spacing w:line="256" w:lineRule="auto" w:before="2"/>
              <w:ind w:left="100" w:right="185" w:firstLine="50"/>
              <w:rPr>
                <w:sz w:val="20"/>
              </w:rPr>
            </w:pPr>
            <w:r>
              <w:rPr>
                <w:sz w:val="20"/>
              </w:rPr>
              <w:t>Переход 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гуления,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произнесения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гласных, </w:t>
            </w:r>
            <w:r>
              <w:rPr>
                <w:sz w:val="20"/>
              </w:rPr>
              <w:t>лепета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пониманию</w:t>
            </w:r>
          </w:p>
          <w:p>
            <w:pPr>
              <w:pStyle w:val="TableParagraph"/>
              <w:spacing w:line="256" w:lineRule="auto"/>
              <w:ind w:left="100" w:right="169"/>
              <w:rPr>
                <w:sz w:val="20"/>
              </w:rPr>
            </w:pPr>
            <w:r>
              <w:rPr>
                <w:sz w:val="20"/>
              </w:rPr>
              <w:t>слов, фраз,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закрепление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простых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одинаковых</w:t>
            </w:r>
          </w:p>
          <w:p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sz w:val="20"/>
              </w:rPr>
              <w:t>слогов,</w:t>
            </w:r>
          </w:p>
          <w:p>
            <w:pPr>
              <w:pStyle w:val="TableParagraph"/>
              <w:spacing w:line="256" w:lineRule="auto" w:before="11"/>
              <w:ind w:left="100" w:right="273"/>
              <w:rPr>
                <w:sz w:val="20"/>
              </w:rPr>
            </w:pPr>
            <w:r>
              <w:rPr>
                <w:spacing w:val="-1"/>
                <w:sz w:val="20"/>
              </w:rPr>
              <w:t>обозначающих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окружающие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предметы.</w:t>
            </w:r>
          </w:p>
          <w:p>
            <w:pPr>
              <w:pStyle w:val="TableParagraph"/>
              <w:spacing w:line="254" w:lineRule="auto"/>
              <w:ind w:left="100" w:right="267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откликаться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имя.</w:t>
            </w:r>
          </w:p>
        </w:tc>
        <w:tc>
          <w:tcPr>
            <w:tcW w:w="1701" w:type="dxa"/>
          </w:tcPr>
          <w:p>
            <w:pPr>
              <w:pStyle w:val="TableParagraph"/>
              <w:spacing w:line="254" w:lineRule="auto" w:before="101"/>
              <w:ind w:left="100" w:right="210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Формирование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словаря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Расширение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запаса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слов,</w:t>
            </w:r>
          </w:p>
          <w:p>
            <w:pPr>
              <w:pStyle w:val="TableParagraph"/>
              <w:spacing w:line="256" w:lineRule="auto" w:before="4"/>
              <w:ind w:left="100" w:right="306"/>
              <w:rPr>
                <w:sz w:val="20"/>
              </w:rPr>
            </w:pPr>
            <w:r>
              <w:rPr>
                <w:spacing w:val="-1"/>
                <w:sz w:val="20"/>
              </w:rPr>
              <w:t>обозначающих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предметы</w:t>
            </w:r>
          </w:p>
          <w:p>
            <w:pPr>
              <w:pStyle w:val="TableParagraph"/>
              <w:spacing w:line="254" w:lineRule="auto"/>
              <w:ind w:left="100" w:right="344"/>
              <w:rPr>
                <w:sz w:val="20"/>
              </w:rPr>
            </w:pPr>
            <w:r>
              <w:rPr>
                <w:sz w:val="20"/>
              </w:rPr>
              <w:t>ближайшего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окружения</w:t>
            </w:r>
            <w:r>
              <w:rPr>
                <w:b/>
                <w:spacing w:val="-1"/>
                <w:sz w:val="20"/>
              </w:rPr>
              <w:t>,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признаки,</w:t>
            </w:r>
          </w:p>
          <w:p>
            <w:pPr>
              <w:pStyle w:val="TableParagraph"/>
              <w:spacing w:before="3"/>
              <w:ind w:left="100"/>
              <w:rPr>
                <w:sz w:val="20"/>
              </w:rPr>
            </w:pPr>
            <w:r>
              <w:rPr>
                <w:sz w:val="20"/>
              </w:rPr>
              <w:t>действия,</w:t>
            </w:r>
          </w:p>
          <w:p>
            <w:pPr>
              <w:pStyle w:val="TableParagraph"/>
              <w:spacing w:line="254" w:lineRule="auto" w:before="18"/>
              <w:ind w:left="100" w:right="107"/>
              <w:rPr>
                <w:sz w:val="20"/>
              </w:rPr>
            </w:pPr>
            <w:r>
              <w:rPr>
                <w:spacing w:val="-1"/>
                <w:sz w:val="20"/>
              </w:rPr>
              <w:t>местоположение,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умение отвечать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 вопросы,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употреблять</w:t>
            </w:r>
          </w:p>
          <w:p>
            <w:pPr>
              <w:pStyle w:val="TableParagraph"/>
              <w:spacing w:line="254" w:lineRule="auto" w:before="6"/>
              <w:ind w:left="100" w:right="209"/>
              <w:rPr>
                <w:sz w:val="20"/>
              </w:rPr>
            </w:pPr>
            <w:r>
              <w:rPr>
                <w:w w:val="95"/>
                <w:sz w:val="20"/>
              </w:rPr>
              <w:t>местоимения,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выражать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просьбы,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повторять</w:t>
            </w:r>
          </w:p>
          <w:p>
            <w:pPr>
              <w:pStyle w:val="TableParagraph"/>
              <w:spacing w:before="8"/>
              <w:ind w:left="100"/>
              <w:rPr>
                <w:sz w:val="20"/>
              </w:rPr>
            </w:pPr>
            <w:r>
              <w:rPr>
                <w:sz w:val="20"/>
              </w:rPr>
              <w:t>двухсложные</w:t>
            </w:r>
          </w:p>
          <w:p>
            <w:pPr>
              <w:pStyle w:val="TableParagraph"/>
              <w:spacing w:line="254" w:lineRule="auto" w:before="15"/>
              <w:ind w:left="100" w:right="250"/>
              <w:rPr>
                <w:sz w:val="20"/>
              </w:rPr>
            </w:pPr>
            <w:r>
              <w:rPr>
                <w:sz w:val="20"/>
              </w:rPr>
              <w:t>слова,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фразы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двух-трех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слов.</w:t>
            </w:r>
          </w:p>
        </w:tc>
        <w:tc>
          <w:tcPr>
            <w:tcW w:w="1982" w:type="dxa"/>
          </w:tcPr>
          <w:p>
            <w:pPr>
              <w:pStyle w:val="TableParagraph"/>
              <w:spacing w:line="254" w:lineRule="auto" w:before="101"/>
              <w:ind w:left="101" w:right="242" w:firstLine="1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1.Формирование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словаря</w:t>
            </w:r>
          </w:p>
          <w:p>
            <w:pPr>
              <w:pStyle w:val="TableParagraph"/>
              <w:spacing w:line="254" w:lineRule="auto" w:before="2"/>
              <w:ind w:left="101" w:right="336" w:firstLine="50"/>
              <w:rPr>
                <w:sz w:val="20"/>
              </w:rPr>
            </w:pPr>
            <w:r>
              <w:rPr>
                <w:sz w:val="20"/>
              </w:rPr>
              <w:t>Понимание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речи,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нахождение</w:t>
            </w:r>
          </w:p>
          <w:p>
            <w:pPr>
              <w:pStyle w:val="TableParagraph"/>
              <w:spacing w:line="256" w:lineRule="auto" w:before="2"/>
              <w:ind w:left="101" w:right="709"/>
              <w:rPr>
                <w:sz w:val="20"/>
              </w:rPr>
            </w:pPr>
            <w:r>
              <w:rPr>
                <w:spacing w:val="-1"/>
                <w:sz w:val="20"/>
              </w:rPr>
              <w:t>предметов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признакам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56" w:lineRule="auto"/>
              <w:ind w:left="101" w:right="108"/>
              <w:rPr>
                <w:b/>
                <w:sz w:val="20"/>
              </w:rPr>
            </w:pPr>
            <w:r>
              <w:rPr>
                <w:sz w:val="20"/>
              </w:rPr>
              <w:t>местоположению;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активизация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словаря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существительными,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глаголами </w:t>
            </w:r>
            <w:r>
              <w:rPr>
                <w:i/>
                <w:sz w:val="20"/>
              </w:rPr>
              <w:t>действия,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прилагательными,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наречиями,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закрепление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названий предметов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и действий с ними.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2.</w:t>
            </w:r>
            <w:r>
              <w:rPr>
                <w:b/>
                <w:sz w:val="20"/>
              </w:rPr>
              <w:t>Звуковая</w:t>
            </w:r>
          </w:p>
          <w:p>
            <w:pPr>
              <w:pStyle w:val="TableParagraph"/>
              <w:spacing w:line="256" w:lineRule="auto"/>
              <w:ind w:left="101" w:right="361"/>
              <w:rPr>
                <w:i/>
                <w:sz w:val="20"/>
              </w:rPr>
            </w:pPr>
            <w:r>
              <w:rPr>
                <w:b/>
                <w:sz w:val="20"/>
              </w:rPr>
              <w:t>культура речи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Умение говорить</w:t>
            </w:r>
            <w:r>
              <w:rPr>
                <w:i/>
                <w:spacing w:val="-48"/>
                <w:sz w:val="20"/>
              </w:rPr>
              <w:t> </w:t>
            </w:r>
            <w:r>
              <w:rPr>
                <w:i/>
                <w:sz w:val="20"/>
              </w:rPr>
              <w:t>внятно,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выразительно,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правильно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произносить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простые звуки;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воспроизводить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ритм слова; не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пропуская слоги,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использование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вербальных 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невербальных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средств при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выражении</w:t>
            </w:r>
          </w:p>
        </w:tc>
        <w:tc>
          <w:tcPr>
            <w:tcW w:w="2126" w:type="dxa"/>
          </w:tcPr>
          <w:p>
            <w:pPr>
              <w:pStyle w:val="TableParagraph"/>
              <w:spacing w:line="254" w:lineRule="auto" w:before="101"/>
              <w:ind w:left="105" w:right="48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1.Формирование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словаря</w:t>
            </w:r>
          </w:p>
          <w:p>
            <w:pPr>
              <w:pStyle w:val="TableParagraph"/>
              <w:spacing w:line="256" w:lineRule="auto" w:before="2"/>
              <w:ind w:left="105" w:right="249" w:firstLine="50"/>
              <w:rPr>
                <w:sz w:val="20"/>
              </w:rPr>
            </w:pPr>
            <w:r>
              <w:rPr>
                <w:sz w:val="20"/>
              </w:rPr>
              <w:t>Расширение запаса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слов, обозначающих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людей,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предметы,</w:t>
            </w:r>
          </w:p>
          <w:p>
            <w:pPr>
              <w:pStyle w:val="TableParagraph"/>
              <w:spacing w:line="254" w:lineRule="auto"/>
              <w:ind w:left="105" w:right="187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природы,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части,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качества,</w:t>
            </w:r>
          </w:p>
          <w:p>
            <w:pPr>
              <w:pStyle w:val="TableParagraph"/>
              <w:spacing w:line="254" w:lineRule="auto" w:before="1"/>
              <w:ind w:left="105" w:right="459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ними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56" w:lineRule="auto" w:before="2"/>
              <w:ind w:left="105" w:right="114"/>
              <w:rPr>
                <w:b/>
                <w:sz w:val="20"/>
              </w:rPr>
            </w:pPr>
            <w:r>
              <w:rPr>
                <w:sz w:val="20"/>
              </w:rPr>
              <w:t>назначением,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понимание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обобщающих слов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2.Звуковая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речи</w:t>
            </w:r>
          </w:p>
          <w:p>
            <w:pPr>
              <w:pStyle w:val="TableParagraph"/>
              <w:spacing w:line="256" w:lineRule="auto"/>
              <w:ind w:left="105" w:right="205" w:firstLine="5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звуковой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интонационной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культуры,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фонематического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слуха, правильного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дыхания,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звукопроизношения,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слухового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внимания,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моторики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речевого</w:t>
            </w:r>
          </w:p>
          <w:p>
            <w:pPr>
              <w:pStyle w:val="TableParagraph"/>
              <w:spacing w:line="256" w:lineRule="auto"/>
              <w:ind w:left="105" w:right="598"/>
              <w:rPr>
                <w:i/>
                <w:sz w:val="20"/>
              </w:rPr>
            </w:pPr>
            <w:r>
              <w:rPr>
                <w:sz w:val="20"/>
              </w:rPr>
              <w:t>аппарата;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воспроизведение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ритма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стихотворения.</w:t>
            </w:r>
          </w:p>
          <w:p>
            <w:pPr>
              <w:pStyle w:val="TableParagraph"/>
              <w:spacing w:line="256" w:lineRule="auto"/>
              <w:ind w:left="105" w:right="230"/>
              <w:rPr>
                <w:b/>
                <w:sz w:val="20"/>
              </w:rPr>
            </w:pPr>
            <w:r>
              <w:rPr>
                <w:b/>
                <w:sz w:val="20"/>
              </w:rPr>
              <w:t>3. Грамматический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строй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речи</w:t>
            </w:r>
          </w:p>
          <w:p>
            <w:pPr>
              <w:pStyle w:val="TableParagraph"/>
              <w:spacing w:line="254" w:lineRule="auto"/>
              <w:ind w:left="105" w:right="346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прилагательных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существительных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2409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255" w:val="left" w:leader="none"/>
              </w:tabs>
              <w:spacing w:line="254" w:lineRule="auto" w:before="101" w:after="0"/>
              <w:ind w:left="103" w:right="771" w:firstLine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Формирование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словаря</w:t>
            </w:r>
          </w:p>
          <w:p>
            <w:pPr>
              <w:pStyle w:val="TableParagraph"/>
              <w:spacing w:line="256" w:lineRule="auto" w:before="2"/>
              <w:ind w:left="103" w:right="124" w:firstLine="50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запаса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слов,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обозначающих людей,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профессии, предметы,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материалы, объекты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природы,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 части,</w:t>
            </w:r>
          </w:p>
          <w:p>
            <w:pPr>
              <w:pStyle w:val="TableParagraph"/>
              <w:spacing w:line="254" w:lineRule="auto"/>
              <w:ind w:left="103" w:right="546"/>
              <w:rPr>
                <w:i/>
                <w:sz w:val="20"/>
              </w:rPr>
            </w:pPr>
            <w:r>
              <w:rPr>
                <w:sz w:val="20"/>
              </w:rPr>
              <w:t>качества, свойства,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действия, </w:t>
            </w:r>
            <w:r>
              <w:rPr>
                <w:i/>
                <w:sz w:val="20"/>
              </w:rPr>
              <w:t>родовые и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видовые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обобщения.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55" w:val="left" w:leader="none"/>
              </w:tabs>
              <w:spacing w:line="254" w:lineRule="auto" w:before="2" w:after="0"/>
              <w:ind w:left="103" w:right="405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Звуковая культура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речи</w:t>
            </w:r>
          </w:p>
          <w:p>
            <w:pPr>
              <w:pStyle w:val="TableParagraph"/>
              <w:spacing w:line="256" w:lineRule="auto" w:before="2"/>
              <w:ind w:left="103" w:right="378" w:firstLine="50"/>
              <w:rPr>
                <w:sz w:val="20"/>
              </w:rPr>
            </w:pPr>
            <w:r>
              <w:rPr>
                <w:sz w:val="20"/>
              </w:rPr>
              <w:t>Правильное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произношение </w:t>
            </w:r>
            <w:r>
              <w:rPr>
                <w:sz w:val="20"/>
              </w:rPr>
              <w:t>звуков,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воспроизведение</w:t>
            </w:r>
          </w:p>
          <w:p>
            <w:pPr>
              <w:pStyle w:val="TableParagraph"/>
              <w:spacing w:line="254" w:lineRule="auto"/>
              <w:ind w:left="103" w:right="689"/>
              <w:rPr>
                <w:sz w:val="20"/>
              </w:rPr>
            </w:pPr>
            <w:r>
              <w:rPr>
                <w:sz w:val="20"/>
              </w:rPr>
              <w:t>фонетического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морфологического</w:t>
            </w:r>
          </w:p>
          <w:p>
            <w:pPr>
              <w:pStyle w:val="TableParagraph"/>
              <w:spacing w:line="256" w:lineRule="auto" w:before="1"/>
              <w:ind w:left="103" w:right="177"/>
              <w:rPr>
                <w:sz w:val="20"/>
              </w:rPr>
            </w:pPr>
            <w:r>
              <w:rPr>
                <w:sz w:val="20"/>
              </w:rPr>
              <w:t>рисунка слова, говорить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внятно, выразительно,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нормальном темпе,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регулировать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интонацию,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тембр,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силу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голоса 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ритм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речи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05" w:val="left" w:leader="none"/>
              </w:tabs>
              <w:spacing w:line="256" w:lineRule="auto" w:before="0" w:after="0"/>
              <w:ind w:left="103" w:right="532" w:firstLine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Грамматический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строй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речи</w:t>
            </w:r>
          </w:p>
          <w:p>
            <w:pPr>
              <w:pStyle w:val="TableParagraph"/>
              <w:spacing w:line="254" w:lineRule="auto"/>
              <w:ind w:left="103" w:right="243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полных,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распространенных</w:t>
            </w:r>
          </w:p>
          <w:p>
            <w:pPr>
              <w:pStyle w:val="TableParagraph"/>
              <w:spacing w:line="256" w:lineRule="auto"/>
              <w:ind w:left="103" w:right="243"/>
              <w:rPr>
                <w:sz w:val="20"/>
              </w:rPr>
            </w:pPr>
            <w:r>
              <w:rPr>
                <w:sz w:val="20"/>
              </w:rPr>
              <w:t>простых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предложений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однородными членами,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сложноподчиненных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предложений;</w:t>
            </w:r>
          </w:p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суффиксов</w:t>
            </w:r>
          </w:p>
        </w:tc>
        <w:tc>
          <w:tcPr>
            <w:tcW w:w="2554" w:type="dxa"/>
          </w:tcPr>
          <w:p>
            <w:pPr>
              <w:pStyle w:val="TableParagraph"/>
              <w:spacing w:before="10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1.Формирование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словаря</w:t>
            </w:r>
          </w:p>
          <w:p>
            <w:pPr>
              <w:pStyle w:val="TableParagraph"/>
              <w:spacing w:line="254" w:lineRule="auto" w:before="15"/>
              <w:ind w:left="106" w:right="410" w:firstLine="50"/>
              <w:rPr>
                <w:i/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словаря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счет </w:t>
            </w:r>
            <w:r>
              <w:rPr>
                <w:i/>
                <w:sz w:val="20"/>
              </w:rPr>
              <w:t>представлений 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явлениях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социальной</w:t>
            </w:r>
          </w:p>
          <w:p>
            <w:pPr>
              <w:pStyle w:val="TableParagraph"/>
              <w:spacing w:line="256" w:lineRule="auto" w:before="3"/>
              <w:ind w:left="106"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жизни,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взаимоотношениях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и характерах людей,</w:t>
            </w:r>
          </w:p>
          <w:p>
            <w:pPr>
              <w:pStyle w:val="TableParagraph"/>
              <w:spacing w:line="256" w:lineRule="auto"/>
              <w:ind w:left="106" w:right="216"/>
              <w:rPr>
                <w:sz w:val="20"/>
              </w:rPr>
            </w:pPr>
            <w:r>
              <w:rPr>
                <w:sz w:val="20"/>
              </w:rPr>
              <w:t>профессиях, технике,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трудовых действиях,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состояниях людей,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социально-нравственных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категориях, обобщающих</w:t>
            </w:r>
            <w:r>
              <w:rPr>
                <w:i/>
                <w:spacing w:val="-48"/>
                <w:sz w:val="20"/>
              </w:rPr>
              <w:t> </w:t>
            </w:r>
            <w:r>
              <w:rPr>
                <w:i/>
                <w:sz w:val="20"/>
              </w:rPr>
              <w:t>словах; </w:t>
            </w:r>
            <w:r>
              <w:rPr>
                <w:sz w:val="20"/>
              </w:rPr>
              <w:t>использование</w:t>
            </w:r>
          </w:p>
          <w:p>
            <w:pPr>
              <w:pStyle w:val="TableParagraph"/>
              <w:spacing w:line="256" w:lineRule="auto"/>
              <w:ind w:left="106" w:right="315"/>
              <w:rPr>
                <w:b/>
                <w:sz w:val="20"/>
              </w:rPr>
            </w:pPr>
            <w:r>
              <w:rPr>
                <w:sz w:val="20"/>
              </w:rPr>
              <w:t>синонимов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антонимов.</w:t>
            </w:r>
            <w:r>
              <w:rPr>
                <w:spacing w:val="-47"/>
                <w:sz w:val="20"/>
              </w:rPr>
              <w:t> </w:t>
            </w:r>
            <w:r>
              <w:rPr>
                <w:b/>
                <w:i/>
                <w:sz w:val="20"/>
              </w:rPr>
              <w:t>2.</w:t>
            </w:r>
            <w:r>
              <w:rPr>
                <w:b/>
                <w:sz w:val="20"/>
              </w:rPr>
              <w:t>Звуковая культура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речи</w:t>
            </w:r>
          </w:p>
          <w:p>
            <w:pPr>
              <w:pStyle w:val="TableParagraph"/>
              <w:spacing w:line="254" w:lineRule="auto"/>
              <w:ind w:left="106" w:right="283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интонационной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речи,</w:t>
            </w:r>
          </w:p>
          <w:p>
            <w:pPr>
              <w:pStyle w:val="TableParagraph"/>
              <w:spacing w:line="256" w:lineRule="auto"/>
              <w:ind w:left="106" w:right="313"/>
              <w:rPr>
                <w:i/>
                <w:sz w:val="20"/>
              </w:rPr>
            </w:pPr>
            <w:r>
              <w:rPr>
                <w:sz w:val="20"/>
              </w:rPr>
              <w:t>фонематического слуха,</w:t>
            </w:r>
            <w:r>
              <w:rPr>
                <w:spacing w:val="-47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закрепление </w:t>
            </w:r>
            <w:r>
              <w:rPr>
                <w:i/>
                <w:sz w:val="20"/>
              </w:rPr>
              <w:t>правильного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произношения сонорных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звуков, использование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средств интонационной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выразительности.</w:t>
            </w:r>
          </w:p>
          <w:p>
            <w:pPr>
              <w:pStyle w:val="TableParagraph"/>
              <w:spacing w:line="256" w:lineRule="auto"/>
              <w:ind w:left="106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i/>
                <w:sz w:val="20"/>
              </w:rPr>
              <w:t>. </w:t>
            </w:r>
            <w:r>
              <w:rPr>
                <w:b/>
                <w:sz w:val="20"/>
              </w:rPr>
              <w:t>Грамматический строй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речи</w:t>
            </w:r>
          </w:p>
          <w:p>
            <w:pPr>
              <w:pStyle w:val="TableParagraph"/>
              <w:spacing w:line="256" w:lineRule="auto"/>
              <w:ind w:left="106" w:right="345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Использование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несклоняемых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существительных,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слов,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имеющих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только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множественное или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единственное число,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существительных</w:t>
            </w:r>
          </w:p>
        </w:tc>
        <w:tc>
          <w:tcPr>
            <w:tcW w:w="2268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256" w:val="left" w:leader="none"/>
              </w:tabs>
              <w:spacing w:line="254" w:lineRule="auto" w:before="101" w:after="0"/>
              <w:ind w:left="104" w:right="629" w:firstLine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Формирование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словаря</w:t>
            </w:r>
          </w:p>
          <w:p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точных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</w:t>
            </w:r>
          </w:p>
          <w:p>
            <w:pPr>
              <w:pStyle w:val="TableParagraph"/>
              <w:spacing w:line="256" w:lineRule="auto" w:before="15"/>
              <w:ind w:left="104" w:right="195"/>
              <w:rPr>
                <w:i/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выражения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мысли;</w:t>
            </w:r>
            <w:r>
              <w:rPr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использование в речи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средств языковой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выразительности:</w:t>
            </w:r>
          </w:p>
          <w:p>
            <w:pPr>
              <w:pStyle w:val="TableParagraph"/>
              <w:spacing w:line="256" w:lineRule="auto"/>
              <w:ind w:left="104" w:right="138"/>
              <w:rPr>
                <w:i/>
                <w:sz w:val="20"/>
              </w:rPr>
            </w:pPr>
            <w:r>
              <w:rPr>
                <w:sz w:val="20"/>
              </w:rPr>
              <w:t>антонимов,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синонимов,</w:t>
            </w:r>
            <w:r>
              <w:rPr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многозначных слов,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метафор,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олицетворения.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56" w:val="left" w:leader="none"/>
              </w:tabs>
              <w:spacing w:line="254" w:lineRule="auto" w:before="0" w:after="0"/>
              <w:ind w:left="104" w:right="263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Звуковая культура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речи</w:t>
            </w:r>
          </w:p>
          <w:p>
            <w:pPr>
              <w:pStyle w:val="TableParagraph"/>
              <w:spacing w:line="256" w:lineRule="auto"/>
              <w:ind w:left="104" w:right="68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Автоматизация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дифференциация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сложных для</w:t>
            </w:r>
          </w:p>
          <w:p>
            <w:pPr>
              <w:pStyle w:val="TableParagraph"/>
              <w:spacing w:line="254" w:lineRule="auto"/>
              <w:ind w:left="104" w:right="279"/>
              <w:rPr>
                <w:sz w:val="20"/>
              </w:rPr>
            </w:pPr>
            <w:r>
              <w:rPr>
                <w:sz w:val="20"/>
              </w:rPr>
              <w:t>произношения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звуков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речи;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исправление</w:t>
            </w:r>
          </w:p>
          <w:p>
            <w:pPr>
              <w:pStyle w:val="TableParagraph"/>
              <w:spacing w:line="256" w:lineRule="auto"/>
              <w:ind w:left="104" w:right="120"/>
              <w:rPr>
                <w:sz w:val="20"/>
              </w:rPr>
            </w:pPr>
            <w:r>
              <w:rPr>
                <w:spacing w:val="-1"/>
                <w:sz w:val="20"/>
              </w:rPr>
              <w:t>имеющихся </w:t>
            </w:r>
            <w:r>
              <w:rPr>
                <w:sz w:val="20"/>
              </w:rPr>
              <w:t>нарушений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звукопроизношении.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06" w:val="left" w:leader="none"/>
              </w:tabs>
              <w:spacing w:line="254" w:lineRule="auto" w:before="0" w:after="0"/>
              <w:ind w:left="104" w:right="390" w:firstLine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Грамматический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строй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речи</w:t>
            </w:r>
          </w:p>
          <w:p>
            <w:pPr>
              <w:pStyle w:val="TableParagraph"/>
              <w:spacing w:line="256" w:lineRule="auto"/>
              <w:ind w:left="104" w:right="178" w:firstLine="50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сложных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посредством</w:t>
            </w:r>
          </w:p>
          <w:p>
            <w:pPr>
              <w:pStyle w:val="TableParagraph"/>
              <w:spacing w:line="254" w:lineRule="auto"/>
              <w:ind w:left="104" w:right="276"/>
              <w:rPr>
                <w:sz w:val="20"/>
              </w:rPr>
            </w:pPr>
            <w:r>
              <w:rPr>
                <w:sz w:val="20"/>
              </w:rPr>
              <w:t>слияния основ,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использование </w:t>
            </w:r>
            <w:r>
              <w:rPr>
                <w:i/>
                <w:sz w:val="20"/>
              </w:rPr>
              <w:t>разных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типов предложений,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согласование</w:t>
            </w:r>
          </w:p>
          <w:p>
            <w:pPr>
              <w:pStyle w:val="TableParagraph"/>
              <w:spacing w:before="7"/>
              <w:ind w:left="104"/>
              <w:rPr>
                <w:sz w:val="20"/>
              </w:rPr>
            </w:pPr>
            <w:r>
              <w:rPr>
                <w:sz w:val="20"/>
              </w:rPr>
              <w:t>существительных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54" w:lineRule="auto" w:before="14"/>
              <w:ind w:left="104" w:right="190"/>
              <w:rPr>
                <w:sz w:val="20"/>
              </w:rPr>
            </w:pPr>
            <w:r>
              <w:rPr>
                <w:sz w:val="20"/>
              </w:rPr>
              <w:t>другими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частями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речи,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их образование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sz w:val="20"/>
              </w:rPr>
              <w:t>суффиксами,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глаголов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0" w:footer="877" w:top="780" w:bottom="1060" w:left="920" w:right="9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1701"/>
        <w:gridCol w:w="1982"/>
        <w:gridCol w:w="2126"/>
        <w:gridCol w:w="2409"/>
        <w:gridCol w:w="2554"/>
        <w:gridCol w:w="2268"/>
      </w:tblGrid>
      <w:tr>
        <w:trPr>
          <w:trHeight w:val="9277" w:hRule="atLeast"/>
        </w:trPr>
        <w:tc>
          <w:tcPr>
            <w:tcW w:w="16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line="256" w:lineRule="auto" w:before="99"/>
              <w:ind w:left="101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отношения к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предмету разговора.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b/>
                <w:i/>
                <w:sz w:val="20"/>
              </w:rPr>
              <w:t>3.</w:t>
            </w:r>
            <w:r>
              <w:rPr>
                <w:b/>
                <w:sz w:val="20"/>
              </w:rPr>
              <w:t>Грамматический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строй речи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Использование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грамматических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категорий: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окончаний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существительных;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уменьшительно-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ласкательных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суффиксов;</w:t>
            </w:r>
          </w:p>
          <w:p>
            <w:pPr>
              <w:pStyle w:val="TableParagraph"/>
              <w:spacing w:line="256" w:lineRule="auto"/>
              <w:ind w:left="101" w:right="133"/>
              <w:rPr>
                <w:i/>
                <w:sz w:val="20"/>
              </w:rPr>
            </w:pPr>
            <w:r>
              <w:rPr>
                <w:i/>
                <w:sz w:val="20"/>
              </w:rPr>
              <w:t>умение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выражать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мысли посредством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трех-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четырехсловных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предложений.</w:t>
            </w:r>
          </w:p>
          <w:p>
            <w:pPr>
              <w:pStyle w:val="TableParagraph"/>
              <w:spacing w:line="256" w:lineRule="auto"/>
              <w:ind w:left="101" w:right="195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4.</w:t>
            </w:r>
            <w:r>
              <w:rPr>
                <w:b/>
                <w:sz w:val="20"/>
              </w:rPr>
              <w:t>Связная речь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Составление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рассказа из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нескольких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предложений,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умение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включаться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в речевое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взаимодействие,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понимать речь,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выражать свои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мысли, чувства,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впечатления,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отвечать на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вопросы.</w:t>
            </w:r>
          </w:p>
          <w:p>
            <w:pPr>
              <w:pStyle w:val="TableParagraph"/>
              <w:spacing w:line="220" w:lineRule="exact"/>
              <w:ind w:left="101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6.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Интерес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к</w:t>
            </w:r>
          </w:p>
          <w:p>
            <w:pPr>
              <w:pStyle w:val="TableParagraph"/>
              <w:spacing w:line="256" w:lineRule="auto" w:before="3"/>
              <w:ind w:left="101" w:right="386"/>
              <w:rPr>
                <w:i/>
                <w:sz w:val="20"/>
              </w:rPr>
            </w:pPr>
            <w:r>
              <w:rPr>
                <w:b/>
                <w:sz w:val="20"/>
              </w:rPr>
              <w:t>художественной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литературе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Восприятие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детских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фольклорных</w:t>
            </w:r>
          </w:p>
        </w:tc>
        <w:tc>
          <w:tcPr>
            <w:tcW w:w="2126" w:type="dxa"/>
          </w:tcPr>
          <w:p>
            <w:pPr>
              <w:pStyle w:val="TableParagraph"/>
              <w:spacing w:line="256" w:lineRule="auto" w:before="99"/>
              <w:ind w:left="105" w:right="826"/>
              <w:rPr>
                <w:sz w:val="20"/>
              </w:rPr>
            </w:pPr>
            <w:r>
              <w:rPr>
                <w:sz w:val="20"/>
              </w:rPr>
              <w:t>роде, падеже,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употребление</w:t>
            </w:r>
          </w:p>
          <w:p>
            <w:pPr>
              <w:pStyle w:val="TableParagraph"/>
              <w:spacing w:line="256" w:lineRule="auto"/>
              <w:ind w:left="105" w:right="224"/>
              <w:rPr>
                <w:sz w:val="20"/>
              </w:rPr>
            </w:pPr>
            <w:r>
              <w:rPr>
                <w:sz w:val="20"/>
              </w:rPr>
              <w:t>существительных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предлогами, слов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роде,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падеже, составление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простых</w:t>
            </w:r>
          </w:p>
          <w:p>
            <w:pPr>
              <w:pStyle w:val="TableParagraph"/>
              <w:spacing w:line="254" w:lineRule="auto"/>
              <w:ind w:left="105" w:right="413"/>
              <w:rPr>
                <w:sz w:val="20"/>
              </w:rPr>
            </w:pPr>
            <w:r>
              <w:rPr>
                <w:spacing w:val="-1"/>
                <w:sz w:val="20"/>
              </w:rPr>
              <w:t>распространенных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предложений,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выстраивание</w:t>
            </w:r>
          </w:p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сложных</w:t>
            </w:r>
          </w:p>
          <w:p>
            <w:pPr>
              <w:pStyle w:val="TableParagraph"/>
              <w:spacing w:before="15"/>
              <w:ind w:left="105"/>
              <w:rPr>
                <w:sz w:val="20"/>
              </w:rPr>
            </w:pPr>
            <w:r>
              <w:rPr>
                <w:sz w:val="20"/>
              </w:rPr>
              <w:t>предложений,</w:t>
            </w:r>
          </w:p>
          <w:p>
            <w:pPr>
              <w:pStyle w:val="TableParagraph"/>
              <w:spacing w:line="254" w:lineRule="auto" w:before="14"/>
              <w:ind w:left="105" w:right="82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способов</w:t>
            </w:r>
          </w:p>
          <w:p>
            <w:pPr>
              <w:pStyle w:val="TableParagraph"/>
              <w:spacing w:line="256" w:lineRule="auto" w:before="2"/>
              <w:ind w:left="105" w:right="247"/>
              <w:rPr>
                <w:sz w:val="20"/>
              </w:rPr>
            </w:pPr>
            <w:r>
              <w:rPr>
                <w:sz w:val="20"/>
              </w:rPr>
              <w:t>словообразования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том числе</w:t>
            </w:r>
          </w:p>
          <w:p>
            <w:pPr>
              <w:pStyle w:val="TableParagraph"/>
              <w:spacing w:line="254" w:lineRule="auto"/>
              <w:ind w:left="105" w:right="665"/>
              <w:rPr>
                <w:sz w:val="20"/>
              </w:rPr>
            </w:pPr>
            <w:r>
              <w:rPr>
                <w:spacing w:val="-1"/>
                <w:sz w:val="20"/>
              </w:rPr>
              <w:t>приставочный),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образование</w:t>
            </w:r>
          </w:p>
          <w:p>
            <w:pPr>
              <w:pStyle w:val="TableParagraph"/>
              <w:spacing w:line="256" w:lineRule="auto" w:before="2"/>
              <w:ind w:left="105" w:right="86"/>
              <w:rPr>
                <w:sz w:val="20"/>
              </w:rPr>
            </w:pPr>
            <w:r>
              <w:rPr>
                <w:spacing w:val="-1"/>
                <w:sz w:val="20"/>
              </w:rPr>
              <w:t>повелительной </w:t>
            </w:r>
            <w:r>
              <w:rPr>
                <w:sz w:val="20"/>
              </w:rPr>
              <w:t>формы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глаголов.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57" w:val="left" w:leader="none"/>
              </w:tabs>
              <w:spacing w:line="254" w:lineRule="auto" w:before="0" w:after="0"/>
              <w:ind w:left="105" w:right="157" w:firstLine="5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Связная речь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Составление </w:t>
            </w:r>
            <w:r>
              <w:rPr>
                <w:sz w:val="20"/>
              </w:rPr>
              <w:t>рассказа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нескольких</w:t>
            </w:r>
          </w:p>
          <w:p>
            <w:pPr>
              <w:pStyle w:val="TableParagraph"/>
              <w:spacing w:line="256" w:lineRule="auto" w:before="4"/>
              <w:ind w:left="105" w:right="82"/>
              <w:rPr>
                <w:sz w:val="20"/>
              </w:rPr>
            </w:pPr>
            <w:r>
              <w:rPr>
                <w:sz w:val="20"/>
              </w:rPr>
              <w:t>предложений,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игровое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</w:t>
            </w:r>
          </w:p>
          <w:p>
            <w:pPr>
              <w:pStyle w:val="TableParagraph"/>
              <w:spacing w:line="256" w:lineRule="auto"/>
              <w:ind w:left="105" w:right="266"/>
              <w:rPr>
                <w:sz w:val="20"/>
              </w:rPr>
            </w:pPr>
            <w:r>
              <w:rPr>
                <w:sz w:val="20"/>
              </w:rPr>
              <w:t>сверстниками,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использование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основных форм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речевого этикета,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умение отвечать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задавать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их, рассказывать 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своих чувствах,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желаниях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впечатления</w:t>
            </w:r>
            <w:r>
              <w:rPr>
                <w:sz w:val="20"/>
              </w:rPr>
              <w:t>х.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07" w:val="left" w:leader="none"/>
              </w:tabs>
              <w:spacing w:line="254" w:lineRule="auto" w:before="0" w:after="0"/>
              <w:ind w:left="105" w:right="18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Подготовка детей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обучению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грамоте</w:t>
            </w:r>
          </w:p>
        </w:tc>
        <w:tc>
          <w:tcPr>
            <w:tcW w:w="2409" w:type="dxa"/>
          </w:tcPr>
          <w:p>
            <w:pPr>
              <w:pStyle w:val="TableParagraph"/>
              <w:spacing w:before="99"/>
              <w:ind w:left="103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приставок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  <w:p>
            <w:pPr>
              <w:pStyle w:val="TableParagraph"/>
              <w:spacing w:line="254" w:lineRule="auto" w:before="17"/>
              <w:ind w:left="103" w:right="680"/>
              <w:rPr>
                <w:sz w:val="20"/>
              </w:rPr>
            </w:pPr>
            <w:r>
              <w:rPr>
                <w:spacing w:val="-1"/>
                <w:sz w:val="20"/>
              </w:rPr>
              <w:t>словообразовании;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</w:p>
          <w:p>
            <w:pPr>
              <w:pStyle w:val="TableParagraph"/>
              <w:spacing w:line="254" w:lineRule="auto" w:before="2"/>
              <w:ind w:left="103" w:right="148"/>
              <w:rPr>
                <w:sz w:val="20"/>
              </w:rPr>
            </w:pP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окончаний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речевом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высказывании.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05" w:val="left" w:leader="none"/>
              </w:tabs>
              <w:spacing w:line="256" w:lineRule="auto" w:before="2" w:after="0"/>
              <w:ind w:left="103" w:right="863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Связная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речь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описательных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повествовательных</w:t>
            </w:r>
          </w:p>
          <w:p>
            <w:pPr>
              <w:pStyle w:val="TableParagraph"/>
              <w:spacing w:line="256" w:lineRule="auto" w:before="15"/>
              <w:ind w:left="103" w:right="375"/>
              <w:rPr>
                <w:sz w:val="20"/>
              </w:rPr>
            </w:pPr>
            <w:r>
              <w:rPr>
                <w:sz w:val="20"/>
              </w:rPr>
              <w:t>рассказов,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пересказов,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развитие речевого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творчества, развитие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умения</w:t>
            </w:r>
          </w:p>
          <w:p>
            <w:pPr>
              <w:pStyle w:val="TableParagraph"/>
              <w:spacing w:line="256" w:lineRule="auto"/>
              <w:ind w:left="103" w:right="423" w:firstLine="50"/>
              <w:rPr>
                <w:i/>
                <w:sz w:val="20"/>
              </w:rPr>
            </w:pPr>
            <w:r>
              <w:rPr>
                <w:sz w:val="20"/>
              </w:rPr>
              <w:t>задавать вопросы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развернуто отвечать,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использование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разных</w:t>
            </w:r>
          </w:p>
          <w:p>
            <w:pPr>
              <w:pStyle w:val="TableParagraph"/>
              <w:spacing w:line="254" w:lineRule="auto"/>
              <w:ind w:left="103" w:right="143"/>
              <w:rPr>
                <w:i/>
                <w:sz w:val="20"/>
              </w:rPr>
            </w:pPr>
            <w:r>
              <w:rPr>
                <w:i/>
                <w:sz w:val="20"/>
              </w:rPr>
              <w:t>типов реплик, участие в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коллективном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разговоре.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05" w:val="left" w:leader="none"/>
              </w:tabs>
              <w:spacing w:line="256" w:lineRule="auto" w:before="0" w:after="0"/>
              <w:ind w:left="103" w:right="316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Подготовка детей к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обучению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грамоте</w:t>
            </w:r>
          </w:p>
          <w:p>
            <w:pPr>
              <w:pStyle w:val="TableParagraph"/>
              <w:spacing w:line="254" w:lineRule="auto"/>
              <w:ind w:left="103" w:right="525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умений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понимать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термины</w:t>
            </w:r>
          </w:p>
          <w:p>
            <w:pPr>
              <w:pStyle w:val="TableParagraph"/>
              <w:spacing w:line="256" w:lineRule="auto" w:before="1"/>
              <w:ind w:left="103" w:right="97"/>
              <w:rPr>
                <w:i/>
                <w:sz w:val="20"/>
              </w:rPr>
            </w:pPr>
            <w:r>
              <w:rPr>
                <w:sz w:val="20"/>
              </w:rPr>
              <w:t>«слово», «звук», </w:t>
            </w:r>
            <w:r>
              <w:rPr>
                <w:i/>
                <w:sz w:val="20"/>
              </w:rPr>
              <w:t>уметь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осуществлять звуковой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анализ слов, произносить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слова, узнавать слова на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заданный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звук.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05" w:val="left" w:leader="none"/>
              </w:tabs>
              <w:spacing w:line="226" w:lineRule="exact" w:before="0" w:after="0"/>
              <w:ind w:left="304" w:right="0" w:hanging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Интерес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к</w:t>
            </w:r>
          </w:p>
          <w:p>
            <w:pPr>
              <w:pStyle w:val="TableParagraph"/>
              <w:spacing w:line="256" w:lineRule="auto" w:before="15"/>
              <w:ind w:left="103" w:right="775"/>
              <w:rPr>
                <w:i/>
                <w:sz w:val="20"/>
              </w:rPr>
            </w:pPr>
            <w:r>
              <w:rPr>
                <w:b/>
                <w:sz w:val="20"/>
              </w:rPr>
              <w:t>художественной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литературе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об</w:t>
            </w:r>
          </w:p>
          <w:p>
            <w:pPr>
              <w:pStyle w:val="TableParagraph"/>
              <w:spacing w:line="256" w:lineRule="auto"/>
              <w:ind w:left="103" w:right="255"/>
              <w:jc w:val="both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>основных </w:t>
            </w:r>
            <w:r>
              <w:rPr>
                <w:i/>
                <w:sz w:val="20"/>
              </w:rPr>
              <w:t>особенностях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жанров литературных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произведений;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способности</w:t>
            </w:r>
          </w:p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воспринимать</w:t>
            </w:r>
          </w:p>
        </w:tc>
        <w:tc>
          <w:tcPr>
            <w:tcW w:w="2554" w:type="dxa"/>
          </w:tcPr>
          <w:p>
            <w:pPr>
              <w:pStyle w:val="TableParagraph"/>
              <w:spacing w:line="256" w:lineRule="auto" w:before="99"/>
              <w:ind w:left="106" w:right="284"/>
              <w:rPr>
                <w:i/>
                <w:sz w:val="20"/>
              </w:rPr>
            </w:pPr>
            <w:r>
              <w:rPr>
                <w:i/>
                <w:sz w:val="20"/>
              </w:rPr>
              <w:t>множественного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числа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родительном падеже,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согласование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существительных с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числительными.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08" w:val="left" w:leader="none"/>
              </w:tabs>
              <w:spacing w:line="226" w:lineRule="exact" w:before="0" w:after="0"/>
              <w:ind w:left="307" w:right="0" w:hanging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Связная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речь</w:t>
            </w:r>
          </w:p>
          <w:p>
            <w:pPr>
              <w:pStyle w:val="TableParagraph"/>
              <w:spacing w:line="254" w:lineRule="auto" w:before="17"/>
              <w:ind w:left="106" w:right="420"/>
              <w:rPr>
                <w:sz w:val="20"/>
              </w:rPr>
            </w:pPr>
            <w:r>
              <w:rPr>
                <w:spacing w:val="-1"/>
                <w:sz w:val="20"/>
              </w:rPr>
              <w:t>Составление </w:t>
            </w:r>
            <w:r>
              <w:rPr>
                <w:sz w:val="20"/>
              </w:rPr>
              <w:t>рассказов,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пересказов,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умение</w:t>
            </w:r>
          </w:p>
          <w:p>
            <w:pPr>
              <w:pStyle w:val="TableParagraph"/>
              <w:spacing w:line="254" w:lineRule="auto" w:before="2"/>
              <w:ind w:left="106" w:right="16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типы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реплик,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</w:p>
          <w:p>
            <w:pPr>
              <w:pStyle w:val="TableParagraph"/>
              <w:spacing w:line="254" w:lineRule="auto" w:before="5"/>
              <w:ind w:left="106" w:right="529"/>
              <w:rPr>
                <w:i/>
                <w:sz w:val="20"/>
              </w:rPr>
            </w:pPr>
            <w:r>
              <w:rPr>
                <w:spacing w:val="-1"/>
                <w:sz w:val="20"/>
              </w:rPr>
              <w:t>невербальных </w:t>
            </w:r>
            <w:r>
              <w:rPr>
                <w:sz w:val="20"/>
              </w:rPr>
              <w:t>средств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общения; </w:t>
            </w:r>
            <w:r>
              <w:rPr>
                <w:i/>
                <w:sz w:val="20"/>
              </w:rPr>
              <w:t>построение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игровых диалогов,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сочинение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сюжетных</w:t>
            </w:r>
          </w:p>
          <w:p>
            <w:pPr>
              <w:pStyle w:val="TableParagraph"/>
              <w:spacing w:line="256" w:lineRule="auto" w:before="4"/>
              <w:ind w:left="106" w:right="273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рассказов, </w:t>
            </w:r>
            <w:r>
              <w:rPr>
                <w:i/>
                <w:sz w:val="20"/>
              </w:rPr>
              <w:t>использование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доказательной,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выразительной речи,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умение замечать 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исправлять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ошибки.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08" w:val="left" w:leader="none"/>
              </w:tabs>
              <w:spacing w:line="256" w:lineRule="auto" w:before="0" w:after="0"/>
              <w:ind w:left="106" w:right="457" w:firstLine="0"/>
              <w:jc w:val="left"/>
              <w:rPr>
                <w:i/>
                <w:sz w:val="20"/>
              </w:rPr>
            </w:pPr>
            <w:r>
              <w:rPr>
                <w:b/>
                <w:sz w:val="20"/>
              </w:rPr>
              <w:t>Подготовка детей к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обучению грамоте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Ознакомление с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терминами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«слово»,</w:t>
            </w:r>
          </w:p>
          <w:p>
            <w:pPr>
              <w:pStyle w:val="TableParagraph"/>
              <w:spacing w:line="227" w:lineRule="exact"/>
              <w:ind w:left="10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«звук»,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«буква»,</w:t>
            </w:r>
          </w:p>
          <w:p>
            <w:pPr>
              <w:pStyle w:val="TableParagraph"/>
              <w:spacing w:line="254" w:lineRule="auto" w:before="14"/>
              <w:ind w:left="106" w:right="208"/>
              <w:jc w:val="both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>«предложение», </w:t>
            </w:r>
            <w:r>
              <w:rPr>
                <w:i/>
                <w:sz w:val="20"/>
              </w:rPr>
              <w:t>«гласный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звук» и «согласный звук»;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звукового</w:t>
            </w:r>
          </w:p>
          <w:p>
            <w:pPr>
              <w:pStyle w:val="TableParagraph"/>
              <w:spacing w:line="256" w:lineRule="auto" w:before="3"/>
              <w:ind w:left="106" w:right="71"/>
              <w:rPr>
                <w:i/>
                <w:sz w:val="20"/>
              </w:rPr>
            </w:pPr>
            <w:r>
              <w:rPr>
                <w:sz w:val="20"/>
              </w:rPr>
              <w:t>анализа слова, </w:t>
            </w:r>
            <w:r>
              <w:rPr>
                <w:i/>
                <w:sz w:val="20"/>
              </w:rPr>
              <w:t>определение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твердости, мягкости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согласных, составление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предложения по модели;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определение количества 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последовательности слов в</w:t>
            </w:r>
            <w:r>
              <w:rPr>
                <w:i/>
                <w:spacing w:val="-48"/>
                <w:sz w:val="20"/>
              </w:rPr>
              <w:t> </w:t>
            </w:r>
            <w:r>
              <w:rPr>
                <w:i/>
                <w:sz w:val="20"/>
              </w:rPr>
              <w:t>предложении, словесное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ударение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08" w:val="left" w:leader="none"/>
              </w:tabs>
              <w:spacing w:line="225" w:lineRule="exact" w:before="0" w:after="0"/>
              <w:ind w:left="307" w:right="0" w:hanging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Интерес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к</w:t>
            </w:r>
          </w:p>
          <w:p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художественной</w:t>
            </w:r>
          </w:p>
        </w:tc>
        <w:tc>
          <w:tcPr>
            <w:tcW w:w="2268" w:type="dxa"/>
          </w:tcPr>
          <w:p>
            <w:pPr>
              <w:pStyle w:val="TableParagraph"/>
              <w:spacing w:before="99"/>
              <w:ind w:left="104"/>
              <w:rPr>
                <w:sz w:val="20"/>
              </w:rPr>
            </w:pPr>
            <w:r>
              <w:rPr>
                <w:sz w:val="20"/>
              </w:rPr>
              <w:t>приставками,</w:t>
            </w:r>
          </w:p>
          <w:p>
            <w:pPr>
              <w:pStyle w:val="TableParagraph"/>
              <w:spacing w:before="17"/>
              <w:ind w:left="104"/>
              <w:rPr>
                <w:sz w:val="20"/>
              </w:rPr>
            </w:pPr>
            <w:r>
              <w:rPr>
                <w:sz w:val="20"/>
              </w:rPr>
              <w:t>сравнительной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54" w:lineRule="auto" w:before="15"/>
              <w:ind w:left="104" w:right="227"/>
              <w:rPr>
                <w:sz w:val="20"/>
              </w:rPr>
            </w:pPr>
            <w:r>
              <w:rPr>
                <w:spacing w:val="-1"/>
                <w:sz w:val="20"/>
              </w:rPr>
              <w:t>превосходной </w:t>
            </w:r>
            <w:r>
              <w:rPr>
                <w:sz w:val="20"/>
              </w:rPr>
              <w:t>степени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прилагательных.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06" w:val="left" w:leader="none"/>
              </w:tabs>
              <w:spacing w:line="256" w:lineRule="auto" w:before="2" w:after="0"/>
              <w:ind w:left="104" w:right="412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Связная речь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Составление </w:t>
            </w:r>
            <w:r>
              <w:rPr>
                <w:sz w:val="20"/>
              </w:rPr>
              <w:t>разных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типов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рассказов,</w:t>
            </w:r>
          </w:p>
          <w:p>
            <w:pPr>
              <w:pStyle w:val="TableParagraph"/>
              <w:spacing w:line="256" w:lineRule="auto"/>
              <w:ind w:left="104" w:right="175"/>
              <w:rPr>
                <w:sz w:val="20"/>
              </w:rPr>
            </w:pPr>
            <w:r>
              <w:rPr>
                <w:sz w:val="20"/>
              </w:rPr>
              <w:t>пересказов,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поддержание диалога,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выбор этикетной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формы в зависимости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ситуации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sz w:val="20"/>
              </w:rPr>
              <w:t>общения,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использование средств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языковой</w:t>
            </w:r>
          </w:p>
          <w:p>
            <w:pPr>
              <w:pStyle w:val="TableParagraph"/>
              <w:spacing w:line="256" w:lineRule="auto"/>
              <w:ind w:left="104" w:right="638"/>
              <w:rPr>
                <w:sz w:val="20"/>
              </w:rPr>
            </w:pPr>
            <w:r>
              <w:rPr>
                <w:spacing w:val="-1"/>
                <w:sz w:val="20"/>
              </w:rPr>
              <w:t>выразительности,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объяснительной,</w:t>
            </w:r>
          </w:p>
          <w:p>
            <w:pPr>
              <w:pStyle w:val="TableParagraph"/>
              <w:spacing w:line="254" w:lineRule="auto"/>
              <w:ind w:left="104" w:right="274"/>
              <w:rPr>
                <w:i/>
                <w:sz w:val="20"/>
              </w:rPr>
            </w:pPr>
            <w:r>
              <w:rPr>
                <w:sz w:val="20"/>
              </w:rPr>
              <w:t>доказательной речи,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рассуждений, умение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осуществлять</w:t>
            </w:r>
            <w:r>
              <w:rPr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речевое</w:t>
            </w:r>
          </w:p>
          <w:p>
            <w:pPr>
              <w:pStyle w:val="TableParagraph"/>
              <w:spacing w:line="256" w:lineRule="auto"/>
              <w:ind w:left="104" w:right="121"/>
              <w:rPr>
                <w:sz w:val="20"/>
              </w:rPr>
            </w:pPr>
            <w:r>
              <w:rPr>
                <w:i/>
                <w:sz w:val="20"/>
              </w:rPr>
              <w:t>планирование</w:t>
            </w:r>
            <w:r>
              <w:rPr>
                <w:sz w:val="20"/>
              </w:rPr>
              <w:t>, замечать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ошибки.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06" w:val="left" w:leader="none"/>
              </w:tabs>
              <w:spacing w:line="256" w:lineRule="auto" w:before="0" w:after="0"/>
              <w:ind w:left="104" w:right="90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Подготовка детей к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обучению грамоте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Осуществление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звукового анализа слов,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формирование умений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интонационно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выделять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звуки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слове,</w:t>
            </w:r>
          </w:p>
          <w:p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их</w:t>
            </w:r>
          </w:p>
          <w:p>
            <w:pPr>
              <w:pStyle w:val="TableParagraph"/>
              <w:spacing w:line="254" w:lineRule="auto" w:before="13"/>
              <w:ind w:left="104" w:right="140"/>
              <w:rPr>
                <w:sz w:val="20"/>
              </w:rPr>
            </w:pPr>
            <w:r>
              <w:rPr>
                <w:sz w:val="20"/>
              </w:rPr>
              <w:t>последовательность,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составлять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предложения с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заданным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количеством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слов; </w:t>
            </w:r>
            <w:r>
              <w:rPr>
                <w:sz w:val="20"/>
              </w:rPr>
              <w:t>выделять</w:t>
            </w:r>
          </w:p>
          <w:p>
            <w:pPr>
              <w:pStyle w:val="TableParagraph"/>
              <w:spacing w:line="254" w:lineRule="auto" w:before="7"/>
              <w:ind w:left="104" w:right="305"/>
              <w:rPr>
                <w:sz w:val="20"/>
              </w:rPr>
            </w:pPr>
            <w:r>
              <w:rPr>
                <w:spacing w:val="-1"/>
                <w:sz w:val="20"/>
              </w:rPr>
              <w:t>ударение,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sz w:val="20"/>
              </w:rPr>
              <w:t>последовательность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0" w:footer="877" w:top="840" w:bottom="1060" w:left="920" w:right="9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1701"/>
        <w:gridCol w:w="1982"/>
        <w:gridCol w:w="2126"/>
        <w:gridCol w:w="2409"/>
        <w:gridCol w:w="2554"/>
        <w:gridCol w:w="2268"/>
      </w:tblGrid>
      <w:tr>
        <w:trPr>
          <w:trHeight w:val="6087" w:hRule="atLeast"/>
        </w:trPr>
        <w:tc>
          <w:tcPr>
            <w:tcW w:w="16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line="256" w:lineRule="auto" w:before="99"/>
              <w:ind w:left="101" w:right="412"/>
              <w:rPr>
                <w:i/>
                <w:sz w:val="20"/>
              </w:rPr>
            </w:pPr>
            <w:r>
              <w:rPr>
                <w:i/>
                <w:sz w:val="20"/>
              </w:rPr>
              <w:t>произведений,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рассказов,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четверостиший.</w:t>
            </w:r>
          </w:p>
        </w:tc>
        <w:tc>
          <w:tcPr>
            <w:tcW w:w="2126" w:type="dxa"/>
          </w:tcPr>
          <w:p>
            <w:pPr>
              <w:pStyle w:val="TableParagraph"/>
              <w:spacing w:before="99"/>
              <w:ind w:left="105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>
            <w:pPr>
              <w:pStyle w:val="TableParagraph"/>
              <w:spacing w:line="254" w:lineRule="auto" w:before="17"/>
              <w:ind w:left="105" w:right="140"/>
              <w:rPr>
                <w:sz w:val="20"/>
              </w:rPr>
            </w:pPr>
            <w:r>
              <w:rPr>
                <w:spacing w:val="-1"/>
                <w:sz w:val="20"/>
              </w:rPr>
              <w:t>умения </w:t>
            </w:r>
            <w:r>
              <w:rPr>
                <w:sz w:val="20"/>
              </w:rPr>
              <w:t>вслушиваться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звучание слова,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закреплять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речи</w:t>
            </w:r>
          </w:p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термины</w:t>
            </w:r>
          </w:p>
          <w:p>
            <w:pPr>
              <w:pStyle w:val="TableParagraph"/>
              <w:spacing w:line="256" w:lineRule="auto" w:before="15"/>
              <w:ind w:left="105" w:right="230"/>
              <w:rPr>
                <w:sz w:val="20"/>
              </w:rPr>
            </w:pPr>
            <w:r>
              <w:rPr>
                <w:sz w:val="20"/>
              </w:rPr>
              <w:t>«слово»,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«звук»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практическом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плане.</w:t>
            </w:r>
          </w:p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Интерес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к</w:t>
            </w:r>
          </w:p>
          <w:p>
            <w:pPr>
              <w:pStyle w:val="TableParagraph"/>
              <w:spacing w:line="254" w:lineRule="auto" w:before="15"/>
              <w:ind w:left="10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художественной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литературе</w:t>
            </w:r>
          </w:p>
          <w:p>
            <w:pPr>
              <w:pStyle w:val="TableParagraph"/>
              <w:spacing w:line="254" w:lineRule="auto" w:before="5"/>
              <w:ind w:left="105" w:right="262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Восприятие </w:t>
            </w:r>
            <w:r>
              <w:rPr>
                <w:sz w:val="20"/>
              </w:rPr>
              <w:t>жанров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фольклора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56" w:lineRule="auto" w:before="2"/>
              <w:ind w:left="105" w:right="231"/>
              <w:rPr>
                <w:sz w:val="20"/>
              </w:rPr>
            </w:pPr>
            <w:r>
              <w:rPr>
                <w:sz w:val="20"/>
              </w:rPr>
              <w:t>художественной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литературы,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понимание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содержания,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композиции текста,</w:t>
            </w:r>
            <w:r>
              <w:rPr>
                <w:i/>
                <w:spacing w:val="-48"/>
                <w:sz w:val="20"/>
              </w:rPr>
              <w:t> </w:t>
            </w:r>
            <w:r>
              <w:rPr>
                <w:sz w:val="20"/>
              </w:rPr>
              <w:t>умение произносить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потешки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56" w:lineRule="auto"/>
              <w:ind w:left="105" w:right="300"/>
              <w:rPr>
                <w:sz w:val="20"/>
              </w:rPr>
            </w:pPr>
            <w:r>
              <w:rPr>
                <w:sz w:val="20"/>
              </w:rPr>
              <w:t>стихотворения,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ролевые диалоги,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знакомые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строчки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рифмы.</w:t>
            </w:r>
          </w:p>
        </w:tc>
        <w:tc>
          <w:tcPr>
            <w:tcW w:w="2409" w:type="dxa"/>
          </w:tcPr>
          <w:p>
            <w:pPr>
              <w:pStyle w:val="TableParagraph"/>
              <w:spacing w:line="256" w:lineRule="auto" w:before="99"/>
              <w:ind w:left="103" w:right="518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форму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художественных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произведений,</w:t>
            </w:r>
          </w:p>
          <w:p>
            <w:pPr>
              <w:pStyle w:val="TableParagraph"/>
              <w:spacing w:line="254" w:lineRule="auto"/>
              <w:ind w:left="103" w:right="814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исполнительских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умений.</w:t>
            </w:r>
          </w:p>
        </w:tc>
        <w:tc>
          <w:tcPr>
            <w:tcW w:w="2554" w:type="dxa"/>
          </w:tcPr>
          <w:p>
            <w:pPr>
              <w:pStyle w:val="TableParagraph"/>
              <w:spacing w:line="256" w:lineRule="auto" w:before="99"/>
              <w:ind w:left="106" w:right="106"/>
              <w:rPr>
                <w:sz w:val="20"/>
              </w:rPr>
            </w:pPr>
            <w:r>
              <w:rPr>
                <w:b/>
                <w:sz w:val="20"/>
              </w:rPr>
              <w:t>литературе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Формирование интереса к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произведениям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познавательного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характера, представлений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о некоторых жанровых,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композиционных, </w:t>
            </w:r>
            <w:r>
              <w:rPr>
                <w:i/>
                <w:sz w:val="20"/>
              </w:rPr>
              <w:t>языковых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особенностях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произведений;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формирование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исполнительских умений,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поддержка инициативы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выборе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произведений.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auto" w:before="99"/>
              <w:ind w:left="104" w:right="379"/>
              <w:rPr>
                <w:sz w:val="20"/>
              </w:rPr>
            </w:pPr>
            <w:r>
              <w:rPr>
                <w:sz w:val="20"/>
              </w:rPr>
              <w:t>слов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предложении,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чтение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слогов.</w:t>
            </w:r>
          </w:p>
          <w:p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Интерес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к</w:t>
            </w:r>
          </w:p>
          <w:p>
            <w:pPr>
              <w:pStyle w:val="TableParagraph"/>
              <w:spacing w:line="254" w:lineRule="auto" w:before="14"/>
              <w:ind w:left="104"/>
              <w:rPr>
                <w:sz w:val="20"/>
              </w:rPr>
            </w:pPr>
            <w:r>
              <w:rPr>
                <w:b/>
                <w:w w:val="95"/>
                <w:sz w:val="20"/>
              </w:rPr>
              <w:t>художественной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литературе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Формирование</w:t>
            </w:r>
          </w:p>
          <w:p>
            <w:pPr>
              <w:pStyle w:val="TableParagraph"/>
              <w:spacing w:line="254" w:lineRule="auto" w:before="6"/>
              <w:ind w:left="104" w:right="122"/>
              <w:rPr>
                <w:sz w:val="20"/>
              </w:rPr>
            </w:pPr>
            <w:r>
              <w:rPr>
                <w:sz w:val="20"/>
              </w:rPr>
              <w:t>отношение к книге как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эстетическому </w:t>
            </w:r>
            <w:r>
              <w:rPr>
                <w:sz w:val="20"/>
              </w:rPr>
              <w:t>объекту,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</w:t>
            </w:r>
          </w:p>
          <w:p>
            <w:pPr>
              <w:pStyle w:val="TableParagraph"/>
              <w:spacing w:line="256" w:lineRule="auto" w:before="3"/>
              <w:ind w:left="104" w:right="398"/>
              <w:rPr>
                <w:sz w:val="20"/>
              </w:rPr>
            </w:pPr>
            <w:r>
              <w:rPr>
                <w:sz w:val="20"/>
              </w:rPr>
              <w:t>познавательной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природоведческой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литературе, </w:t>
            </w:r>
            <w:r>
              <w:rPr>
                <w:sz w:val="20"/>
              </w:rPr>
              <w:t>жанрам,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уточнение</w:t>
            </w:r>
          </w:p>
          <w:p>
            <w:pPr>
              <w:pStyle w:val="TableParagraph"/>
              <w:spacing w:line="256" w:lineRule="auto"/>
              <w:ind w:left="104" w:right="515"/>
              <w:rPr>
                <w:sz w:val="20"/>
              </w:rPr>
            </w:pPr>
            <w:r>
              <w:rPr>
                <w:sz w:val="20"/>
              </w:rPr>
              <w:t>представлений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жанровых,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композиционных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56" w:lineRule="auto"/>
              <w:ind w:left="104" w:right="100"/>
              <w:rPr>
                <w:i/>
                <w:sz w:val="20"/>
              </w:rPr>
            </w:pPr>
            <w:r>
              <w:rPr>
                <w:spacing w:val="-1"/>
                <w:sz w:val="20"/>
              </w:rPr>
              <w:t>языковых </w:t>
            </w:r>
            <w:r>
              <w:rPr>
                <w:sz w:val="20"/>
              </w:rPr>
              <w:t>особенностях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жанров литературы;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развитие образности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речи и словесного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творчества,</w:t>
            </w:r>
          </w:p>
          <w:p>
            <w:pPr>
              <w:pStyle w:val="TableParagraph"/>
              <w:spacing w:line="254" w:lineRule="auto"/>
              <w:ind w:left="104" w:right="866"/>
              <w:rPr>
                <w:sz w:val="20"/>
              </w:rPr>
            </w:pPr>
            <w:r>
              <w:rPr>
                <w:sz w:val="20"/>
              </w:rPr>
              <w:t>поддерживать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избирательные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интересы.</w:t>
            </w:r>
          </w:p>
        </w:tc>
      </w:tr>
    </w:tbl>
    <w:p>
      <w:pPr>
        <w:spacing w:after="0" w:line="254" w:lineRule="auto"/>
        <w:rPr>
          <w:sz w:val="20"/>
        </w:rPr>
        <w:sectPr>
          <w:pgSz w:w="16840" w:h="11910" w:orient="landscape"/>
          <w:pgMar w:header="0" w:footer="877" w:top="840" w:bottom="1060" w:left="920" w:right="980"/>
        </w:sectPr>
      </w:pPr>
    </w:p>
    <w:p>
      <w:pPr>
        <w:spacing w:before="66"/>
        <w:ind w:left="1136" w:right="1078" w:firstLine="0"/>
        <w:jc w:val="center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4.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Образовательная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область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«Художественно-эстетическое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развитие»</w:t>
      </w:r>
    </w:p>
    <w:p>
      <w:pPr>
        <w:pStyle w:val="BodyText"/>
        <w:spacing w:before="10"/>
        <w:ind w:left="0" w:firstLine="0"/>
        <w:jc w:val="left"/>
        <w:rPr>
          <w:i/>
          <w:sz w:val="27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1701"/>
        <w:gridCol w:w="1982"/>
        <w:gridCol w:w="2126"/>
        <w:gridCol w:w="2409"/>
        <w:gridCol w:w="2554"/>
        <w:gridCol w:w="2268"/>
      </w:tblGrid>
      <w:tr>
        <w:trPr>
          <w:trHeight w:val="489" w:hRule="atLeast"/>
        </w:trPr>
        <w:tc>
          <w:tcPr>
            <w:tcW w:w="1668" w:type="dxa"/>
          </w:tcPr>
          <w:p>
            <w:pPr>
              <w:pStyle w:val="TableParagraph"/>
              <w:ind w:left="183" w:right="17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2 мес.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до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1</w:t>
            </w:r>
          </w:p>
          <w:p>
            <w:pPr>
              <w:pStyle w:val="TableParagraph"/>
              <w:spacing w:line="224" w:lineRule="exact" w:before="15"/>
              <w:ind w:left="183" w:right="17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года</w:t>
            </w:r>
          </w:p>
        </w:tc>
        <w:tc>
          <w:tcPr>
            <w:tcW w:w="1701" w:type="dxa"/>
          </w:tcPr>
          <w:p>
            <w:pPr>
              <w:pStyle w:val="TableParagraph"/>
              <w:ind w:left="195" w:right="18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1 года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до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2</w:t>
            </w:r>
          </w:p>
          <w:p>
            <w:pPr>
              <w:pStyle w:val="TableParagraph"/>
              <w:spacing w:line="224" w:lineRule="exact" w:before="15"/>
              <w:ind w:left="195" w:right="18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лет</w:t>
            </w:r>
          </w:p>
        </w:tc>
        <w:tc>
          <w:tcPr>
            <w:tcW w:w="1982" w:type="dxa"/>
          </w:tcPr>
          <w:p>
            <w:pPr>
              <w:pStyle w:val="TableParagraph"/>
              <w:ind w:left="17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2 лет до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3 лет</w:t>
            </w:r>
          </w:p>
        </w:tc>
        <w:tc>
          <w:tcPr>
            <w:tcW w:w="2126" w:type="dxa"/>
          </w:tcPr>
          <w:p>
            <w:pPr>
              <w:pStyle w:val="TableParagraph"/>
              <w:ind w:left="2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3 лет до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4 лет</w:t>
            </w:r>
          </w:p>
        </w:tc>
        <w:tc>
          <w:tcPr>
            <w:tcW w:w="2409" w:type="dxa"/>
          </w:tcPr>
          <w:p>
            <w:pPr>
              <w:pStyle w:val="TableParagraph"/>
              <w:ind w:left="38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4 лет до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pacing w:val="2"/>
                <w:sz w:val="20"/>
              </w:rPr>
              <w:t> </w:t>
            </w:r>
            <w:r>
              <w:rPr>
                <w:b/>
                <w:i/>
                <w:sz w:val="20"/>
              </w:rPr>
              <w:t>лет</w:t>
            </w:r>
          </w:p>
        </w:tc>
        <w:tc>
          <w:tcPr>
            <w:tcW w:w="2554" w:type="dxa"/>
          </w:tcPr>
          <w:p>
            <w:pPr>
              <w:pStyle w:val="TableParagraph"/>
              <w:ind w:left="45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5 лет до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6 лет</w:t>
            </w:r>
          </w:p>
        </w:tc>
        <w:tc>
          <w:tcPr>
            <w:tcW w:w="2268" w:type="dxa"/>
          </w:tcPr>
          <w:p>
            <w:pPr>
              <w:pStyle w:val="TableParagraph"/>
              <w:ind w:left="3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6 лет до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7 лет</w:t>
            </w:r>
          </w:p>
        </w:tc>
      </w:tr>
      <w:tr>
        <w:trPr>
          <w:trHeight w:val="246" w:hRule="atLeast"/>
        </w:trPr>
        <w:tc>
          <w:tcPr>
            <w:tcW w:w="14708" w:type="dxa"/>
            <w:gridSpan w:val="7"/>
          </w:tcPr>
          <w:p>
            <w:pPr>
              <w:pStyle w:val="TableParagraph"/>
              <w:spacing w:line="224" w:lineRule="exact" w:before="2"/>
              <w:ind w:left="3067" w:right="30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подраздела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«Приобщение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искусству»</w:t>
            </w:r>
          </w:p>
        </w:tc>
      </w:tr>
      <w:tr>
        <w:trPr>
          <w:trHeight w:val="7808" w:hRule="atLeast"/>
        </w:trPr>
        <w:tc>
          <w:tcPr>
            <w:tcW w:w="16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  <w:p>
            <w:pPr>
              <w:pStyle w:val="TableParagraph"/>
              <w:spacing w:line="254" w:lineRule="auto" w:before="15"/>
              <w:ind w:left="108" w:right="203"/>
              <w:rPr>
                <w:sz w:val="20"/>
              </w:rPr>
            </w:pPr>
            <w:r>
              <w:rPr>
                <w:sz w:val="20"/>
              </w:rPr>
              <w:t>интереса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природе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отражению</w:t>
            </w:r>
          </w:p>
          <w:p>
            <w:pPr>
              <w:pStyle w:val="TableParagraph"/>
              <w:spacing w:line="256" w:lineRule="auto" w:before="4"/>
              <w:ind w:left="108" w:right="251"/>
              <w:rPr>
                <w:sz w:val="20"/>
              </w:rPr>
            </w:pPr>
            <w:r>
              <w:rPr>
                <w:sz w:val="20"/>
              </w:rPr>
              <w:t>представлений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ней в доступной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изобразительной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музыкальной</w:t>
            </w:r>
          </w:p>
          <w:p>
            <w:pPr>
              <w:pStyle w:val="TableParagraph"/>
              <w:spacing w:line="256" w:lineRule="auto"/>
              <w:ind w:left="108" w:right="341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эмоциональной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отзывчивость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произведения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музыкального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изобразительного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искусства;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ознакомление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народными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игрушками.</w:t>
            </w:r>
          </w:p>
        </w:tc>
        <w:tc>
          <w:tcPr>
            <w:tcW w:w="2126" w:type="dxa"/>
          </w:tcPr>
          <w:p>
            <w:pPr>
              <w:pStyle w:val="TableParagraph"/>
              <w:spacing w:line="256" w:lineRule="auto"/>
              <w:ind w:left="112" w:right="769"/>
              <w:rPr>
                <w:i/>
                <w:sz w:val="20"/>
              </w:rPr>
            </w:pPr>
            <w:r>
              <w:rPr>
                <w:sz w:val="20"/>
              </w:rPr>
              <w:t>Восприятие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произведений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искусства,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отражение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полученных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впечатлений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в</w:t>
            </w:r>
          </w:p>
          <w:p>
            <w:pPr>
              <w:pStyle w:val="TableParagraph"/>
              <w:spacing w:line="256" w:lineRule="auto"/>
              <w:ind w:left="112" w:right="232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продуктивных </w:t>
            </w:r>
            <w:r>
              <w:rPr>
                <w:i/>
                <w:sz w:val="20"/>
              </w:rPr>
              <w:t>видах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деятельности;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ознакомление с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элементарными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средствами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выразительности в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разных видах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искусства,</w:t>
            </w:r>
          </w:p>
          <w:p>
            <w:pPr>
              <w:pStyle w:val="TableParagraph"/>
              <w:spacing w:line="254" w:lineRule="auto"/>
              <w:ind w:left="112" w:right="368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кукольного театра,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выставок.</w:t>
            </w:r>
          </w:p>
        </w:tc>
        <w:tc>
          <w:tcPr>
            <w:tcW w:w="2409" w:type="dxa"/>
          </w:tcPr>
          <w:p>
            <w:pPr>
              <w:pStyle w:val="TableParagraph"/>
              <w:spacing w:line="254" w:lineRule="auto"/>
              <w:ind w:left="113" w:right="194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 </w:t>
            </w:r>
            <w:r>
              <w:rPr>
                <w:sz w:val="20"/>
              </w:rPr>
              <w:t>интереса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искусству,</w:t>
            </w:r>
          </w:p>
          <w:p>
            <w:pPr>
              <w:pStyle w:val="TableParagraph"/>
              <w:spacing w:line="256" w:lineRule="auto" w:before="2"/>
              <w:ind w:left="113" w:right="627"/>
              <w:rPr>
                <w:sz w:val="20"/>
              </w:rPr>
            </w:pPr>
            <w:r>
              <w:rPr>
                <w:sz w:val="20"/>
              </w:rPr>
              <w:t>представлений 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объектах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явления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природы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художественных</w:t>
            </w:r>
          </w:p>
          <w:p>
            <w:pPr>
              <w:pStyle w:val="TableParagraph"/>
              <w:spacing w:line="256" w:lineRule="auto" w:before="15"/>
              <w:ind w:left="113" w:right="198"/>
              <w:rPr>
                <w:i/>
                <w:sz w:val="20"/>
              </w:rPr>
            </w:pPr>
            <w:r>
              <w:rPr>
                <w:sz w:val="20"/>
              </w:rPr>
              <w:t>образах, о </w:t>
            </w:r>
            <w:r>
              <w:rPr>
                <w:i/>
                <w:sz w:val="20"/>
              </w:rPr>
              <w:t>жанрах 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видах искусства,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творческими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профессиями, </w:t>
            </w:r>
            <w:r>
              <w:rPr>
                <w:sz w:val="20"/>
              </w:rPr>
              <w:t>средствах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выразительности,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скульптуре,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архитектуре,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литературе, музыке,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способах</w:t>
            </w:r>
          </w:p>
          <w:p>
            <w:pPr>
              <w:pStyle w:val="TableParagraph"/>
              <w:spacing w:line="256" w:lineRule="auto"/>
              <w:ind w:left="113" w:right="91"/>
              <w:rPr>
                <w:i/>
                <w:sz w:val="20"/>
              </w:rPr>
            </w:pP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архитектурных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сооружений, о разных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видах театров, музеях,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библиотеке.</w:t>
            </w:r>
          </w:p>
        </w:tc>
        <w:tc>
          <w:tcPr>
            <w:tcW w:w="2554" w:type="dxa"/>
          </w:tcPr>
          <w:p>
            <w:pPr>
              <w:pStyle w:val="TableParagraph"/>
              <w:spacing w:line="254" w:lineRule="auto"/>
              <w:ind w:left="113" w:right="19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интереса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музыке, живописи,</w:t>
            </w:r>
          </w:p>
          <w:p>
            <w:pPr>
              <w:pStyle w:val="TableParagraph"/>
              <w:spacing w:line="256" w:lineRule="auto" w:before="2"/>
              <w:ind w:left="113" w:right="312"/>
              <w:rPr>
                <w:sz w:val="20"/>
              </w:rPr>
            </w:pPr>
            <w:r>
              <w:rPr>
                <w:sz w:val="20"/>
              </w:rPr>
              <w:t>народному искусству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представлений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жанрах искусства,</w:t>
            </w:r>
          </w:p>
          <w:p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средствах</w:t>
            </w:r>
          </w:p>
          <w:p>
            <w:pPr>
              <w:pStyle w:val="TableParagraph"/>
              <w:spacing w:line="256" w:lineRule="auto" w:before="15"/>
              <w:ind w:left="113" w:right="129"/>
              <w:rPr>
                <w:sz w:val="20"/>
              </w:rPr>
            </w:pPr>
            <w:r>
              <w:rPr>
                <w:sz w:val="20"/>
              </w:rPr>
              <w:t>выразительности,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творчестве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композиторов,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назначении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архитектурных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сооружений 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особенностей их декора,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устройстве театра, музея,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цирка, библиотеки,</w:t>
            </w:r>
          </w:p>
          <w:p>
            <w:pPr>
              <w:pStyle w:val="TableParagraph"/>
              <w:spacing w:line="254" w:lineRule="auto"/>
              <w:ind w:left="113" w:right="657"/>
              <w:rPr>
                <w:sz w:val="20"/>
              </w:rPr>
            </w:pPr>
            <w:r>
              <w:rPr>
                <w:sz w:val="20"/>
              </w:rPr>
              <w:t>профессиями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ними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связанными.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auto"/>
              <w:ind w:left="111" w:right="214"/>
              <w:rPr>
                <w:sz w:val="20"/>
              </w:rPr>
            </w:pPr>
            <w:r>
              <w:rPr>
                <w:sz w:val="20"/>
              </w:rPr>
              <w:t>Развитие умения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самостоятельно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создавать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художественные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образы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разных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видах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деятельности,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ознакомление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историей,</w:t>
            </w:r>
          </w:p>
          <w:p>
            <w:pPr>
              <w:pStyle w:val="TableParagraph"/>
              <w:spacing w:line="254" w:lineRule="auto" w:before="15"/>
              <w:ind w:left="111" w:right="224" w:firstLine="50"/>
              <w:rPr>
                <w:sz w:val="20"/>
              </w:rPr>
            </w:pPr>
            <w:r>
              <w:rPr>
                <w:sz w:val="20"/>
              </w:rPr>
              <w:t>видами, и жанрами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искусства, </w:t>
            </w:r>
            <w:r>
              <w:rPr>
                <w:sz w:val="20"/>
              </w:rPr>
              <w:t>средствами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выразительности;</w:t>
            </w:r>
          </w:p>
          <w:p>
            <w:pPr>
              <w:pStyle w:val="TableParagraph"/>
              <w:spacing w:line="256" w:lineRule="auto" w:before="3"/>
              <w:ind w:left="111"/>
              <w:rPr>
                <w:i/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представлений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скульптуре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малых</w:t>
            </w:r>
          </w:p>
          <w:p>
            <w:pPr>
              <w:pStyle w:val="TableParagraph"/>
              <w:spacing w:line="256" w:lineRule="auto"/>
              <w:ind w:left="111" w:right="238"/>
              <w:rPr>
                <w:i/>
                <w:sz w:val="20"/>
              </w:rPr>
            </w:pPr>
            <w:r>
              <w:rPr>
                <w:i/>
                <w:sz w:val="20"/>
              </w:rPr>
              <w:t>форм, многообразии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народного 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декоративно-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прикладного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профессионального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искусства,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промыслах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России;</w:t>
            </w:r>
          </w:p>
          <w:p>
            <w:pPr>
              <w:pStyle w:val="TableParagraph"/>
              <w:spacing w:line="256" w:lineRule="auto"/>
              <w:ind w:left="111" w:right="172"/>
              <w:rPr>
                <w:i/>
                <w:sz w:val="20"/>
              </w:rPr>
            </w:pPr>
            <w:r>
              <w:rPr>
                <w:i/>
                <w:sz w:val="20"/>
              </w:rPr>
              <w:t>специфике некоторых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архитектурных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сооружений, храмовой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архитектуре,</w:t>
            </w:r>
          </w:p>
          <w:p>
            <w:pPr>
              <w:pStyle w:val="TableParagraph"/>
              <w:spacing w:line="256" w:lineRule="auto"/>
              <w:ind w:left="111" w:right="350"/>
              <w:rPr>
                <w:sz w:val="20"/>
              </w:rPr>
            </w:pPr>
            <w:r>
              <w:rPr>
                <w:sz w:val="20"/>
              </w:rPr>
              <w:t>устройстве </w:t>
            </w:r>
            <w:r>
              <w:rPr>
                <w:i/>
                <w:sz w:val="20"/>
              </w:rPr>
              <w:t>и работе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театра, </w:t>
            </w:r>
            <w:r>
              <w:rPr>
                <w:sz w:val="20"/>
              </w:rPr>
              <w:t>музея,</w:t>
            </w:r>
          </w:p>
          <w:p>
            <w:pPr>
              <w:pStyle w:val="TableParagraph"/>
              <w:spacing w:line="254" w:lineRule="auto"/>
              <w:ind w:left="111" w:right="446"/>
              <w:rPr>
                <w:i/>
                <w:sz w:val="20"/>
              </w:rPr>
            </w:pPr>
            <w:r>
              <w:rPr>
                <w:sz w:val="20"/>
              </w:rPr>
              <w:t>библиотеки,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выставочного зала,</w:t>
            </w:r>
            <w:r>
              <w:rPr>
                <w:i/>
                <w:spacing w:val="-48"/>
                <w:sz w:val="20"/>
              </w:rPr>
              <w:t> </w:t>
            </w:r>
            <w:r>
              <w:rPr>
                <w:i/>
                <w:sz w:val="20"/>
              </w:rPr>
              <w:t>кинотеатра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профессиях.</w:t>
            </w:r>
          </w:p>
        </w:tc>
      </w:tr>
    </w:tbl>
    <w:p>
      <w:pPr>
        <w:spacing w:after="0" w:line="254" w:lineRule="auto"/>
        <w:rPr>
          <w:sz w:val="20"/>
        </w:rPr>
        <w:sectPr>
          <w:pgSz w:w="16840" w:h="11910" w:orient="landscape"/>
          <w:pgMar w:header="0" w:footer="877" w:top="780" w:bottom="1060" w:left="920" w:right="9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1701"/>
        <w:gridCol w:w="1982"/>
        <w:gridCol w:w="2126"/>
        <w:gridCol w:w="2409"/>
        <w:gridCol w:w="2554"/>
        <w:gridCol w:w="2268"/>
      </w:tblGrid>
      <w:tr>
        <w:trPr>
          <w:trHeight w:val="244" w:hRule="atLeast"/>
        </w:trPr>
        <w:tc>
          <w:tcPr>
            <w:tcW w:w="14708" w:type="dxa"/>
            <w:gridSpan w:val="7"/>
          </w:tcPr>
          <w:p>
            <w:pPr>
              <w:pStyle w:val="TableParagraph"/>
              <w:spacing w:line="225" w:lineRule="exact"/>
              <w:ind w:left="3067" w:right="30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подразделов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«Изобразительная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деятельность»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«Конструктивная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деятельность»</w:t>
            </w:r>
          </w:p>
        </w:tc>
      </w:tr>
      <w:tr>
        <w:trPr>
          <w:trHeight w:val="9077" w:hRule="atLeast"/>
        </w:trPr>
        <w:tc>
          <w:tcPr>
            <w:tcW w:w="16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455" w:val="left" w:leader="none"/>
              </w:tabs>
              <w:spacing w:line="256" w:lineRule="auto" w:before="0" w:after="0"/>
              <w:ind w:left="108" w:right="189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Рисование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Изображение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штрихов,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линий,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пересечений,</w:t>
            </w:r>
          </w:p>
          <w:p>
            <w:pPr>
              <w:pStyle w:val="TableParagraph"/>
              <w:spacing w:line="254" w:lineRule="auto"/>
              <w:ind w:left="108" w:right="14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рисование </w:t>
            </w:r>
            <w:r>
              <w:rPr>
                <w:sz w:val="20"/>
              </w:rPr>
              <w:t>округлой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формы, дополнение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нарисованного</w:t>
            </w:r>
          </w:p>
          <w:p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изображения.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55" w:val="left" w:leader="none"/>
              </w:tabs>
              <w:spacing w:line="240" w:lineRule="auto" w:before="15" w:after="0"/>
              <w:ind w:left="455" w:right="0" w:hanging="3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Лепка</w:t>
            </w:r>
          </w:p>
          <w:p>
            <w:pPr>
              <w:pStyle w:val="TableParagraph"/>
              <w:spacing w:line="254" w:lineRule="auto" w:before="15"/>
              <w:ind w:left="108" w:right="266"/>
              <w:rPr>
                <w:sz w:val="20"/>
              </w:rPr>
            </w:pPr>
            <w:r>
              <w:rPr>
                <w:spacing w:val="-1"/>
                <w:sz w:val="20"/>
              </w:rPr>
              <w:t>Освоение </w:t>
            </w:r>
            <w:r>
              <w:rPr>
                <w:sz w:val="20"/>
              </w:rPr>
              <w:t>простых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технических</w:t>
            </w:r>
          </w:p>
          <w:p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приемов</w:t>
            </w:r>
          </w:p>
          <w:p>
            <w:pPr>
              <w:pStyle w:val="TableParagraph"/>
              <w:spacing w:line="254" w:lineRule="auto" w:before="17"/>
              <w:ind w:left="108" w:right="570"/>
              <w:rPr>
                <w:sz w:val="20"/>
              </w:rPr>
            </w:pPr>
            <w:r>
              <w:rPr>
                <w:spacing w:val="-1"/>
                <w:sz w:val="20"/>
              </w:rPr>
              <w:t>(раскатывание,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прямыми,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круговыми</w:t>
            </w:r>
          </w:p>
          <w:p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движениями,</w:t>
            </w:r>
          </w:p>
          <w:p>
            <w:pPr>
              <w:pStyle w:val="TableParagraph"/>
              <w:spacing w:before="18"/>
              <w:ind w:left="108"/>
              <w:rPr>
                <w:sz w:val="20"/>
              </w:rPr>
            </w:pPr>
            <w:r>
              <w:rPr>
                <w:sz w:val="20"/>
              </w:rPr>
              <w:t>соединение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двух</w:t>
            </w:r>
          </w:p>
          <w:p>
            <w:pPr>
              <w:pStyle w:val="TableParagraph"/>
              <w:spacing w:line="256" w:lineRule="auto" w:before="14"/>
              <w:ind w:left="108" w:right="164"/>
              <w:rPr>
                <w:sz w:val="20"/>
              </w:rPr>
            </w:pPr>
            <w:r>
              <w:rPr>
                <w:sz w:val="20"/>
              </w:rPr>
              <w:t>частей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поделки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концов,</w:t>
            </w:r>
          </w:p>
          <w:p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сплющивание).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529" w:val="left" w:leader="none"/>
                <w:tab w:pos="530" w:val="left" w:leader="none"/>
              </w:tabs>
              <w:spacing w:line="256" w:lineRule="auto" w:before="15" w:after="0"/>
              <w:ind w:left="108" w:right="131" w:firstLine="0"/>
              <w:jc w:val="left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Конструктивн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ая деятельность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Расположение</w:t>
            </w:r>
          </w:p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деталей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spacing w:line="254" w:lineRule="auto" w:before="15"/>
              <w:ind w:left="108" w:right="90"/>
              <w:rPr>
                <w:sz w:val="20"/>
              </w:rPr>
            </w:pPr>
            <w:r>
              <w:rPr>
                <w:spacing w:val="-1"/>
                <w:sz w:val="20"/>
              </w:rPr>
              <w:t>полкости, </w:t>
            </w:r>
            <w:r>
              <w:rPr>
                <w:sz w:val="20"/>
              </w:rPr>
              <w:t>овладение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способами</w:t>
            </w:r>
          </w:p>
          <w:p>
            <w:pPr>
              <w:pStyle w:val="TableParagraph"/>
              <w:spacing w:line="256" w:lineRule="auto" w:before="4"/>
              <w:ind w:left="108" w:right="672"/>
              <w:rPr>
                <w:sz w:val="20"/>
              </w:rPr>
            </w:pPr>
            <w:r>
              <w:rPr>
                <w:sz w:val="20"/>
              </w:rPr>
              <w:t>постройки 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природного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материала,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образцу,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54" w:lineRule="auto" w:before="15"/>
              <w:ind w:left="108" w:right="94"/>
              <w:rPr>
                <w:sz w:val="20"/>
              </w:rPr>
            </w:pPr>
            <w:r>
              <w:rPr>
                <w:spacing w:val="-1"/>
                <w:sz w:val="20"/>
              </w:rPr>
              <w:t>масштабом </w:t>
            </w:r>
            <w:r>
              <w:rPr>
                <w:sz w:val="20"/>
              </w:rPr>
              <w:t>игрушки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обыгрывание.</w:t>
            </w:r>
          </w:p>
        </w:tc>
        <w:tc>
          <w:tcPr>
            <w:tcW w:w="2126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264" w:val="left" w:leader="none"/>
              </w:tabs>
              <w:spacing w:line="256" w:lineRule="auto" w:before="0" w:after="0"/>
              <w:ind w:left="112" w:right="382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Рисование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Учить правильно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держать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карандаш,</w:t>
            </w:r>
          </w:p>
          <w:p>
            <w:pPr>
              <w:pStyle w:val="TableParagraph"/>
              <w:spacing w:line="256" w:lineRule="auto"/>
              <w:ind w:left="112" w:right="107"/>
              <w:rPr>
                <w:sz w:val="20"/>
              </w:rPr>
            </w:pPr>
            <w:r>
              <w:rPr>
                <w:i/>
                <w:sz w:val="20"/>
              </w:rPr>
              <w:t>пользоваться кистью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и красками, наносить</w:t>
            </w:r>
            <w:r>
              <w:rPr>
                <w:i/>
                <w:spacing w:val="-48"/>
                <w:sz w:val="20"/>
              </w:rPr>
              <w:t> </w:t>
            </w:r>
            <w:r>
              <w:rPr>
                <w:i/>
                <w:sz w:val="20"/>
              </w:rPr>
              <w:t>ритмично линии,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штрихи, пятна,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мазки, </w:t>
            </w:r>
            <w:r>
              <w:rPr>
                <w:sz w:val="20"/>
              </w:rPr>
              <w:t>прямые линии,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разных</w:t>
            </w:r>
          </w:p>
          <w:p>
            <w:pPr>
              <w:pStyle w:val="TableParagraph"/>
              <w:spacing w:line="256" w:lineRule="auto"/>
              <w:ind w:left="112" w:right="654"/>
              <w:rPr>
                <w:i/>
                <w:sz w:val="20"/>
              </w:rPr>
            </w:pPr>
            <w:r>
              <w:rPr>
                <w:sz w:val="20"/>
              </w:rPr>
              <w:t>направлениях,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перекрещивать,</w:t>
            </w:r>
            <w:r>
              <w:rPr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создавать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композиции из</w:t>
            </w:r>
          </w:p>
          <w:p>
            <w:pPr>
              <w:pStyle w:val="TableParagraph"/>
              <w:spacing w:line="256" w:lineRule="auto"/>
              <w:ind w:left="112" w:right="226"/>
              <w:rPr>
                <w:sz w:val="20"/>
              </w:rPr>
            </w:pPr>
            <w:r>
              <w:rPr>
                <w:i/>
                <w:sz w:val="20"/>
              </w:rPr>
              <w:t>предметов разной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формы, повторяя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изображение </w:t>
            </w:r>
            <w:r>
              <w:rPr>
                <w:i/>
                <w:sz w:val="20"/>
              </w:rPr>
              <w:t>одного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или разных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предметов </w:t>
            </w:r>
            <w:r>
              <w:rPr>
                <w:sz w:val="20"/>
              </w:rPr>
              <w:t>на всем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листе.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314" w:val="left" w:leader="none"/>
              </w:tabs>
              <w:spacing w:line="225" w:lineRule="exact" w:before="0" w:after="0"/>
              <w:ind w:left="313" w:right="0" w:hanging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Лепка</w:t>
            </w:r>
          </w:p>
          <w:p>
            <w:pPr>
              <w:pStyle w:val="TableParagraph"/>
              <w:spacing w:before="6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</w:t>
            </w:r>
          </w:p>
          <w:p>
            <w:pPr>
              <w:pStyle w:val="TableParagraph"/>
              <w:spacing w:line="254" w:lineRule="auto" w:before="17"/>
              <w:ind w:left="112" w:right="12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свойствах </w:t>
            </w:r>
            <w:r>
              <w:rPr>
                <w:sz w:val="20"/>
              </w:rPr>
              <w:t>материалов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 лепки и способах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лепки,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соединение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2–</w:t>
            </w:r>
          </w:p>
          <w:p>
            <w:pPr>
              <w:pStyle w:val="TableParagraph"/>
              <w:spacing w:line="254" w:lineRule="auto" w:before="3"/>
              <w:ind w:left="112" w:right="742"/>
              <w:rPr>
                <w:sz w:val="20"/>
              </w:rPr>
            </w:pPr>
            <w:r>
              <w:rPr>
                <w:sz w:val="20"/>
              </w:rPr>
              <w:t>3 частей,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прижиманием,</w:t>
            </w:r>
          </w:p>
          <w:p>
            <w:pPr>
              <w:pStyle w:val="TableParagraph"/>
              <w:spacing w:line="256" w:lineRule="auto" w:before="5"/>
              <w:ind w:left="112" w:right="89"/>
              <w:rPr>
                <w:sz w:val="20"/>
              </w:rPr>
            </w:pPr>
            <w:r>
              <w:rPr>
                <w:sz w:val="20"/>
              </w:rPr>
              <w:t>приемы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сплющивание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сминание.</w:t>
            </w:r>
          </w:p>
          <w:p>
            <w:pPr>
              <w:pStyle w:val="TableParagraph"/>
              <w:spacing w:line="256" w:lineRule="auto"/>
              <w:ind w:left="112" w:right="498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3. </w:t>
            </w:r>
            <w:r>
              <w:rPr>
                <w:b/>
                <w:sz w:val="20"/>
              </w:rPr>
              <w:t>Аппликация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Выкладывание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последовательно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готовых </w:t>
            </w:r>
            <w:r>
              <w:rPr>
                <w:i/>
                <w:sz w:val="20"/>
              </w:rPr>
              <w:t>деталей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разной формы,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величины, цвета,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составляя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изображение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из</w:t>
            </w:r>
          </w:p>
          <w:p>
            <w:pPr>
              <w:pStyle w:val="TableParagraph"/>
              <w:spacing w:line="219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геометрических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форм</w:t>
            </w:r>
          </w:p>
        </w:tc>
        <w:tc>
          <w:tcPr>
            <w:tcW w:w="2409" w:type="dxa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265" w:val="left" w:leader="none"/>
              </w:tabs>
              <w:spacing w:line="256" w:lineRule="auto" w:before="0" w:after="0"/>
              <w:ind w:left="113" w:right="409" w:firstLine="0"/>
              <w:jc w:val="left"/>
              <w:rPr>
                <w:i/>
                <w:sz w:val="20"/>
              </w:rPr>
            </w:pPr>
            <w:r>
              <w:rPr>
                <w:b/>
                <w:sz w:val="20"/>
              </w:rPr>
              <w:t>Рисование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Создание сюжетных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композиций</w:t>
            </w:r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передача</w:t>
            </w:r>
          </w:p>
          <w:p>
            <w:pPr>
              <w:pStyle w:val="TableParagraph"/>
              <w:spacing w:line="256" w:lineRule="auto"/>
              <w:ind w:left="113" w:right="302"/>
              <w:rPr>
                <w:i/>
                <w:sz w:val="20"/>
              </w:rPr>
            </w:pPr>
            <w:r>
              <w:rPr>
                <w:i/>
                <w:sz w:val="20"/>
              </w:rPr>
              <w:t>расположения частей,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смешивание цветов,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i/>
                <w:sz w:val="20"/>
              </w:rPr>
              <w:t>акрашивание, в одном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направлении; создание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декоративных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композиций.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15" w:val="left" w:leader="none"/>
              </w:tabs>
              <w:spacing w:line="225" w:lineRule="exact" w:before="0" w:after="0"/>
              <w:ind w:left="314" w:right="0" w:hanging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Лепка.</w:t>
            </w:r>
          </w:p>
          <w:p>
            <w:pPr>
              <w:pStyle w:val="TableParagraph"/>
              <w:spacing w:line="254" w:lineRule="auto" w:before="13"/>
              <w:ind w:left="113" w:right="499"/>
              <w:rPr>
                <w:i/>
                <w:sz w:val="20"/>
              </w:rPr>
            </w:pPr>
            <w:r>
              <w:rPr>
                <w:sz w:val="20"/>
              </w:rPr>
              <w:t>Лепка из различных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материалов</w:t>
            </w:r>
            <w:r>
              <w:rPr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освоение</w:t>
            </w:r>
          </w:p>
          <w:p>
            <w:pPr>
              <w:pStyle w:val="TableParagraph"/>
              <w:spacing w:line="256" w:lineRule="auto" w:before="5"/>
              <w:ind w:left="113" w:right="179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приемов: </w:t>
            </w:r>
            <w:r>
              <w:rPr>
                <w:i/>
                <w:sz w:val="20"/>
              </w:rPr>
              <w:t>прищипование,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оттягивание,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сплющивание,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вытягивание мелких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деталей.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15" w:val="left" w:leader="none"/>
              </w:tabs>
              <w:spacing w:line="226" w:lineRule="exact" w:before="0" w:after="0"/>
              <w:ind w:left="314" w:right="0" w:hanging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Аппликация</w:t>
            </w:r>
          </w:p>
          <w:p>
            <w:pPr>
              <w:pStyle w:val="TableParagraph"/>
              <w:spacing w:line="254" w:lineRule="auto" w:before="15"/>
              <w:ind w:left="221" w:right="126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предметов и деталей,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изображение</w:t>
            </w:r>
          </w:p>
          <w:p>
            <w:pPr>
              <w:pStyle w:val="TableParagraph"/>
              <w:spacing w:line="256" w:lineRule="auto" w:before="5"/>
              <w:ind w:left="221" w:right="227"/>
              <w:rPr>
                <w:i/>
                <w:sz w:val="20"/>
              </w:rPr>
            </w:pPr>
            <w:r>
              <w:rPr>
                <w:sz w:val="20"/>
              </w:rPr>
              <w:t>предметов, растений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животных, </w:t>
            </w:r>
            <w:r>
              <w:rPr>
                <w:i/>
                <w:sz w:val="20"/>
              </w:rPr>
              <w:t>освоение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приемов вырезывания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по прямой коротких,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длинных полос,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округлых форм,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преобразовывать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формы, разрезая их на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части.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57" w:val="left" w:leader="none"/>
              </w:tabs>
              <w:spacing w:line="224" w:lineRule="exact" w:before="0" w:after="0"/>
              <w:ind w:left="256" w:right="0" w:hanging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Народное</w:t>
            </w:r>
          </w:p>
          <w:p>
            <w:pPr>
              <w:pStyle w:val="TableParagraph"/>
              <w:spacing w:line="254" w:lineRule="auto" w:before="15"/>
              <w:ind w:left="55" w:right="124" w:firstLine="57"/>
              <w:rPr>
                <w:sz w:val="20"/>
              </w:rPr>
            </w:pPr>
            <w:r>
              <w:rPr>
                <w:b/>
                <w:sz w:val="20"/>
              </w:rPr>
              <w:t>декоративно-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прикладное искусство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Украшение</w:t>
            </w:r>
          </w:p>
          <w:p>
            <w:pPr>
              <w:pStyle w:val="TableParagraph"/>
              <w:spacing w:before="3"/>
              <w:ind w:left="113"/>
              <w:rPr>
                <w:sz w:val="20"/>
              </w:rPr>
            </w:pPr>
            <w:r>
              <w:rPr>
                <w:sz w:val="20"/>
              </w:rPr>
              <w:t>дымковскими,</w:t>
            </w:r>
          </w:p>
          <w:p>
            <w:pPr>
              <w:pStyle w:val="TableParagraph"/>
              <w:spacing w:line="240" w:lineRule="atLeast" w:before="6"/>
              <w:ind w:left="113" w:right="437"/>
              <w:rPr>
                <w:sz w:val="20"/>
              </w:rPr>
            </w:pPr>
            <w:r>
              <w:rPr>
                <w:i/>
                <w:sz w:val="20"/>
              </w:rPr>
              <w:t>филимоновскими,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городецкими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sz w:val="20"/>
              </w:rPr>
              <w:t>узорами</w:t>
            </w:r>
          </w:p>
        </w:tc>
        <w:tc>
          <w:tcPr>
            <w:tcW w:w="2554" w:type="dxa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Рисование</w:t>
            </w:r>
          </w:p>
          <w:p>
            <w:pPr>
              <w:pStyle w:val="TableParagraph"/>
              <w:spacing w:before="15"/>
              <w:ind w:left="113"/>
              <w:rPr>
                <w:sz w:val="20"/>
              </w:rPr>
            </w:pPr>
            <w:r>
              <w:rPr>
                <w:i/>
                <w:sz w:val="20"/>
              </w:rPr>
              <w:t>Предметное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рисование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spacing w:line="254" w:lineRule="auto" w:before="17"/>
              <w:ind w:left="113" w:right="736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рисунке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предметов,</w:t>
            </w:r>
          </w:p>
          <w:p>
            <w:pPr>
              <w:pStyle w:val="TableParagraph"/>
              <w:spacing w:line="256" w:lineRule="auto" w:before="2"/>
              <w:ind w:left="113" w:right="347"/>
              <w:rPr>
                <w:sz w:val="20"/>
              </w:rPr>
            </w:pPr>
            <w:r>
              <w:rPr>
                <w:sz w:val="20"/>
              </w:rPr>
              <w:t>объектов, персонажей,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отличие </w:t>
            </w:r>
            <w:r>
              <w:rPr>
                <w:i/>
                <w:sz w:val="20"/>
              </w:rPr>
              <w:t>изображаемых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предметов по форме,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величине, пропорциям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частей, передача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движений фигур</w:t>
            </w:r>
            <w:r>
              <w:rPr>
                <w:sz w:val="20"/>
              </w:rPr>
              <w:t>,</w:t>
            </w:r>
          </w:p>
          <w:p>
            <w:pPr>
              <w:pStyle w:val="TableParagraph"/>
              <w:spacing w:line="256" w:lineRule="auto"/>
              <w:ind w:left="113" w:right="919"/>
              <w:rPr>
                <w:sz w:val="20"/>
              </w:rPr>
            </w:pPr>
            <w:r>
              <w:rPr>
                <w:sz w:val="20"/>
              </w:rPr>
              <w:t>овладение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композиционным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умениям.</w:t>
            </w:r>
          </w:p>
          <w:p>
            <w:pPr>
              <w:pStyle w:val="TableParagraph"/>
              <w:spacing w:line="256" w:lineRule="auto"/>
              <w:ind w:left="113" w:right="475"/>
              <w:rPr>
                <w:sz w:val="20"/>
              </w:rPr>
            </w:pPr>
            <w:r>
              <w:rPr>
                <w:i/>
                <w:sz w:val="20"/>
              </w:rPr>
              <w:t>Сюжетное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рисование.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sz w:val="20"/>
              </w:rPr>
              <w:t>Создание сюжетных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композиций на темы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окружающей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жизни,</w:t>
            </w:r>
          </w:p>
          <w:p>
            <w:pPr>
              <w:pStyle w:val="TableParagraph"/>
              <w:spacing w:line="256" w:lineRule="auto"/>
              <w:ind w:left="113" w:right="182"/>
              <w:rPr>
                <w:sz w:val="20"/>
              </w:rPr>
            </w:pPr>
            <w:r>
              <w:rPr>
                <w:sz w:val="20"/>
              </w:rPr>
              <w:t>располагая изображения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 всему листу, </w:t>
            </w:r>
            <w:r>
              <w:rPr>
                <w:i/>
                <w:sz w:val="20"/>
              </w:rPr>
              <w:t>соблюдая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соотношение объектов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относительно друг друга.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Декоративное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рисование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spacing w:line="254" w:lineRule="auto"/>
              <w:ind w:left="113" w:right="204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представлений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</w:t>
            </w:r>
          </w:p>
          <w:p>
            <w:pPr>
              <w:pStyle w:val="TableParagraph"/>
              <w:spacing w:line="256" w:lineRule="auto"/>
              <w:ind w:left="113" w:right="101"/>
              <w:rPr>
                <w:i/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видах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народной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росписи, умения создавать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изображения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 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мотивам,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ритмично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располагая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узор.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15" w:val="left" w:leader="none"/>
              </w:tabs>
              <w:spacing w:line="227" w:lineRule="exact" w:before="0" w:after="0"/>
              <w:ind w:left="314" w:right="0" w:hanging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Лепка</w:t>
            </w:r>
          </w:p>
          <w:p>
            <w:pPr>
              <w:pStyle w:val="TableParagraph"/>
              <w:spacing w:line="254" w:lineRule="auto" w:before="7"/>
              <w:ind w:left="113" w:right="98"/>
              <w:rPr>
                <w:sz w:val="20"/>
              </w:rPr>
            </w:pPr>
            <w:r>
              <w:rPr>
                <w:sz w:val="20"/>
              </w:rPr>
              <w:t>Использование различных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материалов,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лепить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натуры, передавая</w:t>
            </w:r>
          </w:p>
          <w:p>
            <w:pPr>
              <w:pStyle w:val="TableParagraph"/>
              <w:spacing w:line="256" w:lineRule="auto" w:before="3"/>
              <w:ind w:left="113" w:right="107"/>
              <w:rPr>
                <w:i/>
                <w:sz w:val="20"/>
              </w:rPr>
            </w:pPr>
            <w:r>
              <w:rPr>
                <w:sz w:val="20"/>
              </w:rPr>
              <w:t>характерные особенности;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освоение способов</w:t>
            </w:r>
            <w:r>
              <w:rPr>
                <w:i/>
                <w:sz w:val="20"/>
              </w:rPr>
              <w:t>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сглаживание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поверхности,</w:t>
            </w:r>
          </w:p>
          <w:p>
            <w:pPr>
              <w:pStyle w:val="TableParagraph"/>
              <w:spacing w:line="223" w:lineRule="exact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передача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образа в</w:t>
            </w:r>
          </w:p>
        </w:tc>
        <w:tc>
          <w:tcPr>
            <w:tcW w:w="2268" w:type="dxa"/>
          </w:tcPr>
          <w:p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Рисование</w:t>
            </w:r>
          </w:p>
          <w:p>
            <w:pPr>
              <w:pStyle w:val="TableParagraph"/>
              <w:spacing w:before="15"/>
              <w:ind w:left="111"/>
              <w:rPr>
                <w:sz w:val="20"/>
              </w:rPr>
            </w:pPr>
            <w:r>
              <w:rPr>
                <w:sz w:val="20"/>
              </w:rPr>
              <w:t>Предметное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рисование.</w:t>
            </w:r>
          </w:p>
          <w:p>
            <w:pPr>
              <w:pStyle w:val="TableParagraph"/>
              <w:spacing w:before="17"/>
              <w:ind w:left="111"/>
              <w:rPr>
                <w:sz w:val="20"/>
              </w:rPr>
            </w:pPr>
            <w:r>
              <w:rPr>
                <w:sz w:val="20"/>
              </w:rPr>
              <w:t>Изображение</w:t>
            </w:r>
          </w:p>
          <w:p>
            <w:pPr>
              <w:pStyle w:val="TableParagraph"/>
              <w:spacing w:line="254" w:lineRule="auto" w:before="15"/>
              <w:ind w:left="111" w:right="139"/>
              <w:rPr>
                <w:sz w:val="20"/>
              </w:rPr>
            </w:pPr>
            <w:r>
              <w:rPr>
                <w:sz w:val="20"/>
              </w:rPr>
              <w:t>предметов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памяти,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натуры, передавая</w:t>
            </w:r>
          </w:p>
          <w:p>
            <w:pPr>
              <w:pStyle w:val="TableParagraph"/>
              <w:spacing w:line="256" w:lineRule="auto" w:before="2"/>
              <w:ind w:left="111" w:right="1020"/>
              <w:jc w:val="both"/>
              <w:rPr>
                <w:sz w:val="20"/>
              </w:rPr>
            </w:pPr>
            <w:r>
              <w:rPr>
                <w:sz w:val="20"/>
              </w:rPr>
              <w:t>характерные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особенности,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пропорции,</w:t>
            </w:r>
          </w:p>
          <w:p>
            <w:pPr>
              <w:pStyle w:val="TableParagraph"/>
              <w:spacing w:line="256" w:lineRule="auto"/>
              <w:ind w:left="111" w:right="150"/>
              <w:rPr>
                <w:i/>
                <w:sz w:val="20"/>
              </w:rPr>
            </w:pPr>
            <w:r>
              <w:rPr>
                <w:i/>
                <w:sz w:val="20"/>
              </w:rPr>
              <w:t>совершенствование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техники изображения;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развитие точности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движений руки,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владение карандашом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при выполнении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линейного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рисунка;</w:t>
            </w:r>
          </w:p>
          <w:p>
            <w:pPr>
              <w:pStyle w:val="TableParagraph"/>
              <w:spacing w:line="256" w:lineRule="auto"/>
              <w:ind w:left="111" w:right="471"/>
              <w:rPr>
                <w:sz w:val="20"/>
              </w:rPr>
            </w:pPr>
            <w:r>
              <w:rPr>
                <w:spacing w:val="-1"/>
                <w:sz w:val="20"/>
              </w:rPr>
              <w:t>расширение </w:t>
            </w:r>
            <w:r>
              <w:rPr>
                <w:sz w:val="20"/>
              </w:rPr>
              <w:t>набора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материалов,</w:t>
            </w: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используемых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54" w:lineRule="auto" w:before="8"/>
              <w:ind w:left="111" w:right="177"/>
              <w:rPr>
                <w:i/>
                <w:sz w:val="20"/>
              </w:rPr>
            </w:pPr>
            <w:r>
              <w:rPr>
                <w:sz w:val="20"/>
              </w:rPr>
              <w:t>рисовании, </w:t>
            </w:r>
            <w:r>
              <w:rPr>
                <w:i/>
                <w:sz w:val="20"/>
              </w:rPr>
              <w:t>создание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фона, получение новых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цветов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оттенков.</w:t>
            </w:r>
          </w:p>
          <w:p>
            <w:pPr>
              <w:pStyle w:val="TableParagraph"/>
              <w:spacing w:before="5"/>
              <w:ind w:left="111"/>
              <w:rPr>
                <w:sz w:val="20"/>
              </w:rPr>
            </w:pPr>
            <w:r>
              <w:rPr>
                <w:sz w:val="20"/>
              </w:rPr>
              <w:t>Сюжетное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рисование.</w:t>
            </w:r>
          </w:p>
          <w:p>
            <w:pPr>
              <w:pStyle w:val="TableParagraph"/>
              <w:spacing w:line="254" w:lineRule="auto" w:before="15"/>
              <w:ind w:left="111" w:right="963"/>
              <w:rPr>
                <w:sz w:val="20"/>
              </w:rPr>
            </w:pPr>
            <w:r>
              <w:rPr>
                <w:spacing w:val="-1"/>
                <w:sz w:val="20"/>
              </w:rPr>
              <w:t>Реалистичное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размещение</w:t>
            </w:r>
          </w:p>
          <w:p>
            <w:pPr>
              <w:pStyle w:val="TableParagraph"/>
              <w:spacing w:line="256" w:lineRule="auto" w:before="2"/>
              <w:ind w:left="111" w:right="173"/>
              <w:rPr>
                <w:sz w:val="20"/>
              </w:rPr>
            </w:pPr>
            <w:r>
              <w:rPr>
                <w:sz w:val="20"/>
              </w:rPr>
              <w:t>изображения на листе,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построение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композиции рисунка;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передача движений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сюжета, </w:t>
            </w:r>
            <w:r>
              <w:rPr>
                <w:i/>
                <w:sz w:val="20"/>
              </w:rPr>
              <w:t>использование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разных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материалов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Декоративное</w:t>
            </w:r>
          </w:p>
          <w:p>
            <w:pPr>
              <w:pStyle w:val="TableParagraph"/>
              <w:spacing w:line="256" w:lineRule="auto" w:before="15"/>
              <w:ind w:left="111" w:right="222"/>
              <w:rPr>
                <w:i/>
                <w:sz w:val="20"/>
              </w:rPr>
            </w:pPr>
            <w:r>
              <w:rPr>
                <w:sz w:val="20"/>
              </w:rPr>
              <w:t>рисование. Создание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композиции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бумаге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 узоров по мотивам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народных росписей,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передавая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цветовую</w:t>
            </w:r>
          </w:p>
          <w:p>
            <w:pPr>
              <w:pStyle w:val="TableParagraph"/>
              <w:spacing w:line="220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гамму.</w:t>
            </w:r>
          </w:p>
        </w:tc>
      </w:tr>
    </w:tbl>
    <w:p>
      <w:pPr>
        <w:spacing w:after="0" w:line="220" w:lineRule="exact"/>
        <w:rPr>
          <w:sz w:val="20"/>
        </w:rPr>
        <w:sectPr>
          <w:pgSz w:w="16840" w:h="11910" w:orient="landscape"/>
          <w:pgMar w:header="0" w:footer="877" w:top="840" w:bottom="1060" w:left="920" w:right="9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1701"/>
        <w:gridCol w:w="1982"/>
        <w:gridCol w:w="2126"/>
        <w:gridCol w:w="2409"/>
        <w:gridCol w:w="2554"/>
        <w:gridCol w:w="2268"/>
      </w:tblGrid>
      <w:tr>
        <w:trPr>
          <w:trHeight w:val="9323" w:hRule="atLeast"/>
        </w:trPr>
        <w:tc>
          <w:tcPr>
            <w:tcW w:w="16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spacing w:line="256" w:lineRule="auto"/>
              <w:ind w:left="112" w:right="172"/>
              <w:rPr>
                <w:i/>
                <w:sz w:val="20"/>
              </w:rPr>
            </w:pPr>
            <w:r>
              <w:rPr>
                <w:i/>
                <w:sz w:val="20"/>
              </w:rPr>
              <w:t>и природных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материалов,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повторяя, чередуя их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по форме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и цвету.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14" w:val="left" w:leader="none"/>
              </w:tabs>
              <w:spacing w:line="254" w:lineRule="auto" w:before="0" w:after="0"/>
              <w:ind w:left="112" w:right="781" w:firstLine="0"/>
              <w:jc w:val="left"/>
              <w:rPr>
                <w:i/>
                <w:sz w:val="20"/>
              </w:rPr>
            </w:pPr>
            <w:r>
              <w:rPr>
                <w:b/>
                <w:sz w:val="20"/>
              </w:rPr>
              <w:t>Народное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декоративно-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прикладное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искусство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i/>
                <w:sz w:val="20"/>
              </w:rPr>
              <w:t>крашение</w:t>
            </w:r>
          </w:p>
          <w:p>
            <w:pPr>
              <w:pStyle w:val="TableParagraph"/>
              <w:spacing w:line="256" w:lineRule="auto" w:before="5"/>
              <w:ind w:left="112" w:right="103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дымковскими </w:t>
            </w:r>
            <w:r>
              <w:rPr>
                <w:i/>
                <w:sz w:val="20"/>
              </w:rPr>
              <w:t>узорами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силуэтов игрушек,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вырезанных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педагогом и разных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предметов.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14" w:val="left" w:leader="none"/>
              </w:tabs>
              <w:spacing w:line="254" w:lineRule="auto" w:before="0" w:after="0"/>
              <w:ind w:left="112" w:right="283" w:firstLine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Конструктивная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деятельность</w:t>
            </w:r>
          </w:p>
          <w:p>
            <w:pPr>
              <w:pStyle w:val="TableParagraph"/>
              <w:spacing w:line="256" w:lineRule="auto"/>
              <w:ind w:left="112" w:right="149"/>
              <w:rPr>
                <w:i/>
                <w:sz w:val="20"/>
              </w:rPr>
            </w:pPr>
            <w:r>
              <w:rPr>
                <w:sz w:val="20"/>
              </w:rPr>
              <w:t>Умения располагать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детали вертикально,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кругу,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плотно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расстоянии, </w:t>
            </w:r>
            <w:r>
              <w:rPr>
                <w:i/>
                <w:sz w:val="20"/>
              </w:rPr>
              <w:t>вносить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изменения в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постройки,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объединять их по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сюжету, строить из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песка,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снега.</w:t>
            </w:r>
          </w:p>
        </w:tc>
        <w:tc>
          <w:tcPr>
            <w:tcW w:w="2409" w:type="dxa"/>
          </w:tcPr>
          <w:p>
            <w:pPr>
              <w:pStyle w:val="TableParagraph"/>
              <w:spacing w:line="256" w:lineRule="auto"/>
              <w:ind w:left="113" w:right="515"/>
              <w:rPr>
                <w:sz w:val="20"/>
              </w:rPr>
            </w:pPr>
            <w:r>
              <w:rPr>
                <w:spacing w:val="-1"/>
                <w:sz w:val="20"/>
              </w:rPr>
              <w:t>бумажных </w:t>
            </w:r>
            <w:r>
              <w:rPr>
                <w:sz w:val="20"/>
              </w:rPr>
              <w:t>силуэтов,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игрушек.</w:t>
            </w:r>
          </w:p>
          <w:p>
            <w:pPr>
              <w:pStyle w:val="TableParagraph"/>
              <w:spacing w:line="254" w:lineRule="auto"/>
              <w:ind w:left="113" w:right="655" w:hanging="108"/>
              <w:rPr>
                <w:b/>
                <w:sz w:val="20"/>
              </w:rPr>
            </w:pPr>
            <w:r>
              <w:rPr>
                <w:b/>
                <w:sz w:val="20"/>
              </w:rPr>
              <w:t>5. Конструктивная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деятельность</w:t>
            </w:r>
          </w:p>
          <w:p>
            <w:pPr>
              <w:pStyle w:val="TableParagraph"/>
              <w:spacing w:line="254" w:lineRule="auto" w:before="2"/>
              <w:ind w:left="113" w:right="127" w:firstLine="4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деталей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</w:t>
            </w:r>
          </w:p>
          <w:p>
            <w:pPr>
              <w:pStyle w:val="TableParagraph"/>
              <w:spacing w:line="254" w:lineRule="auto" w:before="2"/>
              <w:ind w:left="113" w:right="107"/>
              <w:rPr>
                <w:sz w:val="20"/>
              </w:rPr>
            </w:pPr>
            <w:r>
              <w:rPr>
                <w:sz w:val="20"/>
              </w:rPr>
              <w:t>конструктивных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свойств,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конструировать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</w:t>
            </w:r>
          </w:p>
          <w:p>
            <w:pPr>
              <w:pStyle w:val="TableParagraph"/>
              <w:spacing w:line="256" w:lineRule="auto" w:before="2"/>
              <w:ind w:left="113" w:right="275"/>
              <w:rPr>
                <w:sz w:val="20"/>
              </w:rPr>
            </w:pPr>
            <w:r>
              <w:rPr>
                <w:sz w:val="20"/>
              </w:rPr>
              <w:t>бумаги, 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анализировать </w:t>
            </w:r>
            <w:r>
              <w:rPr>
                <w:i/>
                <w:sz w:val="20"/>
              </w:rPr>
              <w:t>образец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постройки,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устанавливать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пространственное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расположение этих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частей относительно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друг друга; </w:t>
            </w:r>
            <w:r>
              <w:rPr>
                <w:sz w:val="20"/>
              </w:rPr>
              <w:t>создавать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постройки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разной</w:t>
            </w:r>
          </w:p>
          <w:p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конструктивной</w:t>
            </w:r>
          </w:p>
          <w:p>
            <w:pPr>
              <w:pStyle w:val="TableParagraph"/>
              <w:spacing w:line="256" w:lineRule="auto" w:before="18"/>
              <w:ind w:left="113" w:right="125"/>
              <w:rPr>
                <w:sz w:val="20"/>
              </w:rPr>
            </w:pPr>
            <w:r>
              <w:rPr>
                <w:sz w:val="20"/>
              </w:rPr>
              <w:t>сложности,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их в сюжетно-ролевой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игре, измерять</w:t>
            </w:r>
          </w:p>
          <w:p>
            <w:pPr>
              <w:pStyle w:val="TableParagraph"/>
              <w:spacing w:line="256" w:lineRule="auto"/>
              <w:ind w:left="113" w:right="439"/>
              <w:rPr>
                <w:sz w:val="20"/>
              </w:rPr>
            </w:pPr>
            <w:r>
              <w:rPr>
                <w:sz w:val="20"/>
              </w:rPr>
              <w:t>постройки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строить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крупного и мелкого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украшать.</w:t>
            </w:r>
          </w:p>
        </w:tc>
        <w:tc>
          <w:tcPr>
            <w:tcW w:w="2554" w:type="dxa"/>
          </w:tcPr>
          <w:p>
            <w:pPr>
              <w:pStyle w:val="TableParagraph"/>
              <w:spacing w:line="256" w:lineRule="auto"/>
              <w:ind w:left="113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движении,</w:t>
            </w:r>
            <w:r>
              <w:rPr>
                <w:i/>
                <w:spacing w:val="50"/>
                <w:sz w:val="20"/>
              </w:rPr>
              <w:t> </w:t>
            </w:r>
            <w:r>
              <w:rPr>
                <w:i/>
                <w:sz w:val="20"/>
              </w:rPr>
              <w:t>мелких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деталей, рисунка, рельефа.</w:t>
            </w:r>
            <w:r>
              <w:rPr>
                <w:i/>
                <w:spacing w:val="-48"/>
                <w:sz w:val="20"/>
              </w:rPr>
              <w:t> </w:t>
            </w:r>
            <w:r>
              <w:rPr>
                <w:i/>
                <w:sz w:val="20"/>
              </w:rPr>
              <w:t>Декоративная лепка.</w:t>
            </w:r>
          </w:p>
          <w:p>
            <w:pPr>
              <w:pStyle w:val="TableParagraph"/>
              <w:spacing w:line="256" w:lineRule="auto"/>
              <w:ind w:left="113" w:right="297"/>
              <w:rPr>
                <w:i/>
                <w:sz w:val="20"/>
              </w:rPr>
            </w:pPr>
            <w:r>
              <w:rPr>
                <w:i/>
                <w:sz w:val="20"/>
              </w:rPr>
              <w:t>Лепка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типу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народных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игрушек с народными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узорами.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315" w:val="left" w:leader="none"/>
              </w:tabs>
              <w:spacing w:line="256" w:lineRule="auto" w:before="0" w:after="0"/>
              <w:ind w:left="113" w:right="664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Аппликация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Создание фигур для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изображения </w:t>
            </w:r>
            <w:r>
              <w:rPr>
                <w:sz w:val="20"/>
              </w:rPr>
              <w:t>разных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предметов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spacing w:line="256" w:lineRule="auto"/>
              <w:ind w:left="113" w:right="137"/>
              <w:jc w:val="both"/>
              <w:rPr>
                <w:i/>
                <w:sz w:val="20"/>
              </w:rPr>
            </w:pPr>
            <w:r>
              <w:rPr>
                <w:spacing w:val="-1"/>
                <w:sz w:val="20"/>
              </w:rPr>
              <w:t>декоративных </w:t>
            </w:r>
            <w:r>
              <w:rPr>
                <w:sz w:val="20"/>
              </w:rPr>
              <w:t>композиций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 бумаги, </w:t>
            </w:r>
            <w:r>
              <w:rPr>
                <w:i/>
                <w:sz w:val="20"/>
              </w:rPr>
              <w:t>симметричных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изображений, в том числе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обрыванием.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315" w:val="left" w:leader="none"/>
              </w:tabs>
              <w:spacing w:line="227" w:lineRule="exact" w:before="0" w:after="0"/>
              <w:ind w:left="314" w:right="0" w:hanging="20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Народное</w:t>
            </w:r>
          </w:p>
          <w:p>
            <w:pPr>
              <w:pStyle w:val="TableParagraph"/>
              <w:spacing w:line="254" w:lineRule="auto" w:before="8"/>
              <w:ind w:left="113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декоративно-прикладное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искусство</w:t>
            </w:r>
          </w:p>
          <w:p>
            <w:pPr>
              <w:pStyle w:val="TableParagraph"/>
              <w:spacing w:line="256" w:lineRule="auto" w:before="2"/>
              <w:ind w:left="113" w:right="96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узоров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поверхностях по мотивам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народных росписей: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полхов-майданской</w:t>
            </w:r>
            <w:r>
              <w:rPr>
                <w:sz w:val="20"/>
              </w:rPr>
              <w:t>,</w:t>
            </w:r>
          </w:p>
          <w:p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городецкой.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315" w:val="left" w:leader="none"/>
              </w:tabs>
              <w:spacing w:line="256" w:lineRule="auto" w:before="15" w:after="0"/>
              <w:ind w:left="113" w:right="1112" w:firstLine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Прикладное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творчество</w:t>
            </w:r>
          </w:p>
          <w:p>
            <w:pPr>
              <w:pStyle w:val="TableParagraph"/>
              <w:spacing w:line="256" w:lineRule="auto"/>
              <w:ind w:left="113" w:right="372"/>
              <w:rPr>
                <w:i/>
                <w:sz w:val="20"/>
              </w:rPr>
            </w:pPr>
            <w:r>
              <w:rPr>
                <w:sz w:val="20"/>
              </w:rPr>
              <w:t>Сгибание, складывание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бумаги, </w:t>
            </w:r>
            <w:r>
              <w:rPr>
                <w:i/>
                <w:sz w:val="20"/>
              </w:rPr>
              <w:t>работа по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выкройке,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изготовление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объемных фигур, в том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числе из природного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материала.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315" w:val="left" w:leader="none"/>
              </w:tabs>
              <w:spacing w:line="254" w:lineRule="auto" w:before="0" w:after="0"/>
              <w:ind w:left="113" w:right="710" w:firstLine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Конструктивная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деятельность</w:t>
            </w:r>
          </w:p>
          <w:p>
            <w:pPr>
              <w:pStyle w:val="TableParagraph"/>
              <w:spacing w:line="254" w:lineRule="auto"/>
              <w:ind w:left="113" w:right="539" w:firstLine="50"/>
              <w:rPr>
                <w:i/>
                <w:sz w:val="20"/>
              </w:rPr>
            </w:pPr>
            <w:r>
              <w:rPr>
                <w:spacing w:val="-1"/>
                <w:sz w:val="20"/>
              </w:rPr>
              <w:t>Выделение </w:t>
            </w:r>
            <w:r>
              <w:rPr>
                <w:sz w:val="20"/>
              </w:rPr>
              <w:t>основных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частей и характерных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деталей конструкций,</w:t>
            </w:r>
            <w:r>
              <w:rPr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анализ результатов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постройки,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поиск</w:t>
            </w:r>
          </w:p>
          <w:p>
            <w:pPr>
              <w:pStyle w:val="TableParagraph"/>
              <w:spacing w:line="224" w:lineRule="exact" w:before="7"/>
              <w:ind w:left="113"/>
              <w:rPr>
                <w:sz w:val="20"/>
              </w:rPr>
            </w:pPr>
            <w:r>
              <w:rPr>
                <w:i/>
                <w:sz w:val="20"/>
              </w:rPr>
              <w:t>конструктивных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решений</w:t>
            </w:r>
            <w:r>
              <w:rPr>
                <w:sz w:val="20"/>
              </w:rPr>
              <w:t>,</w:t>
            </w:r>
          </w:p>
        </w:tc>
        <w:tc>
          <w:tcPr>
            <w:tcW w:w="2268" w:type="dxa"/>
          </w:tcPr>
          <w:p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Лепка</w:t>
            </w:r>
          </w:p>
          <w:p>
            <w:pPr>
              <w:pStyle w:val="TableParagraph"/>
              <w:spacing w:before="15"/>
              <w:ind w:left="111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формы,</w:t>
            </w:r>
          </w:p>
          <w:p>
            <w:pPr>
              <w:pStyle w:val="TableParagraph"/>
              <w:spacing w:line="254" w:lineRule="auto" w:before="15"/>
              <w:ind w:left="111" w:right="108"/>
              <w:rPr>
                <w:sz w:val="20"/>
              </w:rPr>
            </w:pPr>
            <w:r>
              <w:rPr>
                <w:spacing w:val="-1"/>
                <w:sz w:val="20"/>
              </w:rPr>
              <w:t>движения, </w:t>
            </w:r>
            <w:r>
              <w:rPr>
                <w:sz w:val="20"/>
              </w:rPr>
              <w:t>характерных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особенностей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54" w:lineRule="auto" w:before="4"/>
              <w:ind w:left="111" w:right="392"/>
              <w:rPr>
                <w:sz w:val="20"/>
              </w:rPr>
            </w:pPr>
            <w:r>
              <w:rPr>
                <w:sz w:val="20"/>
              </w:rPr>
              <w:t>деталей, соблюдая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пропорции, лепка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разными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способами,</w:t>
            </w:r>
          </w:p>
          <w:p>
            <w:pPr>
              <w:pStyle w:val="TableParagraph"/>
              <w:spacing w:line="256" w:lineRule="auto" w:before="4"/>
              <w:ind w:left="111" w:right="301"/>
              <w:rPr>
                <w:i/>
                <w:sz w:val="20"/>
              </w:rPr>
            </w:pPr>
            <w:r>
              <w:rPr>
                <w:spacing w:val="-1"/>
                <w:sz w:val="20"/>
              </w:rPr>
              <w:t>умение </w:t>
            </w:r>
            <w:r>
              <w:rPr>
                <w:sz w:val="20"/>
              </w:rPr>
              <w:t>обрабатывать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поверхность формы,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использовать налеп,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углубленный рельеф,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наносить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узор.</w:t>
            </w:r>
          </w:p>
          <w:p>
            <w:pPr>
              <w:pStyle w:val="TableParagraph"/>
              <w:spacing w:line="256" w:lineRule="auto"/>
              <w:ind w:left="111" w:right="357"/>
              <w:rPr>
                <w:sz w:val="20"/>
              </w:rPr>
            </w:pPr>
            <w:r>
              <w:rPr>
                <w:sz w:val="20"/>
              </w:rPr>
              <w:t>Декоративная лепка.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Лепка по мотивам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народных игрушек с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народными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узорами,</w:t>
            </w:r>
          </w:p>
          <w:p>
            <w:pPr>
              <w:pStyle w:val="TableParagraph"/>
              <w:spacing w:line="256" w:lineRule="auto"/>
              <w:ind w:left="111" w:right="130"/>
              <w:rPr>
                <w:sz w:val="20"/>
              </w:rPr>
            </w:pPr>
            <w:r>
              <w:rPr>
                <w:i/>
                <w:sz w:val="20"/>
              </w:rPr>
              <w:t>украшение пластины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народными узорами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цветным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пластилином.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3.Аппликация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Создание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предметных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сюжетных</w:t>
            </w:r>
          </w:p>
          <w:p>
            <w:pPr>
              <w:pStyle w:val="TableParagraph"/>
              <w:spacing w:line="256" w:lineRule="auto"/>
              <w:ind w:left="111" w:right="221"/>
              <w:rPr>
                <w:sz w:val="20"/>
              </w:rPr>
            </w:pPr>
            <w:r>
              <w:rPr>
                <w:sz w:val="20"/>
              </w:rPr>
              <w:t>изображений узоров 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декоративных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композиций из</w:t>
            </w:r>
          </w:p>
          <w:p>
            <w:pPr>
              <w:pStyle w:val="TableParagraph"/>
              <w:spacing w:line="254" w:lineRule="auto"/>
              <w:ind w:left="111" w:right="622"/>
              <w:rPr>
                <w:sz w:val="20"/>
              </w:rPr>
            </w:pPr>
            <w:r>
              <w:rPr>
                <w:spacing w:val="-1"/>
                <w:sz w:val="20"/>
              </w:rPr>
              <w:t>геометрических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растительных</w:t>
            </w:r>
          </w:p>
          <w:p>
            <w:pPr>
              <w:pStyle w:val="TableParagraph"/>
              <w:spacing w:line="256" w:lineRule="auto"/>
              <w:ind w:left="111" w:right="199"/>
              <w:rPr>
                <w:sz w:val="20"/>
              </w:rPr>
            </w:pPr>
            <w:r>
              <w:rPr>
                <w:sz w:val="20"/>
              </w:rPr>
              <w:t>элементов </w:t>
            </w:r>
            <w:r>
              <w:rPr>
                <w:i/>
                <w:sz w:val="20"/>
              </w:rPr>
              <w:t>на листах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бумаги разной формы,</w:t>
            </w:r>
            <w:r>
              <w:rPr>
                <w:i/>
                <w:spacing w:val="-48"/>
                <w:sz w:val="20"/>
              </w:rPr>
              <w:t> </w:t>
            </w:r>
            <w:r>
              <w:rPr>
                <w:sz w:val="20"/>
              </w:rPr>
              <w:t>вырезание</w:t>
            </w:r>
          </w:p>
          <w:p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симметричных</w:t>
            </w:r>
          </w:p>
          <w:p>
            <w:pPr>
              <w:pStyle w:val="TableParagraph"/>
              <w:spacing w:line="256" w:lineRule="auto" w:before="6"/>
              <w:ind w:left="111" w:right="84"/>
              <w:rPr>
                <w:i/>
                <w:sz w:val="20"/>
              </w:rPr>
            </w:pPr>
            <w:r>
              <w:rPr>
                <w:sz w:val="20"/>
              </w:rPr>
              <w:t>предметов, </w:t>
            </w:r>
            <w:r>
              <w:rPr>
                <w:i/>
                <w:sz w:val="20"/>
              </w:rPr>
              <w:t>несколько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деталей, </w:t>
            </w:r>
            <w:r>
              <w:rPr>
                <w:i/>
                <w:sz w:val="20"/>
              </w:rPr>
              <w:t>одновременно,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создание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объема.</w:t>
            </w:r>
          </w:p>
          <w:p>
            <w:pPr>
              <w:pStyle w:val="TableParagraph"/>
              <w:spacing w:line="254" w:lineRule="auto"/>
              <w:ind w:left="111" w:right="923"/>
              <w:rPr>
                <w:b/>
                <w:sz w:val="20"/>
              </w:rPr>
            </w:pPr>
            <w:r>
              <w:rPr>
                <w:b/>
                <w:sz w:val="20"/>
              </w:rPr>
              <w:t>4. Народное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декоративно-</w:t>
            </w:r>
          </w:p>
          <w:p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прикладное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искусство</w:t>
            </w:r>
          </w:p>
          <w:p>
            <w:pPr>
              <w:pStyle w:val="TableParagraph"/>
              <w:spacing w:line="224" w:lineRule="exact" w:before="17"/>
              <w:ind w:left="111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узоров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</w:tc>
      </w:tr>
    </w:tbl>
    <w:p>
      <w:pPr>
        <w:spacing w:after="0" w:line="224" w:lineRule="exact"/>
        <w:rPr>
          <w:sz w:val="20"/>
        </w:rPr>
        <w:sectPr>
          <w:pgSz w:w="16840" w:h="11910" w:orient="landscape"/>
          <w:pgMar w:header="0" w:footer="877" w:top="840" w:bottom="1060" w:left="920" w:right="9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1701"/>
        <w:gridCol w:w="1982"/>
        <w:gridCol w:w="2126"/>
        <w:gridCol w:w="2409"/>
        <w:gridCol w:w="2554"/>
        <w:gridCol w:w="2268"/>
      </w:tblGrid>
      <w:tr>
        <w:trPr>
          <w:trHeight w:val="7360" w:hRule="atLeast"/>
        </w:trPr>
        <w:tc>
          <w:tcPr>
            <w:tcW w:w="16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изменение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5"/>
              <w:ind w:left="113"/>
              <w:rPr>
                <w:sz w:val="20"/>
              </w:rPr>
            </w:pPr>
            <w:r>
              <w:rPr>
                <w:sz w:val="20"/>
              </w:rPr>
              <w:t>комбинирование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деталей.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auto"/>
              <w:ind w:left="111" w:right="155"/>
              <w:rPr>
                <w:sz w:val="20"/>
              </w:rPr>
            </w:pPr>
            <w:r>
              <w:rPr>
                <w:sz w:val="20"/>
              </w:rPr>
              <w:t>разных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поверхностях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формах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мотивам</w:t>
            </w:r>
          </w:p>
          <w:p>
            <w:pPr>
              <w:pStyle w:val="TableParagraph"/>
              <w:spacing w:line="256" w:lineRule="auto"/>
              <w:ind w:left="111" w:right="97"/>
              <w:rPr>
                <w:sz w:val="20"/>
              </w:rPr>
            </w:pPr>
            <w:r>
              <w:rPr>
                <w:sz w:val="20"/>
              </w:rPr>
              <w:t>народных росписей: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гжельской,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хохломской,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жостовской,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мезенской, </w:t>
            </w:r>
            <w:r>
              <w:rPr>
                <w:sz w:val="20"/>
              </w:rPr>
              <w:t>украшение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предметов,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игрушек.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313" w:val="left" w:leader="none"/>
              </w:tabs>
              <w:spacing w:line="256" w:lineRule="auto" w:before="0" w:after="0"/>
              <w:ind w:left="111" w:right="266" w:firstLine="0"/>
              <w:jc w:val="left"/>
              <w:rPr>
                <w:i/>
                <w:sz w:val="20"/>
              </w:rPr>
            </w:pPr>
            <w:r>
              <w:rPr>
                <w:b/>
                <w:sz w:val="20"/>
              </w:rPr>
              <w:t>Прикладное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творчество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i/>
                <w:sz w:val="20"/>
              </w:rPr>
              <w:t>кладывание бумаги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разной формы 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текстуры,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работа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выкройке,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шаблону,</w:t>
            </w:r>
          </w:p>
          <w:p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игрушек,</w:t>
            </w:r>
          </w:p>
          <w:p>
            <w:pPr>
              <w:pStyle w:val="TableParagraph"/>
              <w:spacing w:line="254" w:lineRule="auto" w:before="9"/>
              <w:ind w:left="111" w:right="157"/>
              <w:rPr>
                <w:sz w:val="20"/>
              </w:rPr>
            </w:pPr>
            <w:r>
              <w:rPr>
                <w:sz w:val="20"/>
              </w:rPr>
              <w:t>сувениров,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украшений,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изделий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ткани,</w:t>
            </w:r>
          </w:p>
          <w:p>
            <w:pPr>
              <w:pStyle w:val="TableParagraph"/>
              <w:spacing w:line="254" w:lineRule="auto" w:before="2"/>
              <w:ind w:left="111" w:right="164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поделок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природного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313" w:val="left" w:leader="none"/>
              </w:tabs>
              <w:spacing w:line="256" w:lineRule="auto" w:before="4" w:after="0"/>
              <w:ind w:left="111" w:right="426" w:firstLine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Конструктивная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деятельность</w:t>
            </w:r>
          </w:p>
          <w:p>
            <w:pPr>
              <w:pStyle w:val="TableParagraph"/>
              <w:spacing w:line="256" w:lineRule="auto"/>
              <w:ind w:left="111" w:right="118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>Сооружение </w:t>
            </w:r>
            <w:r>
              <w:rPr>
                <w:i/>
                <w:sz w:val="20"/>
              </w:rPr>
              <w:t>различных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конструкций одного 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того же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объекта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различных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конструкторов,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их</w:t>
            </w:r>
          </w:p>
          <w:p>
            <w:pPr>
              <w:pStyle w:val="TableParagraph"/>
              <w:spacing w:line="256" w:lineRule="auto" w:before="13"/>
              <w:ind w:left="111" w:right="181"/>
              <w:rPr>
                <w:sz w:val="20"/>
              </w:rPr>
            </w:pPr>
            <w:r>
              <w:rPr>
                <w:sz w:val="20"/>
              </w:rPr>
              <w:t>назначением,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выбирая,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комбинируя детали,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планируя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постройки;</w:t>
            </w:r>
          </w:p>
          <w:p>
            <w:pPr>
              <w:pStyle w:val="TableParagraph"/>
              <w:spacing w:line="223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создание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моделей.</w:t>
            </w:r>
          </w:p>
        </w:tc>
      </w:tr>
      <w:tr>
        <w:trPr>
          <w:trHeight w:val="246" w:hRule="atLeast"/>
        </w:trPr>
        <w:tc>
          <w:tcPr>
            <w:tcW w:w="14708" w:type="dxa"/>
            <w:gridSpan w:val="7"/>
          </w:tcPr>
          <w:p>
            <w:pPr>
              <w:pStyle w:val="TableParagraph"/>
              <w:spacing w:line="227" w:lineRule="exact"/>
              <w:ind w:left="3067" w:right="30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подраздела «Музыкальная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деятельность»</w:t>
            </w:r>
          </w:p>
        </w:tc>
      </w:tr>
      <w:tr>
        <w:trPr>
          <w:trHeight w:val="1470" w:hRule="atLeast"/>
        </w:trPr>
        <w:tc>
          <w:tcPr>
            <w:tcW w:w="1668" w:type="dxa"/>
          </w:tcPr>
          <w:p>
            <w:pPr>
              <w:pStyle w:val="TableParagraph"/>
              <w:spacing w:line="254" w:lineRule="auto"/>
              <w:ind w:left="107" w:right="142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эмоционального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отклика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музыку,</w:t>
            </w:r>
          </w:p>
          <w:p>
            <w:pPr>
              <w:pStyle w:val="TableParagraph"/>
              <w:spacing w:before="6"/>
              <w:ind w:left="107"/>
              <w:rPr>
                <w:sz w:val="20"/>
              </w:rPr>
            </w:pPr>
            <w:r>
              <w:rPr>
                <w:sz w:val="20"/>
              </w:rPr>
              <w:t>способности</w:t>
            </w:r>
          </w:p>
          <w:p>
            <w:pPr>
              <w:pStyle w:val="TableParagraph"/>
              <w:spacing w:line="224" w:lineRule="exact" w:before="15"/>
              <w:ind w:left="107"/>
              <w:rPr>
                <w:sz w:val="20"/>
              </w:rPr>
            </w:pPr>
            <w:r>
              <w:rPr>
                <w:sz w:val="20"/>
              </w:rPr>
              <w:t>прислушиваться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auto"/>
              <w:ind w:left="108" w:right="208"/>
              <w:rPr>
                <w:sz w:val="20"/>
              </w:rPr>
            </w:pPr>
            <w:r>
              <w:rPr>
                <w:sz w:val="20"/>
              </w:rPr>
              <w:t>Приобщение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слушанью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музыки </w:t>
            </w:r>
            <w:r>
              <w:rPr>
                <w:sz w:val="20"/>
              </w:rPr>
              <w:t>веселой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спокойной,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обучение</w:t>
            </w:r>
          </w:p>
          <w:p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чувствовать</w:t>
            </w:r>
          </w:p>
        </w:tc>
        <w:tc>
          <w:tcPr>
            <w:tcW w:w="1982" w:type="dxa"/>
          </w:tcPr>
          <w:p>
            <w:pPr>
              <w:pStyle w:val="TableParagraph"/>
              <w:spacing w:line="254" w:lineRule="auto"/>
              <w:ind w:left="108" w:right="699"/>
              <w:rPr>
                <w:b/>
                <w:sz w:val="20"/>
              </w:rPr>
            </w:pPr>
            <w:r>
              <w:rPr>
                <w:b/>
                <w:sz w:val="20"/>
              </w:rPr>
              <w:t>1. Слушание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музыки</w:t>
            </w:r>
          </w:p>
          <w:p>
            <w:pPr>
              <w:pStyle w:val="TableParagraph"/>
              <w:spacing w:line="256" w:lineRule="auto" w:before="2"/>
              <w:ind w:left="108" w:right="149"/>
              <w:rPr>
                <w:sz w:val="20"/>
              </w:rPr>
            </w:pPr>
            <w:r>
              <w:rPr>
                <w:spacing w:val="-1"/>
                <w:sz w:val="20"/>
              </w:rPr>
              <w:t>Восприятие </w:t>
            </w:r>
            <w:r>
              <w:rPr>
                <w:sz w:val="20"/>
              </w:rPr>
              <w:t>музыки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разного характера,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реагировать</w:t>
            </w:r>
          </w:p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содержание,</w:t>
            </w:r>
          </w:p>
        </w:tc>
        <w:tc>
          <w:tcPr>
            <w:tcW w:w="2126" w:type="dxa"/>
          </w:tcPr>
          <w:p>
            <w:pPr>
              <w:pStyle w:val="TableParagraph"/>
              <w:spacing w:line="254" w:lineRule="auto"/>
              <w:ind w:left="112" w:right="95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Слушание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музыки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sz w:val="20"/>
              </w:rPr>
              <w:t>Понимание характера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музыки, умения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выделять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части,</w:t>
            </w:r>
          </w:p>
          <w:p>
            <w:pPr>
              <w:pStyle w:val="TableParagraph"/>
              <w:spacing w:before="6"/>
              <w:ind w:left="112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звуки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  <w:p>
            <w:pPr>
              <w:pStyle w:val="TableParagraph"/>
              <w:spacing w:line="224" w:lineRule="exact" w:before="15"/>
              <w:ind w:left="112"/>
              <w:rPr>
                <w:sz w:val="20"/>
              </w:rPr>
            </w:pPr>
            <w:r>
              <w:rPr>
                <w:sz w:val="20"/>
              </w:rPr>
              <w:t>высоте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пределах</w:t>
            </w:r>
          </w:p>
        </w:tc>
        <w:tc>
          <w:tcPr>
            <w:tcW w:w="2409" w:type="dxa"/>
          </w:tcPr>
          <w:p>
            <w:pPr>
              <w:pStyle w:val="TableParagraph"/>
              <w:spacing w:line="256" w:lineRule="auto"/>
              <w:ind w:left="113" w:right="377"/>
              <w:rPr>
                <w:i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Слушание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музыки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i/>
                <w:sz w:val="20"/>
              </w:rPr>
              <w:t>знакомление с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творчеством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отечественных 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зарубежных</w:t>
            </w:r>
          </w:p>
          <w:p>
            <w:pPr>
              <w:pStyle w:val="TableParagraph"/>
              <w:spacing w:line="220" w:lineRule="exact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композиторов,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историей</w:t>
            </w:r>
          </w:p>
        </w:tc>
        <w:tc>
          <w:tcPr>
            <w:tcW w:w="2554" w:type="dxa"/>
          </w:tcPr>
          <w:p>
            <w:pPr>
              <w:pStyle w:val="TableParagraph"/>
              <w:spacing w:line="256" w:lineRule="auto"/>
              <w:ind w:left="113" w:right="231"/>
              <w:rPr>
                <w:sz w:val="20"/>
              </w:rPr>
            </w:pPr>
            <w:r>
              <w:rPr>
                <w:b/>
                <w:sz w:val="20"/>
              </w:rPr>
              <w:t>1.Слушание музыки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Ознакомление с жанрами</w:t>
            </w:r>
            <w:r>
              <w:rPr>
                <w:spacing w:val="-48"/>
                <w:sz w:val="20"/>
              </w:rPr>
              <w:t> </w:t>
            </w:r>
            <w:r>
              <w:rPr>
                <w:i/>
                <w:sz w:val="20"/>
              </w:rPr>
              <w:t>музыкальных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произведений,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различение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sz w:val="20"/>
              </w:rPr>
              <w:t>звуков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 высоте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20" w:lineRule="exact"/>
              <w:ind w:left="113"/>
              <w:rPr>
                <w:i/>
                <w:sz w:val="20"/>
              </w:rPr>
            </w:pPr>
            <w:r>
              <w:rPr>
                <w:sz w:val="20"/>
              </w:rPr>
              <w:t>пределах</w:t>
            </w:r>
            <w:r>
              <w:rPr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квинты,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auto"/>
              <w:ind w:left="111" w:right="194"/>
              <w:rPr>
                <w:i/>
                <w:sz w:val="20"/>
              </w:rPr>
            </w:pPr>
            <w:r>
              <w:rPr>
                <w:sz w:val="20"/>
              </w:rPr>
              <w:t>1. </w:t>
            </w:r>
            <w:r>
              <w:rPr>
                <w:b/>
                <w:sz w:val="20"/>
              </w:rPr>
              <w:t>Слушание музыки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восприятия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различение звуков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высоте в пределах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квинты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— терции;</w:t>
            </w:r>
          </w:p>
          <w:p>
            <w:pPr>
              <w:pStyle w:val="TableParagraph"/>
              <w:spacing w:line="220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ознакомление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с</w:t>
            </w:r>
          </w:p>
        </w:tc>
      </w:tr>
    </w:tbl>
    <w:p>
      <w:pPr>
        <w:spacing w:after="0" w:line="220" w:lineRule="exact"/>
        <w:rPr>
          <w:sz w:val="20"/>
        </w:rPr>
        <w:sectPr>
          <w:pgSz w:w="16840" w:h="11910" w:orient="landscape"/>
          <w:pgMar w:header="0" w:footer="877" w:top="840" w:bottom="1060" w:left="920" w:right="9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1701"/>
        <w:gridCol w:w="1982"/>
        <w:gridCol w:w="2126"/>
        <w:gridCol w:w="2409"/>
        <w:gridCol w:w="2554"/>
        <w:gridCol w:w="2268"/>
      </w:tblGrid>
      <w:tr>
        <w:trPr>
          <w:trHeight w:val="9323" w:hRule="atLeast"/>
        </w:trPr>
        <w:tc>
          <w:tcPr>
            <w:tcW w:w="1668" w:type="dxa"/>
          </w:tcPr>
          <w:p>
            <w:pPr>
              <w:pStyle w:val="TableParagraph"/>
              <w:spacing w:line="256" w:lineRule="auto"/>
              <w:ind w:left="107" w:right="536"/>
              <w:rPr>
                <w:sz w:val="20"/>
              </w:rPr>
            </w:pPr>
            <w:r>
              <w:rPr>
                <w:sz w:val="20"/>
              </w:rPr>
              <w:t>к музыке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вокальному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пению,</w:t>
            </w:r>
          </w:p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подражать,</w:t>
            </w:r>
          </w:p>
          <w:p>
            <w:pPr>
              <w:pStyle w:val="TableParagraph"/>
              <w:spacing w:before="17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проявлять</w:t>
            </w:r>
          </w:p>
          <w:p>
            <w:pPr>
              <w:pStyle w:val="TableParagraph"/>
              <w:spacing w:line="254" w:lineRule="auto" w:before="15"/>
              <w:ind w:left="107" w:right="228"/>
              <w:rPr>
                <w:sz w:val="20"/>
              </w:rPr>
            </w:pPr>
            <w:r>
              <w:rPr>
                <w:spacing w:val="-1"/>
                <w:sz w:val="20"/>
              </w:rPr>
              <w:t>активность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восприятии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плясовых</w:t>
            </w:r>
          </w:p>
          <w:p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мелодий.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auto"/>
              <w:ind w:left="108" w:right="126"/>
              <w:rPr>
                <w:sz w:val="20"/>
              </w:rPr>
            </w:pPr>
            <w:r>
              <w:rPr>
                <w:spacing w:val="-1"/>
                <w:sz w:val="20"/>
              </w:rPr>
              <w:t>характер </w:t>
            </w:r>
            <w:r>
              <w:rPr>
                <w:sz w:val="20"/>
              </w:rPr>
              <w:t>музыки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различать на</w:t>
            </w:r>
          </w:p>
          <w:p>
            <w:pPr>
              <w:pStyle w:val="TableParagraph"/>
              <w:spacing w:line="256" w:lineRule="auto"/>
              <w:ind w:left="108" w:right="286"/>
              <w:rPr>
                <w:sz w:val="20"/>
              </w:rPr>
            </w:pPr>
            <w:r>
              <w:rPr>
                <w:sz w:val="20"/>
              </w:rPr>
              <w:t>слух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разные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тембру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инструменты,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подпевать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выполнять</w:t>
            </w:r>
          </w:p>
          <w:p>
            <w:pPr>
              <w:pStyle w:val="TableParagraph"/>
              <w:spacing w:line="256" w:lineRule="auto"/>
              <w:ind w:left="108" w:right="306"/>
              <w:rPr>
                <w:sz w:val="20"/>
              </w:rPr>
            </w:pPr>
            <w:r>
              <w:rPr>
                <w:sz w:val="20"/>
              </w:rPr>
              <w:t>движения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музыку,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имитационные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упражнения.</w:t>
            </w:r>
          </w:p>
        </w:tc>
        <w:tc>
          <w:tcPr>
            <w:tcW w:w="1982" w:type="dxa"/>
          </w:tcPr>
          <w:p>
            <w:pPr>
              <w:pStyle w:val="TableParagraph"/>
              <w:spacing w:line="256" w:lineRule="auto"/>
              <w:ind w:left="108" w:right="235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звуки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высоте.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311" w:val="left" w:leader="none"/>
              </w:tabs>
              <w:spacing w:line="228" w:lineRule="exact" w:before="0" w:after="0"/>
              <w:ind w:left="310" w:right="0" w:hanging="2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Пение</w:t>
            </w:r>
          </w:p>
          <w:p>
            <w:pPr>
              <w:pStyle w:val="TableParagraph"/>
              <w:spacing w:line="256" w:lineRule="auto" w:before="15"/>
              <w:ind w:left="108" w:right="241"/>
              <w:rPr>
                <w:sz w:val="20"/>
              </w:rPr>
            </w:pPr>
            <w:r>
              <w:rPr>
                <w:sz w:val="20"/>
              </w:rPr>
              <w:t>Подпевание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фраз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песне.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311" w:val="left" w:leader="none"/>
              </w:tabs>
              <w:spacing w:line="254" w:lineRule="auto" w:before="0" w:after="0"/>
              <w:ind w:left="108" w:right="419" w:firstLine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Музыкально-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ритмические</w:t>
            </w:r>
          </w:p>
          <w:p>
            <w:pPr>
              <w:pStyle w:val="TableParagraph"/>
              <w:spacing w:line="256" w:lineRule="auto" w:before="2"/>
              <w:ind w:left="108" w:right="124"/>
              <w:rPr>
                <w:i/>
                <w:sz w:val="20"/>
              </w:rPr>
            </w:pPr>
            <w:r>
              <w:rPr>
                <w:b/>
                <w:sz w:val="20"/>
              </w:rPr>
              <w:t>движения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Выполнение ходьбы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и бега, плясовых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движений в кругу,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врассыпную,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изменение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движений в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соответствии с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характером музыки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начинать 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заканчивать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вовремя.</w:t>
            </w:r>
          </w:p>
        </w:tc>
        <w:tc>
          <w:tcPr>
            <w:tcW w:w="2126" w:type="dxa"/>
          </w:tcPr>
          <w:p>
            <w:pPr>
              <w:pStyle w:val="TableParagraph"/>
              <w:spacing w:line="256" w:lineRule="auto"/>
              <w:ind w:left="112" w:right="113"/>
              <w:rPr>
                <w:i/>
                <w:sz w:val="20"/>
              </w:rPr>
            </w:pPr>
            <w:r>
              <w:rPr>
                <w:sz w:val="20"/>
              </w:rPr>
              <w:t>октавы ‒ </w:t>
            </w:r>
            <w:r>
              <w:rPr>
                <w:i/>
                <w:sz w:val="20"/>
              </w:rPr>
              <w:t>септимы,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замечать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изменение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силе</w:t>
            </w:r>
            <w:r>
              <w:rPr>
                <w:i/>
                <w:spacing w:val="50"/>
                <w:sz w:val="20"/>
              </w:rPr>
              <w:t> </w:t>
            </w:r>
            <w:r>
              <w:rPr>
                <w:i/>
                <w:sz w:val="20"/>
              </w:rPr>
              <w:t>звучания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мелодии (громко,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тихо), различать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звучание детских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музыкальных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инструментов.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314" w:val="left" w:leader="none"/>
              </w:tabs>
              <w:spacing w:line="223" w:lineRule="exact" w:before="0" w:after="0"/>
              <w:ind w:left="313" w:right="0" w:hanging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Пение</w:t>
            </w:r>
          </w:p>
          <w:p>
            <w:pPr>
              <w:pStyle w:val="TableParagraph"/>
              <w:spacing w:line="256" w:lineRule="auto" w:before="17"/>
              <w:ind w:left="112" w:right="259" w:firstLine="50"/>
              <w:rPr>
                <w:i/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певческих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навыков</w:t>
            </w:r>
            <w:r>
              <w:rPr>
                <w:i/>
                <w:sz w:val="20"/>
              </w:rPr>
              <w:t>, пение в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едином темпе со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всеми, четко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произнося слова,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передавая характер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музыки.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314" w:val="left" w:leader="none"/>
              </w:tabs>
              <w:spacing w:line="256" w:lineRule="auto" w:before="0" w:after="0"/>
              <w:ind w:left="112" w:right="175" w:firstLine="0"/>
              <w:jc w:val="left"/>
              <w:rPr>
                <w:i/>
                <w:sz w:val="20"/>
              </w:rPr>
            </w:pPr>
            <w:r>
              <w:rPr>
                <w:b/>
                <w:sz w:val="20"/>
              </w:rPr>
              <w:t>Песенное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творчество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Сочинение веселых 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грустных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мелодий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образцу.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314" w:val="left" w:leader="none"/>
              </w:tabs>
              <w:spacing w:line="254" w:lineRule="auto" w:before="0" w:after="0"/>
              <w:ind w:left="112" w:right="560" w:firstLine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Музыкально-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ритмические</w:t>
            </w:r>
          </w:p>
          <w:p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движения</w:t>
            </w:r>
          </w:p>
          <w:p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sz w:val="20"/>
              </w:rPr>
              <w:t>Выполнение</w:t>
            </w:r>
          </w:p>
          <w:p>
            <w:pPr>
              <w:pStyle w:val="TableParagraph"/>
              <w:spacing w:line="256" w:lineRule="auto" w:before="15"/>
              <w:ind w:left="112" w:right="156"/>
              <w:rPr>
                <w:i/>
                <w:sz w:val="20"/>
              </w:rPr>
            </w:pPr>
            <w:r>
              <w:rPr>
                <w:sz w:val="20"/>
              </w:rPr>
              <w:t>движений, передавая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</w:t>
            </w:r>
            <w:r>
              <w:rPr>
                <w:i/>
                <w:sz w:val="20"/>
              </w:rPr>
              <w:t>трехчастной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формой музыки 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силой звучания,</w:t>
            </w:r>
          </w:p>
          <w:p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своевременно</w:t>
            </w:r>
          </w:p>
          <w:p>
            <w:pPr>
              <w:pStyle w:val="TableParagraph"/>
              <w:spacing w:line="256" w:lineRule="auto" w:before="15"/>
              <w:ind w:left="112" w:right="164"/>
              <w:jc w:val="both"/>
              <w:rPr>
                <w:sz w:val="20"/>
              </w:rPr>
            </w:pPr>
            <w:r>
              <w:rPr>
                <w:sz w:val="20"/>
              </w:rPr>
              <w:t>начиная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заканчивая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движение</w:t>
            </w:r>
            <w:r>
              <w:rPr>
                <w:i/>
                <w:sz w:val="20"/>
              </w:rPr>
              <w:t>, двигаться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парах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64" w:val="left" w:leader="none"/>
              </w:tabs>
              <w:spacing w:line="254" w:lineRule="auto" w:before="0" w:after="0"/>
              <w:ind w:left="112" w:right="37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Игра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детских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музыкальных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инструментах</w:t>
            </w:r>
          </w:p>
          <w:p>
            <w:pPr>
              <w:pStyle w:val="TableParagraph"/>
              <w:spacing w:line="224" w:lineRule="exact" w:before="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Ознакомление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с</w:t>
            </w:r>
          </w:p>
        </w:tc>
        <w:tc>
          <w:tcPr>
            <w:tcW w:w="2409" w:type="dxa"/>
          </w:tcPr>
          <w:p>
            <w:pPr>
              <w:pStyle w:val="TableParagraph"/>
              <w:spacing w:line="256" w:lineRule="auto"/>
              <w:ind w:left="113" w:right="440"/>
              <w:rPr>
                <w:i/>
                <w:sz w:val="20"/>
              </w:rPr>
            </w:pPr>
            <w:r>
              <w:rPr>
                <w:i/>
                <w:sz w:val="20"/>
              </w:rPr>
              <w:t>создания оркестра, о</w:t>
            </w:r>
            <w:r>
              <w:rPr>
                <w:i/>
                <w:spacing w:val="-48"/>
                <w:sz w:val="20"/>
              </w:rPr>
              <w:t> </w:t>
            </w:r>
            <w:r>
              <w:rPr>
                <w:i/>
                <w:sz w:val="20"/>
              </w:rPr>
              <w:t>музыкальных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инструментах,</w:t>
            </w:r>
          </w:p>
          <w:p>
            <w:pPr>
              <w:pStyle w:val="TableParagraph"/>
              <w:spacing w:line="256" w:lineRule="auto"/>
              <w:ind w:left="113" w:right="310"/>
              <w:rPr>
                <w:sz w:val="20"/>
              </w:rPr>
            </w:pPr>
            <w:r>
              <w:rPr>
                <w:spacing w:val="-1"/>
                <w:sz w:val="20"/>
              </w:rPr>
              <w:t>определение </w:t>
            </w:r>
            <w:r>
              <w:rPr>
                <w:sz w:val="20"/>
              </w:rPr>
              <w:t>характера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музыки,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средств</w:t>
            </w:r>
          </w:p>
          <w:p>
            <w:pPr>
              <w:pStyle w:val="TableParagraph"/>
              <w:spacing w:line="254" w:lineRule="auto"/>
              <w:ind w:left="113" w:right="640"/>
              <w:rPr>
                <w:sz w:val="20"/>
              </w:rPr>
            </w:pPr>
            <w:r>
              <w:rPr>
                <w:sz w:val="20"/>
              </w:rPr>
              <w:t>выразительности,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звуков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высоте в </w:t>
            </w:r>
            <w:r>
              <w:rPr>
                <w:i/>
                <w:sz w:val="20"/>
              </w:rPr>
              <w:t>пределах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сексты,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септимы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315" w:val="left" w:leader="none"/>
              </w:tabs>
              <w:spacing w:line="240" w:lineRule="auto" w:before="3" w:after="0"/>
              <w:ind w:left="314" w:right="0" w:hanging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Пение</w:t>
            </w:r>
          </w:p>
          <w:p>
            <w:pPr>
              <w:pStyle w:val="TableParagraph"/>
              <w:spacing w:line="256" w:lineRule="auto" w:before="15"/>
              <w:ind w:left="113" w:right="196"/>
              <w:rPr>
                <w:sz w:val="20"/>
              </w:rPr>
            </w:pPr>
            <w:r>
              <w:rPr>
                <w:i/>
                <w:sz w:val="20"/>
              </w:rPr>
              <w:t>Развитие умений петь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протяжно 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выразительно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согласованно в пределах</w:t>
            </w:r>
            <w:r>
              <w:rPr>
                <w:i/>
                <w:spacing w:val="-48"/>
                <w:sz w:val="20"/>
              </w:rPr>
              <w:t> </w:t>
            </w:r>
            <w:r>
              <w:rPr>
                <w:i/>
                <w:sz w:val="20"/>
              </w:rPr>
              <w:t>первой октавы, брать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дыхание, смягчать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концы фраз, </w:t>
            </w:r>
            <w:r>
              <w:rPr>
                <w:sz w:val="20"/>
              </w:rPr>
              <w:t>четко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произносить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слова,</w:t>
            </w:r>
          </w:p>
          <w:p>
            <w:pPr>
              <w:pStyle w:val="TableParagraph"/>
              <w:spacing w:line="256" w:lineRule="auto"/>
              <w:ind w:left="113" w:right="147"/>
              <w:rPr>
                <w:sz w:val="20"/>
              </w:rPr>
            </w:pPr>
            <w:r>
              <w:rPr>
                <w:sz w:val="20"/>
              </w:rPr>
              <w:t>выразительно,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передавая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характер музыки.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315" w:val="left" w:leader="none"/>
              </w:tabs>
              <w:spacing w:line="256" w:lineRule="auto" w:before="0" w:after="0"/>
              <w:ind w:left="113" w:right="163" w:firstLine="0"/>
              <w:jc w:val="left"/>
              <w:rPr>
                <w:i/>
                <w:sz w:val="20"/>
              </w:rPr>
            </w:pPr>
            <w:r>
              <w:rPr>
                <w:b/>
                <w:sz w:val="20"/>
              </w:rPr>
              <w:t>Песенное творчество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sz w:val="20"/>
              </w:rPr>
              <w:t>Сочинение мелодий,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колыбельных песен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самостоятельно,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ответы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музыкальные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вопросы.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315" w:val="left" w:leader="none"/>
              </w:tabs>
              <w:spacing w:line="256" w:lineRule="auto" w:before="0" w:after="0"/>
              <w:ind w:left="113" w:right="154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Музыкально-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ритмические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движения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sz w:val="20"/>
              </w:rPr>
              <w:t>Формирование навыка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ритмичного движения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56" w:lineRule="auto"/>
              <w:ind w:left="113" w:right="124"/>
              <w:rPr>
                <w:i/>
                <w:sz w:val="20"/>
              </w:rPr>
            </w:pPr>
            <w:r>
              <w:rPr>
                <w:sz w:val="20"/>
              </w:rPr>
              <w:t>характером музыки,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умения менять его в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соответствии с двух- 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трехчастной формой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музыки, двигаться в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парах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кругу,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выполняя</w:t>
            </w:r>
          </w:p>
          <w:p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i/>
                <w:sz w:val="20"/>
              </w:rPr>
              <w:t>перестроения,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подскоки</w:t>
            </w:r>
            <w:r>
              <w:rPr>
                <w:sz w:val="20"/>
              </w:rPr>
              <w:t>,</w:t>
            </w:r>
          </w:p>
        </w:tc>
        <w:tc>
          <w:tcPr>
            <w:tcW w:w="2554" w:type="dxa"/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</w:t>
            </w:r>
          </w:p>
          <w:p>
            <w:pPr>
              <w:pStyle w:val="TableParagraph"/>
              <w:spacing w:line="254" w:lineRule="auto" w:before="15"/>
              <w:ind w:left="113" w:right="328"/>
              <w:rPr>
                <w:sz w:val="20"/>
              </w:rPr>
            </w:pPr>
            <w:r>
              <w:rPr>
                <w:sz w:val="20"/>
              </w:rPr>
              <w:t>звучанием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видов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музыкальных</w:t>
            </w:r>
          </w:p>
          <w:p>
            <w:pPr>
              <w:pStyle w:val="TableParagraph"/>
              <w:spacing w:line="256" w:lineRule="auto" w:before="2"/>
              <w:ind w:left="113" w:right="1041"/>
              <w:rPr>
                <w:sz w:val="20"/>
              </w:rPr>
            </w:pPr>
            <w:r>
              <w:rPr>
                <w:spacing w:val="-1"/>
                <w:sz w:val="20"/>
              </w:rPr>
              <w:t>инструментов,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творчеством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композиторов.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316" w:val="left" w:leader="none"/>
              </w:tabs>
              <w:spacing w:line="229" w:lineRule="exact" w:before="0" w:after="0"/>
              <w:ind w:left="315" w:right="0" w:hanging="2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Пение</w:t>
            </w:r>
          </w:p>
          <w:p>
            <w:pPr>
              <w:pStyle w:val="TableParagraph"/>
              <w:spacing w:before="15"/>
              <w:ind w:left="113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певческих</w:t>
            </w:r>
          </w:p>
          <w:p>
            <w:pPr>
              <w:pStyle w:val="TableParagraph"/>
              <w:spacing w:line="256" w:lineRule="auto" w:before="15"/>
              <w:ind w:left="113" w:right="451"/>
              <w:rPr>
                <w:i/>
                <w:sz w:val="20"/>
              </w:rPr>
            </w:pPr>
            <w:r>
              <w:rPr>
                <w:sz w:val="20"/>
              </w:rPr>
              <w:t>навыков,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легким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звуком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диапазоне</w:t>
            </w:r>
            <w:r>
              <w:rPr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от</w:t>
            </w:r>
          </w:p>
          <w:p>
            <w:pPr>
              <w:pStyle w:val="TableParagraph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«ре»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первой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октавы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до</w:t>
            </w:r>
          </w:p>
          <w:p>
            <w:pPr>
              <w:pStyle w:val="TableParagraph"/>
              <w:spacing w:line="256" w:lineRule="auto" w:before="15"/>
              <w:ind w:left="113" w:right="568"/>
              <w:rPr>
                <w:sz w:val="20"/>
              </w:rPr>
            </w:pPr>
            <w:r>
              <w:rPr>
                <w:i/>
                <w:sz w:val="20"/>
              </w:rPr>
              <w:t>«до» второй октавы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отчетливо произнося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слова, своевременно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начиная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заканчивая</w:t>
            </w:r>
          </w:p>
          <w:p>
            <w:pPr>
              <w:pStyle w:val="TableParagraph"/>
              <w:spacing w:line="254" w:lineRule="auto"/>
              <w:ind w:left="113" w:right="128"/>
              <w:rPr>
                <w:i/>
                <w:sz w:val="20"/>
              </w:rPr>
            </w:pPr>
            <w:r>
              <w:rPr>
                <w:sz w:val="20"/>
              </w:rPr>
              <w:t>песню, </w:t>
            </w:r>
            <w:r>
              <w:rPr>
                <w:i/>
                <w:sz w:val="20"/>
              </w:rPr>
              <w:t>умеренно, громко и</w:t>
            </w:r>
            <w:r>
              <w:rPr>
                <w:i/>
                <w:spacing w:val="-48"/>
                <w:sz w:val="20"/>
              </w:rPr>
              <w:t> </w:t>
            </w:r>
            <w:r>
              <w:rPr>
                <w:i/>
                <w:sz w:val="20"/>
              </w:rPr>
              <w:t>тихо,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сольно.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315" w:val="left" w:leader="none"/>
              </w:tabs>
              <w:spacing w:line="256" w:lineRule="auto" w:before="0" w:after="0"/>
              <w:ind w:left="113" w:right="194" w:firstLine="0"/>
              <w:jc w:val="left"/>
              <w:rPr>
                <w:i/>
                <w:sz w:val="20"/>
              </w:rPr>
            </w:pPr>
            <w:r>
              <w:rPr>
                <w:b/>
                <w:sz w:val="20"/>
              </w:rPr>
              <w:t>Песенное творчество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Импровизация мелодии на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заданный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текст;</w:t>
            </w:r>
          </w:p>
          <w:p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сочинение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мелодий</w:t>
            </w:r>
          </w:p>
          <w:p>
            <w:pPr>
              <w:pStyle w:val="TableParagraph"/>
              <w:spacing w:before="14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различного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характера.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316" w:val="left" w:leader="none"/>
              </w:tabs>
              <w:spacing w:line="256" w:lineRule="auto" w:before="15" w:after="0"/>
              <w:ind w:left="113" w:right="298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Музыкально-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ритмические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движения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sz w:val="20"/>
              </w:rPr>
              <w:t>Развитие чувство ритма,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умений передавать</w:t>
            </w:r>
          </w:p>
          <w:p>
            <w:pPr>
              <w:pStyle w:val="TableParagraph"/>
              <w:spacing w:line="256" w:lineRule="auto"/>
              <w:ind w:left="113" w:right="749"/>
              <w:rPr>
                <w:i/>
                <w:sz w:val="20"/>
              </w:rPr>
            </w:pPr>
            <w:r>
              <w:rPr>
                <w:sz w:val="20"/>
              </w:rPr>
              <w:t>характер музыки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движении,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ориентироваться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в</w:t>
            </w:r>
          </w:p>
          <w:p>
            <w:pPr>
              <w:pStyle w:val="TableParagraph"/>
              <w:spacing w:line="254" w:lineRule="auto"/>
              <w:ind w:left="113" w:right="142"/>
              <w:rPr>
                <w:sz w:val="20"/>
              </w:rPr>
            </w:pPr>
            <w:r>
              <w:rPr>
                <w:i/>
                <w:sz w:val="20"/>
              </w:rPr>
              <w:t>пространстве,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выполнять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перестроения</w:t>
            </w:r>
            <w:r>
              <w:rPr>
                <w:sz w:val="20"/>
              </w:rPr>
              <w:t>, </w:t>
            </w:r>
            <w:r>
              <w:rPr>
                <w:i/>
                <w:sz w:val="20"/>
              </w:rPr>
              <w:t>менять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темп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выполнять</w:t>
            </w:r>
          </w:p>
          <w:p>
            <w:pPr>
              <w:pStyle w:val="TableParagraph"/>
              <w:spacing w:line="254" w:lineRule="auto" w:before="2"/>
              <w:ind w:left="113" w:right="118"/>
              <w:rPr>
                <w:sz w:val="20"/>
              </w:rPr>
            </w:pPr>
            <w:r>
              <w:rPr>
                <w:sz w:val="20"/>
              </w:rPr>
              <w:t>танцевальные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движения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плясок,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хороводов,</w:t>
            </w:r>
          </w:p>
          <w:p>
            <w:pPr>
              <w:pStyle w:val="TableParagraph"/>
              <w:spacing w:line="254" w:lineRule="auto" w:before="2"/>
              <w:ind w:left="113" w:right="375"/>
              <w:rPr>
                <w:sz w:val="20"/>
              </w:rPr>
            </w:pPr>
            <w:r>
              <w:rPr>
                <w:sz w:val="20"/>
              </w:rPr>
              <w:t>инсценировать песни,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изображать </w:t>
            </w:r>
            <w:r>
              <w:rPr>
                <w:sz w:val="20"/>
              </w:rPr>
              <w:t>персонажей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сказок.</w:t>
            </w:r>
          </w:p>
          <w:p>
            <w:pPr>
              <w:pStyle w:val="TableParagraph"/>
              <w:spacing w:line="224" w:lineRule="exact" w:before="5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Музыкально-игровое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auto"/>
              <w:ind w:left="111" w:right="593"/>
              <w:rPr>
                <w:sz w:val="20"/>
              </w:rPr>
            </w:pPr>
            <w:r>
              <w:rPr>
                <w:i/>
                <w:sz w:val="20"/>
              </w:rPr>
              <w:t>понятиями </w:t>
            </w:r>
            <w:r>
              <w:rPr>
                <w:sz w:val="20"/>
              </w:rPr>
              <w:t>(темп,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ритм); </w:t>
            </w:r>
            <w:r>
              <w:rPr>
                <w:i/>
                <w:sz w:val="20"/>
              </w:rPr>
              <w:t>жанрами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(опера,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концерт,</w:t>
            </w:r>
          </w:p>
          <w:p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симфонический</w:t>
            </w:r>
          </w:p>
          <w:p>
            <w:pPr>
              <w:pStyle w:val="TableParagraph"/>
              <w:spacing w:line="256" w:lineRule="auto" w:before="17"/>
              <w:ind w:left="111" w:right="209"/>
              <w:rPr>
                <w:i/>
                <w:sz w:val="20"/>
              </w:rPr>
            </w:pPr>
            <w:r>
              <w:rPr>
                <w:sz w:val="20"/>
              </w:rPr>
              <w:t>концерт);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творчеством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отечественных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зарубежных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композиторов,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Государственным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гимном Российской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Федерации.</w:t>
            </w:r>
          </w:p>
          <w:p>
            <w:pPr>
              <w:pStyle w:val="TableParagraph"/>
              <w:spacing w:line="256" w:lineRule="auto"/>
              <w:ind w:left="111" w:right="209"/>
              <w:rPr>
                <w:sz w:val="20"/>
              </w:rPr>
            </w:pPr>
            <w:r>
              <w:rPr>
                <w:b/>
                <w:sz w:val="20"/>
              </w:rPr>
              <w:t>2. Пение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певческого голоса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вокально-слуховой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координации,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навыков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выразительного</w:t>
            </w:r>
          </w:p>
          <w:p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исполнения,</w:t>
            </w:r>
          </w:p>
          <w:p>
            <w:pPr>
              <w:pStyle w:val="TableParagraph"/>
              <w:spacing w:before="11"/>
              <w:ind w:left="111"/>
              <w:rPr>
                <w:sz w:val="20"/>
              </w:rPr>
            </w:pPr>
            <w:r>
              <w:rPr>
                <w:sz w:val="20"/>
              </w:rPr>
              <w:t>самостоятельного</w:t>
            </w:r>
          </w:p>
          <w:p>
            <w:pPr>
              <w:pStyle w:val="TableParagraph"/>
              <w:spacing w:line="256" w:lineRule="auto" w:before="16"/>
              <w:ind w:left="111" w:right="142"/>
              <w:rPr>
                <w:b/>
                <w:sz w:val="20"/>
              </w:rPr>
            </w:pPr>
            <w:r>
              <w:rPr>
                <w:sz w:val="20"/>
              </w:rPr>
              <w:t>пения от </w:t>
            </w:r>
            <w:r>
              <w:rPr>
                <w:i/>
                <w:sz w:val="20"/>
              </w:rPr>
              <w:t>«до» первой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октавы,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«ре»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второй октавы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музыкальным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сопровождением и без.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.</w:t>
            </w:r>
            <w:r>
              <w:rPr>
                <w:b/>
                <w:sz w:val="20"/>
              </w:rPr>
              <w:t>Песенное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творчество</w:t>
            </w:r>
          </w:p>
          <w:p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Придумывание</w:t>
            </w:r>
          </w:p>
          <w:p>
            <w:pPr>
              <w:pStyle w:val="TableParagraph"/>
              <w:spacing w:line="256" w:lineRule="auto" w:before="17"/>
              <w:ind w:left="111" w:right="309"/>
              <w:rPr>
                <w:sz w:val="20"/>
              </w:rPr>
            </w:pPr>
            <w:r>
              <w:rPr>
                <w:sz w:val="20"/>
              </w:rPr>
              <w:t>мелодий </w:t>
            </w:r>
            <w:r>
              <w:rPr>
                <w:i/>
                <w:sz w:val="20"/>
              </w:rPr>
              <w:t>по мотивам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народных песен,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импровизация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spacing w:line="256" w:lineRule="auto"/>
              <w:ind w:left="111" w:right="432"/>
              <w:rPr>
                <w:sz w:val="20"/>
              </w:rPr>
            </w:pPr>
            <w:r>
              <w:rPr>
                <w:sz w:val="20"/>
              </w:rPr>
              <w:t>заданную тему,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используя </w:t>
            </w:r>
            <w:r>
              <w:rPr>
                <w:i/>
                <w:sz w:val="20"/>
              </w:rPr>
              <w:t>знакомые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песни, </w:t>
            </w:r>
            <w:r>
              <w:rPr>
                <w:i/>
                <w:sz w:val="20"/>
              </w:rPr>
              <w:t>музыкальные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пьесы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и танцы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spacing w:line="254" w:lineRule="auto"/>
              <w:ind w:left="111" w:right="686"/>
              <w:rPr>
                <w:b/>
                <w:sz w:val="20"/>
              </w:rPr>
            </w:pPr>
            <w:r>
              <w:rPr>
                <w:b/>
                <w:sz w:val="20"/>
              </w:rPr>
              <w:t>4. Музыкально-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ритмические</w:t>
            </w:r>
          </w:p>
          <w:p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движения</w:t>
            </w:r>
          </w:p>
          <w:p>
            <w:pPr>
              <w:pStyle w:val="TableParagraph"/>
              <w:spacing w:line="224" w:lineRule="exact" w:before="13"/>
              <w:ind w:left="11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способности</w:t>
            </w:r>
          </w:p>
        </w:tc>
      </w:tr>
    </w:tbl>
    <w:p>
      <w:pPr>
        <w:spacing w:after="0" w:line="224" w:lineRule="exact"/>
        <w:rPr>
          <w:sz w:val="20"/>
        </w:rPr>
        <w:sectPr>
          <w:pgSz w:w="16840" w:h="11910" w:orient="landscape"/>
          <w:pgMar w:header="0" w:footer="877" w:top="840" w:bottom="1060" w:left="920" w:right="9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1701"/>
        <w:gridCol w:w="1982"/>
        <w:gridCol w:w="2126"/>
        <w:gridCol w:w="2409"/>
        <w:gridCol w:w="2554"/>
        <w:gridCol w:w="2268"/>
      </w:tblGrid>
      <w:tr>
        <w:trPr>
          <w:trHeight w:val="9323" w:hRule="atLeast"/>
        </w:trPr>
        <w:tc>
          <w:tcPr>
            <w:tcW w:w="16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spacing w:line="256" w:lineRule="auto"/>
              <w:ind w:left="112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детскими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инструментами, их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звучанием, умение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подыгрывать на них,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сравнивать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звучание.</w:t>
            </w:r>
          </w:p>
        </w:tc>
        <w:tc>
          <w:tcPr>
            <w:tcW w:w="2409" w:type="dxa"/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движения.</w:t>
            </w:r>
          </w:p>
          <w:p>
            <w:pPr>
              <w:pStyle w:val="TableParagraph"/>
              <w:spacing w:line="254" w:lineRule="auto" w:before="15"/>
              <w:ind w:left="113" w:right="595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Игра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детских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музыкальных</w:t>
            </w:r>
          </w:p>
          <w:p>
            <w:pPr>
              <w:pStyle w:val="TableParagraph"/>
              <w:spacing w:line="256" w:lineRule="auto" w:before="2"/>
              <w:ind w:left="113" w:right="203"/>
              <w:rPr>
                <w:sz w:val="20"/>
              </w:rPr>
            </w:pPr>
            <w:r>
              <w:rPr>
                <w:b/>
                <w:sz w:val="20"/>
              </w:rPr>
              <w:t>инструментах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Подыгрывание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простейших мелодий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ударных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инструментах.</w:t>
            </w:r>
          </w:p>
        </w:tc>
        <w:tc>
          <w:tcPr>
            <w:tcW w:w="2554" w:type="dxa"/>
          </w:tcPr>
          <w:p>
            <w:pPr>
              <w:pStyle w:val="TableParagraph"/>
              <w:spacing w:line="256" w:lineRule="auto"/>
              <w:ind w:left="113" w:right="92"/>
              <w:rPr>
                <w:i/>
                <w:sz w:val="20"/>
              </w:rPr>
            </w:pPr>
            <w:r>
              <w:rPr>
                <w:b/>
                <w:sz w:val="20"/>
              </w:rPr>
              <w:t>танцевальное творчество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Придумывание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движений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пляскам, танцам, умения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составлять композиции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танца.</w:t>
            </w:r>
          </w:p>
          <w:p>
            <w:pPr>
              <w:pStyle w:val="TableParagraph"/>
              <w:spacing w:line="254" w:lineRule="auto"/>
              <w:ind w:left="113" w:right="740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Игра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детских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музыкальных</w:t>
            </w:r>
          </w:p>
          <w:p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инструментах</w:t>
            </w:r>
          </w:p>
          <w:p>
            <w:pPr>
              <w:pStyle w:val="TableParagraph"/>
              <w:spacing w:line="256" w:lineRule="auto" w:before="13"/>
              <w:ind w:left="113" w:right="615"/>
              <w:rPr>
                <w:sz w:val="20"/>
              </w:rPr>
            </w:pPr>
            <w:r>
              <w:rPr>
                <w:spacing w:val="-1"/>
                <w:sz w:val="20"/>
              </w:rPr>
              <w:t>Исполнение </w:t>
            </w:r>
            <w:r>
              <w:rPr>
                <w:sz w:val="20"/>
              </w:rPr>
              <w:t>простых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мелодий на детских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музыкальных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инструментах</w:t>
            </w:r>
          </w:p>
          <w:p>
            <w:pPr>
              <w:pStyle w:val="TableParagraph"/>
              <w:spacing w:line="256" w:lineRule="auto"/>
              <w:ind w:left="113" w:right="111"/>
              <w:rPr>
                <w:sz w:val="20"/>
              </w:rPr>
            </w:pPr>
            <w:r>
              <w:rPr>
                <w:i/>
                <w:sz w:val="20"/>
              </w:rPr>
              <w:t>индивидуально и группами,</w:t>
            </w:r>
            <w:r>
              <w:rPr>
                <w:i/>
                <w:spacing w:val="-48"/>
                <w:sz w:val="20"/>
              </w:rPr>
              <w:t> </w:t>
            </w:r>
            <w:r>
              <w:rPr>
                <w:i/>
                <w:sz w:val="20"/>
              </w:rPr>
              <w:t>соблюдая динамику 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темп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auto"/>
              <w:ind w:left="111" w:right="274"/>
              <w:rPr>
                <w:sz w:val="20"/>
              </w:rPr>
            </w:pPr>
            <w:r>
              <w:rPr>
                <w:sz w:val="20"/>
              </w:rPr>
              <w:t>выразительно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ритмично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двигаться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56" w:lineRule="auto"/>
              <w:ind w:left="111" w:right="425"/>
              <w:rPr>
                <w:sz w:val="20"/>
              </w:rPr>
            </w:pPr>
            <w:r>
              <w:rPr>
                <w:spacing w:val="-1"/>
                <w:sz w:val="20"/>
              </w:rPr>
              <w:t>характером </w:t>
            </w:r>
            <w:r>
              <w:rPr>
                <w:sz w:val="20"/>
              </w:rPr>
              <w:t>музыки,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передавать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эмоционально-</w:t>
            </w:r>
          </w:p>
          <w:p>
            <w:pPr>
              <w:pStyle w:val="TableParagraph"/>
              <w:spacing w:line="256" w:lineRule="auto"/>
              <w:ind w:left="111" w:right="160"/>
              <w:rPr>
                <w:i/>
                <w:sz w:val="20"/>
              </w:rPr>
            </w:pPr>
            <w:r>
              <w:rPr>
                <w:sz w:val="20"/>
              </w:rPr>
              <w:t>образное содержание,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инсценирование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песен,</w:t>
            </w:r>
            <w:r>
              <w:rPr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ознакомление с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национальными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танцами и плясками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народов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РФ.</w:t>
            </w:r>
          </w:p>
          <w:p>
            <w:pPr>
              <w:pStyle w:val="TableParagraph"/>
              <w:spacing w:line="256" w:lineRule="auto"/>
              <w:ind w:left="111" w:right="136" w:firstLine="50"/>
              <w:rPr>
                <w:sz w:val="20"/>
              </w:rPr>
            </w:pPr>
            <w:r>
              <w:rPr>
                <w:b/>
                <w:sz w:val="20"/>
              </w:rPr>
              <w:t>Музыкально-игровое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 танцевальное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творчество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Исполнение музыки в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оркестре с пением 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танцевальными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движениями,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импровизация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музыку, придумывание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движений,</w:t>
            </w:r>
          </w:p>
          <w:p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отражающих</w:t>
            </w:r>
          </w:p>
          <w:p>
            <w:pPr>
              <w:pStyle w:val="TableParagraph"/>
              <w:spacing w:line="256" w:lineRule="auto" w:before="8"/>
              <w:ind w:left="111" w:right="186"/>
              <w:rPr>
                <w:i/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песни,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самостоятельный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поиск способов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передачи </w:t>
            </w:r>
            <w:r>
              <w:rPr>
                <w:i/>
                <w:sz w:val="20"/>
              </w:rPr>
              <w:t>музыкальных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образов.</w:t>
            </w:r>
          </w:p>
          <w:p>
            <w:pPr>
              <w:pStyle w:val="TableParagraph"/>
              <w:spacing w:line="256" w:lineRule="auto"/>
              <w:ind w:left="111" w:right="455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Игра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детских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музыкальных</w:t>
            </w:r>
          </w:p>
          <w:p>
            <w:pPr>
              <w:pStyle w:val="TableParagraph"/>
              <w:spacing w:line="256" w:lineRule="auto"/>
              <w:ind w:left="111" w:right="255"/>
              <w:rPr>
                <w:sz w:val="20"/>
              </w:rPr>
            </w:pPr>
            <w:r>
              <w:rPr>
                <w:b/>
                <w:sz w:val="20"/>
              </w:rPr>
              <w:t>инструментах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Исполнение мелодии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народных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инструментах</w:t>
            </w:r>
          </w:p>
          <w:p>
            <w:pPr>
              <w:pStyle w:val="TableParagraph"/>
              <w:spacing w:line="254" w:lineRule="auto"/>
              <w:ind w:left="111" w:right="528"/>
              <w:rPr>
                <w:i/>
                <w:sz w:val="20"/>
              </w:rPr>
            </w:pPr>
            <w:r>
              <w:rPr>
                <w:sz w:val="20"/>
              </w:rPr>
              <w:t>индивидуально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ансамбле,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использование</w:t>
            </w:r>
          </w:p>
          <w:p>
            <w:pPr>
              <w:pStyle w:val="TableParagraph"/>
              <w:spacing w:line="224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инструментов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в</w:t>
            </w:r>
          </w:p>
        </w:tc>
      </w:tr>
    </w:tbl>
    <w:p>
      <w:pPr>
        <w:spacing w:after="0" w:line="224" w:lineRule="exact"/>
        <w:rPr>
          <w:sz w:val="20"/>
        </w:rPr>
        <w:sectPr>
          <w:pgSz w:w="16840" w:h="11910" w:orient="landscape"/>
          <w:pgMar w:header="0" w:footer="877" w:top="840" w:bottom="1060" w:left="920" w:right="9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1701"/>
        <w:gridCol w:w="1982"/>
        <w:gridCol w:w="2126"/>
        <w:gridCol w:w="2409"/>
        <w:gridCol w:w="2554"/>
        <w:gridCol w:w="2268"/>
      </w:tblGrid>
      <w:tr>
        <w:trPr>
          <w:trHeight w:val="489" w:hRule="atLeast"/>
        </w:trPr>
        <w:tc>
          <w:tcPr>
            <w:tcW w:w="16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игровой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повседневной</w:t>
            </w:r>
          </w:p>
          <w:p>
            <w:pPr>
              <w:pStyle w:val="TableParagraph"/>
              <w:spacing w:line="224" w:lineRule="exact" w:before="15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деятельности.</w:t>
            </w:r>
          </w:p>
        </w:tc>
      </w:tr>
      <w:tr>
        <w:trPr>
          <w:trHeight w:val="246" w:hRule="atLeast"/>
        </w:trPr>
        <w:tc>
          <w:tcPr>
            <w:tcW w:w="14708" w:type="dxa"/>
            <w:gridSpan w:val="7"/>
          </w:tcPr>
          <w:p>
            <w:pPr>
              <w:pStyle w:val="TableParagraph"/>
              <w:spacing w:line="227" w:lineRule="exact"/>
              <w:ind w:left="3067" w:right="30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подраздела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«Театрализованная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деятельность»</w:t>
            </w:r>
          </w:p>
        </w:tc>
      </w:tr>
      <w:tr>
        <w:trPr>
          <w:trHeight w:val="5151" w:hRule="atLeast"/>
        </w:trPr>
        <w:tc>
          <w:tcPr>
            <w:tcW w:w="1668" w:type="dxa"/>
          </w:tcPr>
          <w:p>
            <w:pPr>
              <w:pStyle w:val="TableParagraph"/>
              <w:spacing w:line="254" w:lineRule="auto"/>
              <w:ind w:left="107" w:right="108"/>
              <w:rPr>
                <w:sz w:val="20"/>
              </w:rPr>
            </w:pPr>
            <w:r>
              <w:rPr>
                <w:spacing w:val="-1"/>
                <w:sz w:val="20"/>
              </w:rPr>
              <w:t>Инсценирование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помощью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игрушек</w:t>
            </w:r>
          </w:p>
          <w:p>
            <w:pPr>
              <w:pStyle w:val="TableParagraph"/>
              <w:spacing w:line="256" w:lineRule="auto" w:before="3"/>
              <w:ind w:left="107" w:right="601"/>
              <w:rPr>
                <w:sz w:val="20"/>
              </w:rPr>
            </w:pPr>
            <w:r>
              <w:rPr>
                <w:sz w:val="20"/>
              </w:rPr>
              <w:t>потешек,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прибауток,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песенок,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попевок,</w:t>
            </w:r>
          </w:p>
        </w:tc>
        <w:tc>
          <w:tcPr>
            <w:tcW w:w="1701" w:type="dxa"/>
          </w:tcPr>
          <w:p>
            <w:pPr>
              <w:pStyle w:val="TableParagraph"/>
              <w:spacing w:line="254" w:lineRule="auto"/>
              <w:ind w:left="108" w:right="140"/>
              <w:rPr>
                <w:sz w:val="20"/>
              </w:rPr>
            </w:pPr>
            <w:r>
              <w:rPr>
                <w:spacing w:val="-1"/>
                <w:sz w:val="20"/>
              </w:rPr>
              <w:t>Инсценирование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помощью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игрушек</w:t>
            </w:r>
          </w:p>
          <w:p>
            <w:pPr>
              <w:pStyle w:val="TableParagraph"/>
              <w:spacing w:line="256" w:lineRule="auto" w:before="3"/>
              <w:ind w:left="108" w:right="633"/>
              <w:rPr>
                <w:sz w:val="20"/>
              </w:rPr>
            </w:pPr>
            <w:r>
              <w:rPr>
                <w:sz w:val="20"/>
              </w:rPr>
              <w:t>потешек,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прибауток,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песенок,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попевок,</w:t>
            </w:r>
          </w:p>
          <w:p>
            <w:pPr>
              <w:pStyle w:val="TableParagraph"/>
              <w:spacing w:line="228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народных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сказок</w:t>
            </w:r>
          </w:p>
        </w:tc>
        <w:tc>
          <w:tcPr>
            <w:tcW w:w="1982" w:type="dxa"/>
          </w:tcPr>
          <w:p>
            <w:pPr>
              <w:pStyle w:val="TableParagraph"/>
              <w:spacing w:line="254" w:lineRule="auto"/>
              <w:ind w:left="108" w:right="578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</w:t>
            </w:r>
          </w:p>
          <w:p>
            <w:pPr>
              <w:pStyle w:val="TableParagraph"/>
              <w:spacing w:line="256" w:lineRule="auto" w:before="2"/>
              <w:ind w:left="108" w:right="283"/>
              <w:rPr>
                <w:sz w:val="20"/>
              </w:rPr>
            </w:pPr>
            <w:r>
              <w:rPr>
                <w:sz w:val="20"/>
              </w:rPr>
              <w:t>театрализованной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игре, развитие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умения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следить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за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развитием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действий в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кукольных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спектаклях,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имитировать</w:t>
            </w:r>
          </w:p>
          <w:p>
            <w:pPr>
              <w:pStyle w:val="TableParagraph"/>
              <w:spacing w:line="254" w:lineRule="auto"/>
              <w:ind w:left="108" w:right="790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персонажей,</w:t>
            </w:r>
          </w:p>
          <w:p>
            <w:pPr>
              <w:pStyle w:val="TableParagraph"/>
              <w:spacing w:line="256" w:lineRule="auto"/>
              <w:ind w:left="108" w:right="295"/>
              <w:rPr>
                <w:sz w:val="20"/>
              </w:rPr>
            </w:pPr>
            <w:r>
              <w:rPr>
                <w:sz w:val="20"/>
              </w:rPr>
              <w:t>освоение приемов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вождения</w:t>
            </w:r>
          </w:p>
          <w:p>
            <w:pPr>
              <w:pStyle w:val="TableParagraph"/>
              <w:spacing w:line="256" w:lineRule="auto"/>
              <w:ind w:left="108" w:right="256"/>
              <w:rPr>
                <w:i/>
                <w:sz w:val="20"/>
              </w:rPr>
            </w:pPr>
            <w:r>
              <w:rPr>
                <w:spacing w:val="-1"/>
                <w:sz w:val="20"/>
              </w:rPr>
              <w:t>настольных </w:t>
            </w:r>
            <w:r>
              <w:rPr>
                <w:sz w:val="20"/>
              </w:rPr>
              <w:t>кукол,</w:t>
            </w:r>
            <w:r>
              <w:rPr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сопровождая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движения песней,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действовать с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элементами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костюмов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</w:p>
          <w:p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i/>
                <w:sz w:val="20"/>
              </w:rPr>
              <w:t>атрибутами</w:t>
            </w:r>
            <w:r>
              <w:rPr>
                <w:sz w:val="20"/>
              </w:rPr>
              <w:t>.</w:t>
            </w:r>
          </w:p>
        </w:tc>
        <w:tc>
          <w:tcPr>
            <w:tcW w:w="2126" w:type="dxa"/>
          </w:tcPr>
          <w:p>
            <w:pPr>
              <w:pStyle w:val="TableParagraph"/>
              <w:spacing w:line="254" w:lineRule="auto"/>
              <w:ind w:left="112" w:right="718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</w:t>
            </w:r>
          </w:p>
          <w:p>
            <w:pPr>
              <w:pStyle w:val="TableParagraph"/>
              <w:spacing w:line="256" w:lineRule="auto" w:before="2"/>
              <w:ind w:left="112" w:right="388"/>
              <w:rPr>
                <w:sz w:val="20"/>
              </w:rPr>
            </w:pPr>
            <w:r>
              <w:rPr>
                <w:sz w:val="20"/>
              </w:rPr>
              <w:t>театрализованной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игре и различным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видам театра,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использование их в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самостоятельной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игровой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деятельности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следить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</w:p>
          <w:p>
            <w:pPr>
              <w:pStyle w:val="TableParagraph"/>
              <w:spacing w:line="256" w:lineRule="auto"/>
              <w:ind w:left="112" w:right="293"/>
              <w:rPr>
                <w:i/>
                <w:sz w:val="20"/>
              </w:rPr>
            </w:pPr>
            <w:r>
              <w:rPr>
                <w:sz w:val="20"/>
              </w:rPr>
              <w:t>развитием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действий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персонажа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сюжетом,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передача песенных,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танцевальных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персонажей,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использование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атрибутов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игре.</w:t>
            </w:r>
          </w:p>
        </w:tc>
        <w:tc>
          <w:tcPr>
            <w:tcW w:w="2409" w:type="dxa"/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интереса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</w:p>
          <w:p>
            <w:pPr>
              <w:pStyle w:val="TableParagraph"/>
              <w:spacing w:line="254" w:lineRule="auto" w:before="15"/>
              <w:ind w:left="113" w:right="267"/>
              <w:rPr>
                <w:sz w:val="20"/>
              </w:rPr>
            </w:pPr>
            <w:r>
              <w:rPr>
                <w:sz w:val="20"/>
              </w:rPr>
              <w:t>театрализованной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игре,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формирование</w:t>
            </w:r>
          </w:p>
          <w:p>
            <w:pPr>
              <w:pStyle w:val="TableParagraph"/>
              <w:spacing w:line="256" w:lineRule="auto" w:before="2"/>
              <w:ind w:left="113" w:right="150"/>
              <w:rPr>
                <w:i/>
                <w:sz w:val="20"/>
              </w:rPr>
            </w:pPr>
            <w:r>
              <w:rPr>
                <w:spacing w:val="-1"/>
                <w:sz w:val="20"/>
              </w:rPr>
              <w:t>способности </w:t>
            </w:r>
            <w:r>
              <w:rPr>
                <w:i/>
                <w:sz w:val="20"/>
              </w:rPr>
              <w:t>передавать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художественный образ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разными способами,</w:t>
            </w:r>
          </w:p>
          <w:p>
            <w:pPr>
              <w:pStyle w:val="TableParagraph"/>
              <w:spacing w:line="256" w:lineRule="auto"/>
              <w:ind w:left="113" w:right="729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следить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развитием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взаимодействием</w:t>
            </w:r>
          </w:p>
          <w:p>
            <w:pPr>
              <w:pStyle w:val="TableParagraph"/>
              <w:spacing w:line="254" w:lineRule="auto"/>
              <w:ind w:left="113" w:right="141"/>
              <w:rPr>
                <w:sz w:val="20"/>
              </w:rPr>
            </w:pPr>
            <w:r>
              <w:rPr>
                <w:sz w:val="20"/>
              </w:rPr>
              <w:t>персонажей,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участвовать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игровых этюдах,</w:t>
            </w:r>
          </w:p>
          <w:p>
            <w:pPr>
              <w:pStyle w:val="TableParagraph"/>
              <w:spacing w:line="254" w:lineRule="auto"/>
              <w:ind w:left="113" w:right="496"/>
              <w:rPr>
                <w:sz w:val="20"/>
              </w:rPr>
            </w:pPr>
            <w:r>
              <w:rPr>
                <w:spacing w:val="-1"/>
                <w:sz w:val="20"/>
              </w:rPr>
              <w:t>использовать </w:t>
            </w:r>
            <w:r>
              <w:rPr>
                <w:sz w:val="20"/>
              </w:rPr>
              <w:t>разные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театра,</w:t>
            </w:r>
          </w:p>
          <w:p>
            <w:pPr>
              <w:pStyle w:val="TableParagraph"/>
              <w:spacing w:line="256" w:lineRule="auto" w:before="4"/>
              <w:ind w:left="113" w:right="72"/>
              <w:rPr>
                <w:i/>
                <w:sz w:val="20"/>
              </w:rPr>
            </w:pPr>
            <w:r>
              <w:rPr>
                <w:sz w:val="20"/>
              </w:rPr>
              <w:t>выразительные средства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 передачи образа,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понимать эмоциональное</w:t>
            </w:r>
            <w:r>
              <w:rPr>
                <w:i/>
                <w:spacing w:val="-48"/>
                <w:sz w:val="20"/>
              </w:rPr>
              <w:t> </w:t>
            </w:r>
            <w:r>
              <w:rPr>
                <w:i/>
                <w:sz w:val="20"/>
              </w:rPr>
              <w:t>состояние героя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развитие навыков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режиссерской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игры.</w:t>
            </w:r>
          </w:p>
        </w:tc>
        <w:tc>
          <w:tcPr>
            <w:tcW w:w="2554" w:type="dxa"/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интереса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</w:t>
            </w:r>
          </w:p>
          <w:p>
            <w:pPr>
              <w:pStyle w:val="TableParagraph"/>
              <w:spacing w:line="254" w:lineRule="auto" w:before="15"/>
              <w:ind w:left="113" w:right="446"/>
              <w:rPr>
                <w:sz w:val="20"/>
              </w:rPr>
            </w:pPr>
            <w:r>
              <w:rPr>
                <w:sz w:val="20"/>
              </w:rPr>
              <w:t>театру,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ознакомление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видами</w:t>
            </w:r>
          </w:p>
          <w:p>
            <w:pPr>
              <w:pStyle w:val="TableParagraph"/>
              <w:spacing w:line="256" w:lineRule="auto" w:before="2"/>
              <w:ind w:left="113" w:right="116"/>
              <w:rPr>
                <w:sz w:val="20"/>
              </w:rPr>
            </w:pPr>
            <w:r>
              <w:rPr>
                <w:sz w:val="20"/>
              </w:rPr>
              <w:t>театрального искусства,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расширение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представлений в области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театральной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терминологии,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навыков передачи образа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различными способами;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творческой деятельности,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подбор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изготовление</w:t>
            </w:r>
          </w:p>
          <w:p>
            <w:pPr>
              <w:pStyle w:val="TableParagraph"/>
              <w:spacing w:line="254" w:lineRule="auto"/>
              <w:ind w:left="113" w:right="204"/>
              <w:rPr>
                <w:sz w:val="20"/>
              </w:rPr>
            </w:pPr>
            <w:r>
              <w:rPr>
                <w:sz w:val="20"/>
              </w:rPr>
              <w:t>декораций, элементов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костюмов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атрибутов.</w:t>
            </w:r>
          </w:p>
        </w:tc>
        <w:tc>
          <w:tcPr>
            <w:tcW w:w="2268" w:type="dxa"/>
          </w:tcPr>
          <w:p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интереса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</w:t>
            </w:r>
          </w:p>
          <w:p>
            <w:pPr>
              <w:pStyle w:val="TableParagraph"/>
              <w:spacing w:line="256" w:lineRule="auto" w:before="15"/>
              <w:ind w:left="111" w:right="88"/>
              <w:rPr>
                <w:i/>
                <w:sz w:val="20"/>
              </w:rPr>
            </w:pPr>
            <w:r>
              <w:rPr>
                <w:sz w:val="20"/>
              </w:rPr>
              <w:t>театру,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умений</w:t>
            </w:r>
            <w:r>
              <w:rPr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вносить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изменения 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придумывать новые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сюжетные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линии,</w:t>
            </w:r>
          </w:p>
          <w:p>
            <w:pPr>
              <w:pStyle w:val="TableParagraph"/>
              <w:spacing w:line="254" w:lineRule="auto"/>
              <w:ind w:left="111" w:right="531"/>
              <w:rPr>
                <w:sz w:val="20"/>
              </w:rPr>
            </w:pPr>
            <w:r>
              <w:rPr>
                <w:sz w:val="20"/>
              </w:rPr>
              <w:t>передавать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образ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эмоциональное</w:t>
            </w:r>
          </w:p>
          <w:p>
            <w:pPr>
              <w:pStyle w:val="TableParagraph"/>
              <w:spacing w:line="256" w:lineRule="auto"/>
              <w:ind w:left="111" w:right="695"/>
              <w:rPr>
                <w:sz w:val="20"/>
              </w:rPr>
            </w:pPr>
            <w:r>
              <w:rPr>
                <w:sz w:val="20"/>
              </w:rPr>
              <w:t>состояние героя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выразительными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средствами;</w:t>
            </w:r>
          </w:p>
          <w:p>
            <w:pPr>
              <w:pStyle w:val="TableParagraph"/>
              <w:spacing w:line="256" w:lineRule="auto"/>
              <w:ind w:left="111" w:right="82"/>
              <w:rPr>
                <w:sz w:val="20"/>
              </w:rPr>
            </w:pPr>
            <w:r>
              <w:rPr>
                <w:i/>
                <w:sz w:val="20"/>
              </w:rPr>
              <w:t>придумывать детали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костюма; действовать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от имени разных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персонажей, </w:t>
            </w:r>
            <w:r>
              <w:rPr>
                <w:sz w:val="20"/>
              </w:rPr>
              <w:t>сочетать</w:t>
            </w:r>
          </w:p>
          <w:p>
            <w:pPr>
              <w:pStyle w:val="TableParagraph"/>
              <w:spacing w:line="256" w:lineRule="auto"/>
              <w:ind w:left="111" w:right="176"/>
              <w:rPr>
                <w:i/>
                <w:sz w:val="20"/>
              </w:rPr>
            </w:pPr>
            <w:r>
              <w:rPr>
                <w:spacing w:val="-1"/>
                <w:sz w:val="20"/>
              </w:rPr>
              <w:t>движения </w:t>
            </w:r>
            <w:r>
              <w:rPr>
                <w:sz w:val="20"/>
              </w:rPr>
              <w:t>театральных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игрушек с речью;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проводить анализ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сыгранных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ролей,</w:t>
            </w:r>
          </w:p>
          <w:p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спектаклей.</w:t>
            </w:r>
          </w:p>
        </w:tc>
      </w:tr>
      <w:tr>
        <w:trPr>
          <w:trHeight w:val="246" w:hRule="atLeast"/>
        </w:trPr>
        <w:tc>
          <w:tcPr>
            <w:tcW w:w="14708" w:type="dxa"/>
            <w:gridSpan w:val="7"/>
          </w:tcPr>
          <w:p>
            <w:pPr>
              <w:pStyle w:val="TableParagraph"/>
              <w:spacing w:line="227" w:lineRule="exact"/>
              <w:ind w:left="3067" w:right="3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подраздела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«Культурно-досуговая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деятельность»</w:t>
            </w:r>
          </w:p>
        </w:tc>
      </w:tr>
      <w:tr>
        <w:trPr>
          <w:trHeight w:val="2942" w:hRule="atLeast"/>
        </w:trPr>
        <w:tc>
          <w:tcPr>
            <w:tcW w:w="16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line="254" w:lineRule="auto"/>
              <w:ind w:left="108" w:right="215"/>
              <w:rPr>
                <w:sz w:val="20"/>
              </w:rPr>
            </w:pPr>
            <w:r>
              <w:rPr>
                <w:spacing w:val="-1"/>
                <w:sz w:val="20"/>
              </w:rPr>
              <w:t>Посильное </w:t>
            </w:r>
            <w:r>
              <w:rPr>
                <w:sz w:val="20"/>
              </w:rPr>
              <w:t>участие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досуговой</w:t>
            </w:r>
          </w:p>
          <w:p>
            <w:pPr>
              <w:pStyle w:val="TableParagraph"/>
              <w:spacing w:line="256" w:lineRule="auto" w:before="2"/>
              <w:ind w:left="108" w:right="310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следить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действиями</w:t>
            </w:r>
          </w:p>
          <w:p>
            <w:pPr>
              <w:pStyle w:val="TableParagraph"/>
              <w:spacing w:line="256" w:lineRule="auto"/>
              <w:ind w:left="108" w:right="128"/>
              <w:rPr>
                <w:sz w:val="20"/>
              </w:rPr>
            </w:pPr>
            <w:r>
              <w:rPr>
                <w:spacing w:val="-1"/>
                <w:sz w:val="20"/>
              </w:rPr>
              <w:t>игрушек, </w:t>
            </w:r>
            <w:r>
              <w:rPr>
                <w:sz w:val="20"/>
              </w:rPr>
              <w:t>сказочных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героев, адекватно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реагировать на них;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перевоплощаться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образы сказочных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героев.</w:t>
            </w:r>
          </w:p>
        </w:tc>
        <w:tc>
          <w:tcPr>
            <w:tcW w:w="2126" w:type="dxa"/>
          </w:tcPr>
          <w:p>
            <w:pPr>
              <w:pStyle w:val="TableParagraph"/>
              <w:spacing w:line="254" w:lineRule="auto"/>
              <w:ind w:left="112" w:right="147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культурно-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досуговой</w:t>
            </w:r>
          </w:p>
          <w:p>
            <w:pPr>
              <w:pStyle w:val="TableParagraph"/>
              <w:spacing w:line="256" w:lineRule="auto" w:before="2"/>
              <w:ind w:left="112" w:right="600"/>
              <w:rPr>
                <w:sz w:val="20"/>
              </w:rPr>
            </w:pPr>
            <w:r>
              <w:rPr>
                <w:spacing w:val="-1"/>
                <w:sz w:val="20"/>
              </w:rPr>
              <w:t>деятельности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интересам,</w:t>
            </w:r>
          </w:p>
          <w:p>
            <w:pPr>
              <w:pStyle w:val="TableParagraph"/>
              <w:spacing w:line="254" w:lineRule="auto"/>
              <w:ind w:left="112" w:right="551"/>
              <w:rPr>
                <w:sz w:val="20"/>
              </w:rPr>
            </w:pPr>
            <w:r>
              <w:rPr>
                <w:spacing w:val="-1"/>
                <w:sz w:val="20"/>
              </w:rPr>
              <w:t>обеспечивающее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эмоциональное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благополучие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отдых,</w:t>
            </w:r>
          </w:p>
          <w:p>
            <w:pPr>
              <w:pStyle w:val="TableParagraph"/>
              <w:spacing w:line="256" w:lineRule="auto" w:before="5"/>
              <w:ind w:left="112" w:right="203"/>
              <w:rPr>
                <w:sz w:val="20"/>
              </w:rPr>
            </w:pPr>
            <w:r>
              <w:rPr>
                <w:spacing w:val="-1"/>
                <w:sz w:val="20"/>
              </w:rPr>
              <w:t>проявление </w:t>
            </w:r>
            <w:r>
              <w:rPr>
                <w:sz w:val="20"/>
              </w:rPr>
              <w:t>интереса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 различным видам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досуговой</w:t>
            </w:r>
          </w:p>
          <w:p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</w:p>
        </w:tc>
        <w:tc>
          <w:tcPr>
            <w:tcW w:w="2409" w:type="dxa"/>
          </w:tcPr>
          <w:p>
            <w:pPr>
              <w:pStyle w:val="TableParagraph"/>
              <w:spacing w:line="254" w:lineRule="auto"/>
              <w:ind w:left="113" w:right="1031"/>
              <w:rPr>
                <w:sz w:val="20"/>
              </w:rPr>
            </w:pPr>
            <w:r>
              <w:rPr>
                <w:spacing w:val="-1"/>
                <w:sz w:val="20"/>
              </w:rPr>
              <w:t>Приобщение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ценностям</w:t>
            </w:r>
          </w:p>
          <w:p>
            <w:pPr>
              <w:pStyle w:val="TableParagraph"/>
              <w:spacing w:line="256" w:lineRule="auto" w:before="2"/>
              <w:ind w:left="113" w:right="557"/>
              <w:rPr>
                <w:sz w:val="20"/>
              </w:rPr>
            </w:pPr>
            <w:r>
              <w:rPr>
                <w:sz w:val="20"/>
              </w:rPr>
              <w:t>художественной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культуры, </w:t>
            </w:r>
            <w:r>
              <w:rPr>
                <w:sz w:val="20"/>
              </w:rPr>
              <w:t>эстетико-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эмоциональному</w:t>
            </w:r>
          </w:p>
          <w:p>
            <w:pPr>
              <w:pStyle w:val="TableParagraph"/>
              <w:spacing w:line="256" w:lineRule="auto"/>
              <w:ind w:left="113" w:right="177"/>
              <w:rPr>
                <w:sz w:val="20"/>
              </w:rPr>
            </w:pPr>
            <w:r>
              <w:rPr>
                <w:sz w:val="20"/>
              </w:rPr>
              <w:t>творчеству,</w:t>
            </w:r>
            <w:r>
              <w:rPr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вовлечение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процесс подготовки к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развлечениям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приобщение к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праздничной культуре,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желания</w:t>
            </w:r>
          </w:p>
          <w:p>
            <w:pPr>
              <w:pStyle w:val="TableParagraph"/>
              <w:spacing w:line="219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принимать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2554" w:type="dxa"/>
          </w:tcPr>
          <w:p>
            <w:pPr>
              <w:pStyle w:val="TableParagraph"/>
              <w:spacing w:line="254" w:lineRule="auto"/>
              <w:ind w:left="113" w:right="191"/>
              <w:rPr>
                <w:sz w:val="20"/>
              </w:rPr>
            </w:pPr>
            <w:r>
              <w:rPr>
                <w:sz w:val="20"/>
              </w:rPr>
              <w:t>Реализация собственных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творческих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потребностей,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основ</w:t>
            </w:r>
          </w:p>
          <w:p>
            <w:pPr>
              <w:pStyle w:val="TableParagraph"/>
              <w:spacing w:line="256" w:lineRule="auto" w:before="4"/>
              <w:ind w:left="113" w:right="127"/>
              <w:rPr>
                <w:i/>
                <w:sz w:val="20"/>
              </w:rPr>
            </w:pPr>
            <w:r>
              <w:rPr>
                <w:sz w:val="20"/>
              </w:rPr>
              <w:t>праздничной культуры,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ознакомление с историей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возникновения праздников,</w:t>
            </w:r>
            <w:r>
              <w:rPr>
                <w:i/>
                <w:spacing w:val="-48"/>
                <w:sz w:val="20"/>
              </w:rPr>
              <w:t> </w:t>
            </w:r>
            <w:r>
              <w:rPr>
                <w:i/>
                <w:sz w:val="20"/>
              </w:rPr>
              <w:t>традициями, обычаями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народов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России.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auto"/>
              <w:ind w:left="111" w:right="92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свободного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времени с интересом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пользой, формирование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культуры</w:t>
            </w:r>
          </w:p>
          <w:p>
            <w:pPr>
              <w:pStyle w:val="TableParagraph"/>
              <w:spacing w:line="256" w:lineRule="auto"/>
              <w:ind w:left="111" w:right="255"/>
              <w:rPr>
                <w:sz w:val="20"/>
              </w:rPr>
            </w:pPr>
            <w:r>
              <w:rPr>
                <w:spacing w:val="-1"/>
                <w:sz w:val="20"/>
              </w:rPr>
              <w:t>общения, </w:t>
            </w:r>
            <w:r>
              <w:rPr>
                <w:sz w:val="20"/>
              </w:rPr>
              <w:t>расширение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знаний об обычаях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традициях народов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России, воспитание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уважения к 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культуре,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традициям,</w:t>
            </w:r>
          </w:p>
          <w:p>
            <w:pPr>
              <w:pStyle w:val="TableParagraph"/>
              <w:spacing w:line="225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воспитание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интереса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к</w:t>
            </w:r>
          </w:p>
          <w:p>
            <w:pPr>
              <w:pStyle w:val="TableParagraph"/>
              <w:spacing w:line="224" w:lineRule="exact" w:before="13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подготовке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участию</w:t>
            </w:r>
          </w:p>
        </w:tc>
      </w:tr>
    </w:tbl>
    <w:p>
      <w:pPr>
        <w:spacing w:after="0" w:line="224" w:lineRule="exact"/>
        <w:rPr>
          <w:sz w:val="20"/>
        </w:rPr>
        <w:sectPr>
          <w:pgSz w:w="16840" w:h="11910" w:orient="landscape"/>
          <w:pgMar w:header="0" w:footer="877" w:top="840" w:bottom="1060" w:left="920" w:right="9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1701"/>
        <w:gridCol w:w="1982"/>
        <w:gridCol w:w="2126"/>
        <w:gridCol w:w="2409"/>
        <w:gridCol w:w="2554"/>
        <w:gridCol w:w="2268"/>
      </w:tblGrid>
      <w:tr>
        <w:trPr>
          <w:trHeight w:val="1963" w:hRule="atLeast"/>
        </w:trPr>
        <w:tc>
          <w:tcPr>
            <w:tcW w:w="16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spacing w:line="256" w:lineRule="auto"/>
              <w:ind w:left="112" w:right="182"/>
              <w:rPr>
                <w:i/>
                <w:sz w:val="20"/>
              </w:rPr>
            </w:pPr>
            <w:r>
              <w:rPr>
                <w:i/>
                <w:sz w:val="20"/>
              </w:rPr>
              <w:t>участие в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развлечениях,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праздниках;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ознакомление с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культурой поведения</w:t>
            </w:r>
            <w:r>
              <w:rPr>
                <w:i/>
                <w:spacing w:val="-48"/>
                <w:sz w:val="20"/>
              </w:rPr>
              <w:t> </w:t>
            </w:r>
            <w:r>
              <w:rPr>
                <w:i/>
                <w:sz w:val="20"/>
              </w:rPr>
              <w:t>в ходе праздничных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мероприятий.</w:t>
            </w:r>
          </w:p>
        </w:tc>
        <w:tc>
          <w:tcPr>
            <w:tcW w:w="2409" w:type="dxa"/>
          </w:tcPr>
          <w:p>
            <w:pPr>
              <w:pStyle w:val="TableParagraph"/>
              <w:spacing w:line="256" w:lineRule="auto"/>
              <w:ind w:left="113" w:right="202"/>
              <w:rPr>
                <w:sz w:val="20"/>
              </w:rPr>
            </w:pPr>
            <w:r>
              <w:rPr>
                <w:sz w:val="20"/>
              </w:rPr>
              <w:t>праздниках,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спектаклях,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музыкальных и</w:t>
            </w:r>
          </w:p>
          <w:p>
            <w:pPr>
              <w:pStyle w:val="TableParagraph"/>
              <w:spacing w:line="254" w:lineRule="auto"/>
              <w:ind w:left="113" w:right="135"/>
              <w:rPr>
                <w:sz w:val="20"/>
              </w:rPr>
            </w:pPr>
            <w:r>
              <w:rPr>
                <w:sz w:val="20"/>
              </w:rPr>
              <w:t>литературных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композициях,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концертах.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256" w:lineRule="auto"/>
              <w:ind w:left="111" w:right="346"/>
              <w:rPr>
                <w:i/>
                <w:sz w:val="20"/>
              </w:rPr>
            </w:pPr>
            <w:r>
              <w:rPr>
                <w:i/>
                <w:sz w:val="20"/>
              </w:rPr>
              <w:t>в праздничных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мероприятиях,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опираясь на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полученные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навыки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опыт, участие в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объединениях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дополнительного</w:t>
            </w:r>
          </w:p>
          <w:p>
            <w:pPr>
              <w:pStyle w:val="TableParagraph"/>
              <w:spacing w:line="220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образования.</w:t>
            </w:r>
          </w:p>
        </w:tc>
      </w:tr>
    </w:tbl>
    <w:p>
      <w:pPr>
        <w:spacing w:after="0" w:line="220" w:lineRule="exact"/>
        <w:rPr>
          <w:sz w:val="20"/>
        </w:rPr>
        <w:sectPr>
          <w:pgSz w:w="16840" w:h="11910" w:orient="landscape"/>
          <w:pgMar w:header="0" w:footer="877" w:top="840" w:bottom="1060" w:left="920" w:right="980"/>
        </w:sectPr>
      </w:pPr>
    </w:p>
    <w:p>
      <w:pPr>
        <w:spacing w:before="66"/>
        <w:ind w:left="1132" w:right="1078" w:firstLine="0"/>
        <w:jc w:val="center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5.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Образовательная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область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«Физическое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развитие»</w:t>
      </w:r>
    </w:p>
    <w:p>
      <w:pPr>
        <w:pStyle w:val="BodyText"/>
        <w:spacing w:before="10"/>
        <w:ind w:left="0" w:firstLine="0"/>
        <w:jc w:val="left"/>
        <w:rPr>
          <w:i/>
          <w:sz w:val="27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1701"/>
        <w:gridCol w:w="1982"/>
        <w:gridCol w:w="2126"/>
        <w:gridCol w:w="2409"/>
        <w:gridCol w:w="2554"/>
        <w:gridCol w:w="2268"/>
      </w:tblGrid>
      <w:tr>
        <w:trPr>
          <w:trHeight w:val="489" w:hRule="atLeast"/>
        </w:trPr>
        <w:tc>
          <w:tcPr>
            <w:tcW w:w="1668" w:type="dxa"/>
          </w:tcPr>
          <w:p>
            <w:pPr>
              <w:pStyle w:val="TableParagraph"/>
              <w:ind w:left="183" w:right="17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2 мес.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до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1</w:t>
            </w:r>
          </w:p>
          <w:p>
            <w:pPr>
              <w:pStyle w:val="TableParagraph"/>
              <w:spacing w:line="224" w:lineRule="exact" w:before="15"/>
              <w:ind w:left="183" w:right="17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года</w:t>
            </w:r>
          </w:p>
        </w:tc>
        <w:tc>
          <w:tcPr>
            <w:tcW w:w="1701" w:type="dxa"/>
          </w:tcPr>
          <w:p>
            <w:pPr>
              <w:pStyle w:val="TableParagraph"/>
              <w:ind w:left="195" w:right="18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1 года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до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2</w:t>
            </w:r>
          </w:p>
          <w:p>
            <w:pPr>
              <w:pStyle w:val="TableParagraph"/>
              <w:spacing w:line="224" w:lineRule="exact" w:before="15"/>
              <w:ind w:left="195" w:right="18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лет</w:t>
            </w:r>
          </w:p>
        </w:tc>
        <w:tc>
          <w:tcPr>
            <w:tcW w:w="1982" w:type="dxa"/>
          </w:tcPr>
          <w:p>
            <w:pPr>
              <w:pStyle w:val="TableParagraph"/>
              <w:ind w:left="17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2 лет до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3 лет</w:t>
            </w:r>
          </w:p>
        </w:tc>
        <w:tc>
          <w:tcPr>
            <w:tcW w:w="2126" w:type="dxa"/>
          </w:tcPr>
          <w:p>
            <w:pPr>
              <w:pStyle w:val="TableParagraph"/>
              <w:ind w:left="2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3 лет до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4 лет</w:t>
            </w:r>
          </w:p>
        </w:tc>
        <w:tc>
          <w:tcPr>
            <w:tcW w:w="2409" w:type="dxa"/>
          </w:tcPr>
          <w:p>
            <w:pPr>
              <w:pStyle w:val="TableParagraph"/>
              <w:ind w:left="38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4 лет до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5 лет</w:t>
            </w:r>
          </w:p>
        </w:tc>
        <w:tc>
          <w:tcPr>
            <w:tcW w:w="2554" w:type="dxa"/>
          </w:tcPr>
          <w:p>
            <w:pPr>
              <w:pStyle w:val="TableParagraph"/>
              <w:ind w:left="45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5 лет до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6 лет</w:t>
            </w:r>
          </w:p>
        </w:tc>
        <w:tc>
          <w:tcPr>
            <w:tcW w:w="2268" w:type="dxa"/>
          </w:tcPr>
          <w:p>
            <w:pPr>
              <w:pStyle w:val="TableParagraph"/>
              <w:ind w:left="3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6 лет до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7 лет</w:t>
            </w:r>
          </w:p>
        </w:tc>
      </w:tr>
      <w:tr>
        <w:trPr>
          <w:trHeight w:val="8158" w:hRule="atLeast"/>
        </w:trPr>
        <w:tc>
          <w:tcPr>
            <w:tcW w:w="1668" w:type="dxa"/>
          </w:tcPr>
          <w:p>
            <w:pPr>
              <w:pStyle w:val="TableParagraph"/>
              <w:spacing w:line="254" w:lineRule="auto" w:before="2"/>
              <w:ind w:left="107" w:right="142"/>
              <w:rPr>
                <w:sz w:val="20"/>
              </w:rPr>
            </w:pPr>
            <w:r>
              <w:rPr>
                <w:sz w:val="20"/>
              </w:rPr>
              <w:t>Приучение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жизненному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ритму, </w:t>
            </w:r>
            <w:r>
              <w:rPr>
                <w:sz w:val="20"/>
              </w:rPr>
              <w:t>освоение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естественных</w:t>
            </w:r>
          </w:p>
          <w:p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z w:val="20"/>
              </w:rPr>
              <w:t>движений</w:t>
            </w:r>
          </w:p>
          <w:p>
            <w:pPr>
              <w:pStyle w:val="TableParagraph"/>
              <w:spacing w:line="254" w:lineRule="auto" w:before="15"/>
              <w:ind w:left="107" w:right="317"/>
              <w:rPr>
                <w:sz w:val="20"/>
              </w:rPr>
            </w:pPr>
            <w:r>
              <w:rPr>
                <w:spacing w:val="-1"/>
                <w:sz w:val="20"/>
              </w:rPr>
              <w:t>разных </w:t>
            </w:r>
            <w:r>
              <w:rPr>
                <w:sz w:val="20"/>
              </w:rPr>
              <w:t>частей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тела,</w:t>
            </w:r>
          </w:p>
          <w:p>
            <w:pPr>
              <w:pStyle w:val="TableParagraph"/>
              <w:spacing w:line="256" w:lineRule="auto" w:before="2"/>
              <w:ind w:left="107" w:right="28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культурно-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гигиенических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навыков.</w:t>
            </w:r>
          </w:p>
        </w:tc>
        <w:tc>
          <w:tcPr>
            <w:tcW w:w="1701" w:type="dxa"/>
          </w:tcPr>
          <w:p>
            <w:pPr>
              <w:pStyle w:val="TableParagraph"/>
              <w:spacing w:line="254" w:lineRule="auto" w:before="2"/>
              <w:ind w:left="108" w:right="256"/>
              <w:rPr>
                <w:sz w:val="20"/>
              </w:rPr>
            </w:pPr>
            <w:r>
              <w:rPr>
                <w:b/>
                <w:sz w:val="20"/>
              </w:rPr>
              <w:t>1. Основанная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гимнастика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Основные</w:t>
            </w:r>
          </w:p>
          <w:p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движения:</w:t>
            </w:r>
          </w:p>
          <w:p>
            <w:pPr>
              <w:pStyle w:val="TableParagraph"/>
              <w:spacing w:line="256" w:lineRule="auto" w:before="18"/>
              <w:ind w:left="108" w:right="735"/>
              <w:rPr>
                <w:sz w:val="20"/>
              </w:rPr>
            </w:pPr>
            <w:r>
              <w:rPr>
                <w:sz w:val="20"/>
              </w:rPr>
              <w:t>катание,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бросание,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ползание,</w:t>
            </w:r>
          </w:p>
          <w:p>
            <w:pPr>
              <w:pStyle w:val="TableParagraph"/>
              <w:spacing w:line="256" w:lineRule="auto"/>
              <w:ind w:left="108" w:right="113"/>
              <w:rPr>
                <w:b/>
                <w:sz w:val="20"/>
              </w:rPr>
            </w:pPr>
            <w:r>
              <w:rPr>
                <w:sz w:val="20"/>
              </w:rPr>
              <w:t>лазанье, ходьба.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Общеразвивающ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ие упражнения.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.</w:t>
            </w:r>
            <w:r>
              <w:rPr>
                <w:b/>
                <w:sz w:val="20"/>
              </w:rPr>
              <w:t>Подвижные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игры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игровые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упражнения</w:t>
            </w:r>
          </w:p>
          <w:p>
            <w:pPr>
              <w:pStyle w:val="TableParagraph"/>
              <w:spacing w:line="256" w:lineRule="auto"/>
              <w:ind w:left="108" w:right="111"/>
              <w:rPr>
                <w:sz w:val="20"/>
              </w:rPr>
            </w:pPr>
            <w:r>
              <w:rPr>
                <w:spacing w:val="-1"/>
                <w:sz w:val="20"/>
              </w:rPr>
              <w:t>(сюжетные </w:t>
            </w:r>
            <w:r>
              <w:rPr>
                <w:sz w:val="20"/>
              </w:rPr>
              <w:t>игры,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игры-забавы).</w:t>
            </w:r>
          </w:p>
          <w:p>
            <w:pPr>
              <w:pStyle w:val="TableParagraph"/>
              <w:spacing w:line="254" w:lineRule="auto"/>
              <w:ind w:left="108" w:right="14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3.Формировани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основ</w:t>
            </w:r>
          </w:p>
          <w:p>
            <w:pPr>
              <w:pStyle w:val="TableParagraph"/>
              <w:spacing w:line="256" w:lineRule="auto"/>
              <w:ind w:left="108" w:right="331"/>
              <w:rPr>
                <w:sz w:val="20"/>
              </w:rPr>
            </w:pPr>
            <w:r>
              <w:rPr>
                <w:b/>
                <w:sz w:val="20"/>
              </w:rPr>
              <w:t>здорового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образа жизни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Элементарные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культурно-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гигиенические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действия.</w:t>
            </w:r>
          </w:p>
        </w:tc>
        <w:tc>
          <w:tcPr>
            <w:tcW w:w="1982" w:type="dxa"/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311" w:val="left" w:leader="none"/>
              </w:tabs>
              <w:spacing w:line="254" w:lineRule="auto" w:before="2" w:after="0"/>
              <w:ind w:left="108" w:right="554" w:firstLine="0"/>
              <w:jc w:val="left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Основанная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гимнастика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Основные</w:t>
            </w:r>
          </w:p>
          <w:p>
            <w:pPr>
              <w:pStyle w:val="TableParagraph"/>
              <w:spacing w:line="256" w:lineRule="auto" w:before="3"/>
              <w:ind w:left="108" w:right="195"/>
              <w:rPr>
                <w:i/>
                <w:sz w:val="20"/>
              </w:rPr>
            </w:pPr>
            <w:r>
              <w:rPr>
                <w:sz w:val="20"/>
              </w:rPr>
              <w:t>движения: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катание,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бросание, </w:t>
            </w:r>
            <w:r>
              <w:rPr>
                <w:i/>
                <w:sz w:val="20"/>
              </w:rPr>
              <w:t>ловля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ползание, лазанье,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ходьба,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бег,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прыжки,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упражнения в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равновесии.</w:t>
            </w:r>
          </w:p>
          <w:p>
            <w:pPr>
              <w:pStyle w:val="TableParagraph"/>
              <w:spacing w:line="256" w:lineRule="auto"/>
              <w:ind w:left="108" w:right="223"/>
              <w:rPr>
                <w:i/>
                <w:sz w:val="20"/>
              </w:rPr>
            </w:pPr>
            <w:r>
              <w:rPr>
                <w:spacing w:val="-1"/>
                <w:sz w:val="20"/>
              </w:rPr>
              <w:t>Общеразвивающие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упражнения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музыкально-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ритмические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упражнения.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61" w:val="left" w:leader="none"/>
              </w:tabs>
              <w:spacing w:line="226" w:lineRule="exact" w:before="0" w:after="0"/>
              <w:ind w:left="260" w:right="0" w:hanging="153"/>
              <w:jc w:val="left"/>
              <w:rPr>
                <w:b/>
                <w:sz w:val="18"/>
              </w:rPr>
            </w:pPr>
            <w:r>
              <w:rPr>
                <w:b/>
                <w:sz w:val="20"/>
              </w:rPr>
              <w:t>Подвижные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игры</w:t>
            </w:r>
          </w:p>
          <w:p>
            <w:pPr>
              <w:pStyle w:val="TableParagraph"/>
              <w:spacing w:line="256" w:lineRule="auto" w:before="12"/>
              <w:ind w:left="108" w:right="478"/>
              <w:rPr>
                <w:sz w:val="20"/>
              </w:rPr>
            </w:pPr>
            <w:r>
              <w:rPr>
                <w:sz w:val="20"/>
              </w:rPr>
              <w:t>(с текстом,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музыкально-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ритмическими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упражнениями).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310" w:val="left" w:leader="none"/>
              </w:tabs>
              <w:spacing w:line="254" w:lineRule="auto" w:before="0" w:after="0"/>
              <w:ind w:left="108" w:right="288" w:firstLine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Формирование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основ здорового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образа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жизни</w:t>
            </w:r>
          </w:p>
          <w:p>
            <w:pPr>
              <w:pStyle w:val="TableParagraph"/>
              <w:spacing w:line="256" w:lineRule="auto" w:before="2"/>
              <w:ind w:left="108" w:right="122"/>
              <w:rPr>
                <w:sz w:val="20"/>
              </w:rPr>
            </w:pPr>
            <w:r>
              <w:rPr>
                <w:sz w:val="20"/>
              </w:rPr>
              <w:t>Полезные привычки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 элементарные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культурно-</w:t>
            </w:r>
          </w:p>
          <w:p>
            <w:pPr>
              <w:pStyle w:val="TableParagraph"/>
              <w:spacing w:line="254" w:lineRule="auto"/>
              <w:ind w:left="108" w:right="604"/>
              <w:rPr>
                <w:sz w:val="20"/>
              </w:rPr>
            </w:pPr>
            <w:r>
              <w:rPr>
                <w:spacing w:val="-1"/>
                <w:sz w:val="20"/>
              </w:rPr>
              <w:t>гигиенические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навыки.</w:t>
            </w:r>
          </w:p>
        </w:tc>
        <w:tc>
          <w:tcPr>
            <w:tcW w:w="2126" w:type="dxa"/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314" w:val="left" w:leader="none"/>
              </w:tabs>
              <w:spacing w:line="256" w:lineRule="auto" w:before="2" w:after="0"/>
              <w:ind w:left="112" w:right="197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Основанная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гимнастика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Основные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движения: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катание, бросание,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ловля, </w:t>
            </w:r>
            <w:r>
              <w:rPr>
                <w:i/>
                <w:sz w:val="20"/>
              </w:rPr>
              <w:t>метание,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ползание, лазанье,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ходьба, бег, прыжки,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упражнения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56" w:lineRule="auto"/>
              <w:ind w:left="112" w:right="364"/>
              <w:rPr>
                <w:sz w:val="20"/>
              </w:rPr>
            </w:pPr>
            <w:r>
              <w:rPr>
                <w:sz w:val="20"/>
              </w:rPr>
              <w:t>равновесии.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Общеразвивающие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упражнения,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музыкально-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ритмические</w:t>
            </w:r>
          </w:p>
          <w:p>
            <w:pPr>
              <w:pStyle w:val="TableParagraph"/>
              <w:spacing w:line="256" w:lineRule="auto"/>
              <w:ind w:left="112" w:right="879"/>
              <w:rPr>
                <w:i/>
                <w:sz w:val="20"/>
              </w:rPr>
            </w:pPr>
            <w:r>
              <w:rPr>
                <w:sz w:val="20"/>
              </w:rPr>
              <w:t>упражнения.</w:t>
            </w:r>
            <w:r>
              <w:rPr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Строевые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упражнения.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264" w:val="left" w:leader="none"/>
              </w:tabs>
              <w:spacing w:line="229" w:lineRule="exact" w:before="0" w:after="0"/>
              <w:ind w:left="263" w:right="0" w:hanging="1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Подвижные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игры</w:t>
            </w:r>
          </w:p>
          <w:p>
            <w:pPr>
              <w:pStyle w:val="TableParagraph"/>
              <w:spacing w:before="4"/>
              <w:ind w:left="112"/>
              <w:rPr>
                <w:sz w:val="20"/>
              </w:rPr>
            </w:pPr>
            <w:r>
              <w:rPr>
                <w:sz w:val="20"/>
              </w:rPr>
              <w:t>(сюжетные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5"/>
              <w:ind w:left="112"/>
              <w:rPr>
                <w:sz w:val="20"/>
              </w:rPr>
            </w:pPr>
            <w:r>
              <w:rPr>
                <w:sz w:val="20"/>
              </w:rPr>
              <w:t>бессюжетные).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314" w:val="left" w:leader="none"/>
              </w:tabs>
              <w:spacing w:line="254" w:lineRule="auto" w:before="17" w:after="0"/>
              <w:ind w:left="112" w:right="663" w:firstLine="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Спортивные</w:t>
            </w:r>
            <w:r>
              <w:rPr>
                <w:b/>
                <w:i/>
                <w:spacing w:val="-47"/>
                <w:sz w:val="20"/>
              </w:rPr>
              <w:t> </w:t>
            </w:r>
            <w:r>
              <w:rPr>
                <w:b/>
                <w:i/>
                <w:sz w:val="20"/>
              </w:rPr>
              <w:t>упражнения.</w:t>
            </w:r>
          </w:p>
          <w:p>
            <w:pPr>
              <w:pStyle w:val="TableParagraph"/>
              <w:spacing w:line="254" w:lineRule="auto" w:before="2"/>
              <w:ind w:left="112" w:right="382"/>
              <w:rPr>
                <w:sz w:val="20"/>
              </w:rPr>
            </w:pPr>
            <w:r>
              <w:rPr>
                <w:sz w:val="20"/>
              </w:rPr>
              <w:t>Катание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санках,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трехколесном</w:t>
            </w:r>
          </w:p>
          <w:p>
            <w:pPr>
              <w:pStyle w:val="TableParagraph"/>
              <w:spacing w:before="4"/>
              <w:ind w:left="112"/>
              <w:rPr>
                <w:sz w:val="20"/>
              </w:rPr>
            </w:pPr>
            <w:r>
              <w:rPr>
                <w:sz w:val="20"/>
              </w:rPr>
              <w:t>велосипеде,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плаванье.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314" w:val="left" w:leader="none"/>
              </w:tabs>
              <w:spacing w:line="256" w:lineRule="auto" w:before="16" w:after="0"/>
              <w:ind w:left="112" w:right="424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Формирование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основ здорового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образа жизни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Правила гигиены,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безопасного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54" w:lineRule="auto"/>
              <w:ind w:left="112" w:right="807"/>
              <w:rPr>
                <w:sz w:val="20"/>
              </w:rPr>
            </w:pPr>
            <w:r>
              <w:rPr>
                <w:sz w:val="20"/>
              </w:rPr>
              <w:t>двигательной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деятельности.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314" w:val="left" w:leader="none"/>
              </w:tabs>
              <w:spacing w:line="240" w:lineRule="auto" w:before="0" w:after="0"/>
              <w:ind w:left="313" w:right="0" w:hanging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Активный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отдых</w:t>
            </w:r>
          </w:p>
        </w:tc>
        <w:tc>
          <w:tcPr>
            <w:tcW w:w="2409" w:type="dxa"/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315" w:val="left" w:leader="none"/>
              </w:tabs>
              <w:spacing w:line="254" w:lineRule="auto" w:before="2" w:after="0"/>
              <w:ind w:left="113" w:right="479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Основанная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гимнастика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Основные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движения:</w:t>
            </w:r>
          </w:p>
          <w:p>
            <w:pPr>
              <w:pStyle w:val="TableParagraph"/>
              <w:spacing w:line="256" w:lineRule="auto" w:before="3"/>
              <w:ind w:left="113" w:right="100"/>
              <w:rPr>
                <w:sz w:val="20"/>
              </w:rPr>
            </w:pPr>
            <w:r>
              <w:rPr>
                <w:sz w:val="20"/>
              </w:rPr>
              <w:t>катание,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бросание,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ловля,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метание,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ползание,</w:t>
            </w:r>
          </w:p>
          <w:p>
            <w:pPr>
              <w:pStyle w:val="TableParagraph"/>
              <w:spacing w:line="254" w:lineRule="auto" w:before="1"/>
              <w:ind w:left="113" w:right="313"/>
              <w:rPr>
                <w:sz w:val="20"/>
              </w:rPr>
            </w:pPr>
            <w:r>
              <w:rPr>
                <w:sz w:val="20"/>
              </w:rPr>
              <w:t>лазанье, ходьба, бег,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прыжки,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упражнения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равновесии.</w:t>
            </w:r>
          </w:p>
          <w:p>
            <w:pPr>
              <w:pStyle w:val="TableParagraph"/>
              <w:spacing w:line="256" w:lineRule="auto" w:before="3"/>
              <w:ind w:left="113" w:right="640"/>
              <w:rPr>
                <w:i/>
                <w:sz w:val="20"/>
              </w:rPr>
            </w:pPr>
            <w:r>
              <w:rPr>
                <w:spacing w:val="-1"/>
                <w:sz w:val="20"/>
              </w:rPr>
              <w:t>Общеразвивающие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упражнения,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ритмическая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гимнастика.</w:t>
            </w:r>
          </w:p>
          <w:p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Строевые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упражнения.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315" w:val="left" w:leader="none"/>
              </w:tabs>
              <w:spacing w:line="256" w:lineRule="auto" w:before="15" w:after="0"/>
              <w:ind w:left="113" w:right="135" w:firstLine="0"/>
              <w:jc w:val="left"/>
              <w:rPr>
                <w:i/>
                <w:sz w:val="20"/>
              </w:rPr>
            </w:pPr>
            <w:r>
              <w:rPr>
                <w:b/>
                <w:sz w:val="20"/>
              </w:rPr>
              <w:t>Подвижные игры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(сюжетные,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бессюжетные,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внимание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на соблюдение правил,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развитие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творчества).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314" w:val="left" w:leader="none"/>
              </w:tabs>
              <w:spacing w:line="256" w:lineRule="auto" w:before="0" w:after="0"/>
              <w:ind w:left="113" w:right="932" w:firstLine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Спортивные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упражнения</w:t>
            </w:r>
          </w:p>
          <w:p>
            <w:pPr>
              <w:pStyle w:val="TableParagraph"/>
              <w:spacing w:line="254" w:lineRule="auto"/>
              <w:ind w:left="113" w:right="396"/>
              <w:rPr>
                <w:sz w:val="20"/>
              </w:rPr>
            </w:pPr>
            <w:r>
              <w:rPr>
                <w:sz w:val="20"/>
              </w:rPr>
              <w:t>Катание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санках,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лыжах, трехколесном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велосипеде,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плаванье.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343" w:val="left" w:leader="none"/>
              </w:tabs>
              <w:spacing w:line="256" w:lineRule="auto" w:before="1" w:after="0"/>
              <w:ind w:left="113" w:right="119" w:firstLine="28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Формирование основ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здорового образа жизни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sz w:val="20"/>
              </w:rPr>
              <w:t>Здоровье и факторы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него влияющие, правила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безопасного поведения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двигательной</w:t>
            </w:r>
          </w:p>
          <w:p>
            <w:pPr>
              <w:pStyle w:val="TableParagraph"/>
              <w:spacing w:line="254" w:lineRule="auto"/>
              <w:ind w:left="113" w:right="602"/>
              <w:rPr>
                <w:sz w:val="20"/>
              </w:rPr>
            </w:pPr>
            <w:r>
              <w:rPr>
                <w:spacing w:val="-1"/>
                <w:sz w:val="20"/>
              </w:rPr>
              <w:t>деятельности,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спорта.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314" w:val="left" w:leader="none"/>
              </w:tabs>
              <w:spacing w:line="240" w:lineRule="auto" w:before="0" w:after="0"/>
              <w:ind w:left="314" w:right="0" w:hanging="2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Активный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отдых</w:t>
            </w:r>
          </w:p>
          <w:p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Физкультурные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досуги,</w:t>
            </w:r>
          </w:p>
        </w:tc>
        <w:tc>
          <w:tcPr>
            <w:tcW w:w="2554" w:type="dxa"/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316" w:val="left" w:leader="none"/>
              </w:tabs>
              <w:spacing w:line="254" w:lineRule="auto" w:before="2" w:after="0"/>
              <w:ind w:left="113" w:right="624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Основанная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гимнастика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Основные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движения:</w:t>
            </w:r>
          </w:p>
          <w:p>
            <w:pPr>
              <w:pStyle w:val="TableParagraph"/>
              <w:spacing w:line="256" w:lineRule="auto" w:before="3"/>
              <w:ind w:left="113" w:right="244"/>
              <w:rPr>
                <w:sz w:val="20"/>
              </w:rPr>
            </w:pPr>
            <w:r>
              <w:rPr>
                <w:sz w:val="20"/>
              </w:rPr>
              <w:t>катание,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бросание,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ловля,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метание,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ползание,</w:t>
            </w:r>
          </w:p>
          <w:p>
            <w:pPr>
              <w:pStyle w:val="TableParagraph"/>
              <w:spacing w:line="254" w:lineRule="auto" w:before="1"/>
              <w:ind w:left="113" w:right="291"/>
              <w:rPr>
                <w:sz w:val="20"/>
              </w:rPr>
            </w:pPr>
            <w:r>
              <w:rPr>
                <w:sz w:val="20"/>
              </w:rPr>
              <w:t>лазанье, ходьба, бег,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прыжки,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прыжки со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скакалкой,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sz w:val="20"/>
              </w:rPr>
              <w:t>упражнения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равновесии.</w:t>
            </w:r>
          </w:p>
          <w:p>
            <w:pPr>
              <w:pStyle w:val="TableParagraph"/>
              <w:spacing w:before="6"/>
              <w:ind w:left="113"/>
              <w:rPr>
                <w:sz w:val="20"/>
              </w:rPr>
            </w:pPr>
            <w:r>
              <w:rPr>
                <w:sz w:val="20"/>
              </w:rPr>
              <w:t>Общеразвивающие</w:t>
            </w:r>
          </w:p>
          <w:p>
            <w:pPr>
              <w:pStyle w:val="TableParagraph"/>
              <w:spacing w:line="254" w:lineRule="auto" w:before="15"/>
              <w:ind w:left="113" w:right="203"/>
              <w:rPr>
                <w:sz w:val="20"/>
              </w:rPr>
            </w:pPr>
            <w:r>
              <w:rPr>
                <w:spacing w:val="-1"/>
                <w:sz w:val="20"/>
              </w:rPr>
              <w:t>упражнения, </w:t>
            </w:r>
            <w:r>
              <w:rPr>
                <w:sz w:val="20"/>
              </w:rPr>
              <w:t>ритмическая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гимнастика.</w:t>
            </w:r>
          </w:p>
          <w:p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Строевые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упражнения.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66" w:val="left" w:leader="none"/>
              </w:tabs>
              <w:spacing w:line="240" w:lineRule="auto" w:before="15" w:after="0"/>
              <w:ind w:left="265" w:right="0" w:hanging="1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Подвижные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игры</w:t>
            </w:r>
          </w:p>
          <w:p>
            <w:pPr>
              <w:pStyle w:val="TableParagraph"/>
              <w:spacing w:line="256" w:lineRule="auto" w:before="17"/>
              <w:ind w:left="113" w:right="110"/>
              <w:rPr>
                <w:i/>
                <w:sz w:val="20"/>
              </w:rPr>
            </w:pPr>
            <w:r>
              <w:rPr>
                <w:sz w:val="20"/>
              </w:rPr>
              <w:t>(сюжетные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бессюжетные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игры,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внимание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</w:p>
          <w:p>
            <w:pPr>
              <w:pStyle w:val="TableParagraph"/>
              <w:spacing w:line="254" w:lineRule="auto"/>
              <w:ind w:left="113" w:right="162"/>
              <w:rPr>
                <w:i/>
                <w:sz w:val="20"/>
              </w:rPr>
            </w:pPr>
            <w:r>
              <w:rPr>
                <w:sz w:val="20"/>
              </w:rPr>
              <w:t>соблюдение правил,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проявление находчивости,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целеустремленности).</w:t>
            </w:r>
          </w:p>
          <w:p>
            <w:pPr>
              <w:pStyle w:val="TableParagraph"/>
              <w:spacing w:before="4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Игры-эстафеты.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316" w:val="left" w:leader="none"/>
              </w:tabs>
              <w:spacing w:line="256" w:lineRule="auto" w:before="14" w:after="0"/>
              <w:ind w:left="113" w:right="131" w:firstLine="0"/>
              <w:jc w:val="lef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Спортивные игры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(городки,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элементы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игры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бадминтон, баскетбол,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футбол).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315" w:val="left" w:leader="none"/>
              </w:tabs>
              <w:spacing w:line="254" w:lineRule="auto" w:before="0" w:after="0"/>
              <w:ind w:left="113" w:right="1076" w:firstLine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Спортивные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упражнения</w:t>
            </w:r>
          </w:p>
          <w:p>
            <w:pPr>
              <w:pStyle w:val="TableParagraph"/>
              <w:spacing w:line="256" w:lineRule="auto"/>
              <w:ind w:left="113" w:right="152"/>
              <w:jc w:val="both"/>
              <w:rPr>
                <w:sz w:val="20"/>
              </w:rPr>
            </w:pPr>
            <w:r>
              <w:rPr>
                <w:sz w:val="20"/>
              </w:rPr>
              <w:t>Катание на санках, лыжах,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двухколесном велосипеде,</w:t>
            </w:r>
            <w:r>
              <w:rPr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самокате, </w:t>
            </w:r>
            <w:r>
              <w:rPr>
                <w:sz w:val="20"/>
              </w:rPr>
              <w:t>плаванье.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315" w:val="left" w:leader="none"/>
              </w:tabs>
              <w:spacing w:line="254" w:lineRule="auto" w:before="0" w:after="0"/>
              <w:ind w:left="113" w:right="276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Формирование основ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здорового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образа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sz w:val="20"/>
              </w:rPr>
              <w:t>Факторы, влияющие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здоровье,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спорта,</w:t>
            </w:r>
          </w:p>
        </w:tc>
        <w:tc>
          <w:tcPr>
            <w:tcW w:w="2268" w:type="dxa"/>
          </w:tcPr>
          <w:p>
            <w:pPr>
              <w:pStyle w:val="TableParagraph"/>
              <w:spacing w:line="244" w:lineRule="auto" w:before="2"/>
              <w:ind w:left="111" w:right="256"/>
              <w:rPr>
                <w:sz w:val="20"/>
              </w:rPr>
            </w:pPr>
            <w:r>
              <w:rPr>
                <w:b/>
                <w:sz w:val="20"/>
              </w:rPr>
              <w:t>1. Основанная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гимнастика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Основные движения: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катание, бросание,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ловля, метание,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ползание, лазанье,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ходьба, бег, прыжки,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прыжки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скакалкой,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упражнения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1" w:right="501"/>
              <w:rPr>
                <w:sz w:val="20"/>
              </w:rPr>
            </w:pPr>
            <w:r>
              <w:rPr>
                <w:sz w:val="20"/>
              </w:rPr>
              <w:t>равновесии.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Общеразвивающие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упражнения,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ритмическая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гимнастика.</w:t>
            </w:r>
          </w:p>
          <w:p>
            <w:pPr>
              <w:pStyle w:val="TableParagraph"/>
              <w:spacing w:line="256" w:lineRule="auto"/>
              <w:ind w:left="111" w:right="173"/>
              <w:rPr>
                <w:sz w:val="20"/>
              </w:rPr>
            </w:pPr>
            <w:r>
              <w:rPr>
                <w:spacing w:val="-1"/>
                <w:sz w:val="20"/>
              </w:rPr>
              <w:t>Строевые </w:t>
            </w:r>
            <w:r>
              <w:rPr>
                <w:sz w:val="20"/>
              </w:rPr>
              <w:t>упражнения.</w:t>
            </w:r>
            <w:r>
              <w:rPr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2.Подвижные игры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(сюжетные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54" w:lineRule="auto"/>
              <w:ind w:left="111" w:right="318"/>
              <w:rPr>
                <w:sz w:val="20"/>
              </w:rPr>
            </w:pPr>
            <w:r>
              <w:rPr>
                <w:sz w:val="20"/>
              </w:rPr>
              <w:t>бессюжетные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игры,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элементами</w:t>
            </w:r>
          </w:p>
          <w:p>
            <w:pPr>
              <w:pStyle w:val="TableParagraph"/>
              <w:spacing w:line="256" w:lineRule="auto"/>
              <w:ind w:left="111" w:right="102"/>
              <w:rPr>
                <w:sz w:val="20"/>
              </w:rPr>
            </w:pPr>
            <w:r>
              <w:rPr>
                <w:sz w:val="20"/>
              </w:rPr>
              <w:t>соревнования,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внимание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проявление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нравственно-волевых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качеств,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сплоченности</w:t>
            </w:r>
            <w:r>
              <w:rPr>
                <w:sz w:val="20"/>
              </w:rPr>
              <w:t>).</w:t>
            </w:r>
          </w:p>
          <w:p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Игры-эстафеты.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313" w:val="left" w:leader="none"/>
              </w:tabs>
              <w:spacing w:line="256" w:lineRule="auto" w:before="6" w:after="0"/>
              <w:ind w:left="111" w:right="269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Спортивные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игры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элементы хоккея,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тенниса</w:t>
            </w:r>
            <w:r>
              <w:rPr>
                <w:sz w:val="20"/>
              </w:rPr>
              <w:t>, баскетбола,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футбола).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313" w:val="left" w:leader="none"/>
              </w:tabs>
              <w:spacing w:line="254" w:lineRule="auto" w:before="0" w:after="0"/>
              <w:ind w:left="111" w:right="793" w:firstLine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Спортивные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упражнения</w:t>
            </w:r>
          </w:p>
          <w:p>
            <w:pPr>
              <w:pStyle w:val="TableParagraph"/>
              <w:spacing w:line="254" w:lineRule="auto" w:before="2"/>
              <w:ind w:left="111" w:right="278"/>
              <w:rPr>
                <w:sz w:val="20"/>
              </w:rPr>
            </w:pPr>
            <w:r>
              <w:rPr>
                <w:sz w:val="20"/>
              </w:rPr>
              <w:t>Катание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санках,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лыжах,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двухколесном</w:t>
            </w:r>
          </w:p>
          <w:p>
            <w:pPr>
              <w:pStyle w:val="TableParagraph"/>
              <w:spacing w:line="224" w:lineRule="exact" w:before="2"/>
              <w:ind w:left="111"/>
              <w:rPr>
                <w:i/>
                <w:sz w:val="20"/>
              </w:rPr>
            </w:pPr>
            <w:r>
              <w:rPr>
                <w:sz w:val="20"/>
              </w:rPr>
              <w:t>велосипеде,</w:t>
            </w:r>
            <w:r>
              <w:rPr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самокате,</w:t>
            </w:r>
          </w:p>
        </w:tc>
      </w:tr>
    </w:tbl>
    <w:p>
      <w:pPr>
        <w:spacing w:after="0" w:line="224" w:lineRule="exact"/>
        <w:rPr>
          <w:sz w:val="20"/>
        </w:rPr>
        <w:sectPr>
          <w:pgSz w:w="16840" w:h="11910" w:orient="landscape"/>
          <w:pgMar w:header="0" w:footer="877" w:top="780" w:bottom="1060" w:left="920" w:right="9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1701"/>
        <w:gridCol w:w="1982"/>
        <w:gridCol w:w="2126"/>
        <w:gridCol w:w="2409"/>
        <w:gridCol w:w="2554"/>
        <w:gridCol w:w="2268"/>
      </w:tblGrid>
      <w:tr>
        <w:trPr>
          <w:trHeight w:val="4906" w:hRule="atLeast"/>
        </w:trPr>
        <w:tc>
          <w:tcPr>
            <w:tcW w:w="16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spacing w:line="256" w:lineRule="auto"/>
              <w:ind w:left="112" w:right="165"/>
              <w:rPr>
                <w:i/>
                <w:sz w:val="20"/>
              </w:rPr>
            </w:pPr>
            <w:r>
              <w:rPr>
                <w:i/>
                <w:sz w:val="20"/>
              </w:rPr>
              <w:t>Физкультурные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досуги,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Дни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здоровья.</w:t>
            </w:r>
          </w:p>
        </w:tc>
        <w:tc>
          <w:tcPr>
            <w:tcW w:w="2409" w:type="dxa"/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i/>
                <w:sz w:val="20"/>
              </w:rPr>
              <w:t>праздники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здоровья.</w:t>
            </w:r>
          </w:p>
        </w:tc>
        <w:tc>
          <w:tcPr>
            <w:tcW w:w="2554" w:type="dxa"/>
          </w:tcPr>
          <w:p>
            <w:pPr>
              <w:pStyle w:val="TableParagraph"/>
              <w:spacing w:line="256" w:lineRule="auto"/>
              <w:ind w:left="113" w:right="166"/>
              <w:rPr>
                <w:sz w:val="20"/>
              </w:rPr>
            </w:pPr>
            <w:r>
              <w:rPr>
                <w:i/>
                <w:sz w:val="20"/>
              </w:rPr>
              <w:t>спортивные достижения,</w:t>
            </w:r>
            <w:r>
              <w:rPr>
                <w:i/>
                <w:spacing w:val="-48"/>
                <w:sz w:val="20"/>
              </w:rPr>
              <w:t> </w:t>
            </w:r>
            <w:r>
              <w:rPr>
                <w:sz w:val="20"/>
              </w:rPr>
              <w:t>правила безопасного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в двигательной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line="254" w:lineRule="auto"/>
              <w:ind w:left="113" w:right="126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6. Активный отдых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Физкультурные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праздники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досуги, Дни здоровья,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туристские прогулки 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экскурсии</w:t>
            </w:r>
            <w:r>
              <w:rPr>
                <w:b/>
                <w:i/>
                <w:sz w:val="20"/>
              </w:rPr>
              <w:t>.</w:t>
            </w:r>
          </w:p>
        </w:tc>
        <w:tc>
          <w:tcPr>
            <w:tcW w:w="2268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i/>
                <w:sz w:val="20"/>
              </w:rPr>
              <w:t>коньках,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sz w:val="20"/>
              </w:rPr>
              <w:t>плаванье.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313" w:val="left" w:leader="none"/>
              </w:tabs>
              <w:spacing w:line="254" w:lineRule="auto" w:before="15" w:after="0"/>
              <w:ind w:left="111" w:right="572" w:firstLine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Формирование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основ здорового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образа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жизни</w:t>
            </w:r>
          </w:p>
          <w:p>
            <w:pPr>
              <w:pStyle w:val="TableParagraph"/>
              <w:spacing w:line="254" w:lineRule="auto" w:before="6"/>
              <w:ind w:left="111" w:right="94"/>
              <w:rPr>
                <w:sz w:val="20"/>
              </w:rPr>
            </w:pPr>
            <w:r>
              <w:rPr>
                <w:sz w:val="20"/>
              </w:rPr>
              <w:t>Факторы, влияющие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здоровье, </w:t>
            </w:r>
            <w:r>
              <w:rPr>
                <w:i/>
                <w:sz w:val="20"/>
              </w:rPr>
              <w:t>роль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физкультуры и спорта,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профилактика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заболеваний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правила</w:t>
            </w:r>
          </w:p>
          <w:p>
            <w:pPr>
              <w:pStyle w:val="TableParagraph"/>
              <w:spacing w:line="256" w:lineRule="auto" w:before="7"/>
              <w:ind w:left="111" w:right="159"/>
              <w:rPr>
                <w:sz w:val="20"/>
              </w:rPr>
            </w:pPr>
            <w:r>
              <w:rPr>
                <w:spacing w:val="-1"/>
                <w:sz w:val="20"/>
              </w:rPr>
              <w:t>безопасного </w:t>
            </w:r>
            <w:r>
              <w:rPr>
                <w:sz w:val="20"/>
              </w:rPr>
              <w:t>поведения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двигательной</w:t>
            </w:r>
          </w:p>
          <w:p>
            <w:pPr>
              <w:pStyle w:val="TableParagraph"/>
              <w:spacing w:line="256" w:lineRule="auto"/>
              <w:ind w:left="111" w:right="89"/>
              <w:rPr>
                <w:i/>
                <w:sz w:val="20"/>
              </w:rPr>
            </w:pPr>
            <w:r>
              <w:rPr>
                <w:sz w:val="20"/>
              </w:rPr>
              <w:t>деятельности, </w:t>
            </w:r>
            <w:r>
              <w:rPr>
                <w:i/>
                <w:sz w:val="20"/>
              </w:rPr>
              <w:t>способы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оказания элементарной</w:t>
            </w:r>
            <w:r>
              <w:rPr>
                <w:i/>
                <w:spacing w:val="-48"/>
                <w:sz w:val="20"/>
              </w:rPr>
              <w:t> </w:t>
            </w:r>
            <w:r>
              <w:rPr>
                <w:i/>
                <w:sz w:val="20"/>
              </w:rPr>
              <w:t>первой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помощи.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313" w:val="left" w:leader="none"/>
              </w:tabs>
              <w:spacing w:line="229" w:lineRule="exact" w:before="0" w:after="0"/>
              <w:ind w:left="312" w:right="0" w:hanging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Активный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отдых</w:t>
            </w:r>
          </w:p>
          <w:p>
            <w:pPr>
              <w:pStyle w:val="TableParagraph"/>
              <w:spacing w:line="254" w:lineRule="auto" w:before="13"/>
              <w:ind w:left="111" w:right="405" w:firstLine="50"/>
              <w:rPr>
                <w:sz w:val="20"/>
              </w:rPr>
            </w:pPr>
            <w:r>
              <w:rPr>
                <w:sz w:val="20"/>
              </w:rPr>
              <w:t>Физкультурные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праздники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досуги,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здоровья,</w:t>
            </w:r>
          </w:p>
          <w:p>
            <w:pPr>
              <w:pStyle w:val="TableParagraph"/>
              <w:spacing w:before="5"/>
              <w:ind w:left="111"/>
              <w:rPr>
                <w:sz w:val="20"/>
              </w:rPr>
            </w:pPr>
            <w:r>
              <w:rPr>
                <w:sz w:val="20"/>
              </w:rPr>
              <w:t>туристские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прогулки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4" w:lineRule="exact" w:before="16"/>
              <w:ind w:left="111"/>
              <w:rPr>
                <w:sz w:val="20"/>
              </w:rPr>
            </w:pPr>
            <w:r>
              <w:rPr>
                <w:sz w:val="20"/>
              </w:rPr>
              <w:t>экскурсии.</w:t>
            </w:r>
          </w:p>
        </w:tc>
      </w:tr>
    </w:tbl>
    <w:p>
      <w:pPr>
        <w:spacing w:after="0" w:line="224" w:lineRule="exact"/>
        <w:rPr>
          <w:sz w:val="20"/>
        </w:rPr>
        <w:sectPr>
          <w:pgSz w:w="16840" w:h="11910" w:orient="landscape"/>
          <w:pgMar w:header="0" w:footer="877" w:top="840" w:bottom="1060" w:left="920" w:right="980"/>
        </w:sectPr>
      </w:pPr>
    </w:p>
    <w:p>
      <w:pPr>
        <w:spacing w:before="66"/>
        <w:ind w:left="12898" w:right="0" w:firstLine="0"/>
        <w:jc w:val="left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2.</w:t>
      </w:r>
    </w:p>
    <w:p>
      <w:pPr>
        <w:spacing w:before="48"/>
        <w:ind w:left="1839" w:right="1073" w:firstLine="0"/>
        <w:jc w:val="center"/>
        <w:rPr>
          <w:b/>
          <w:sz w:val="28"/>
        </w:rPr>
      </w:pPr>
      <w:r>
        <w:rPr>
          <w:b/>
          <w:sz w:val="28"/>
        </w:rPr>
        <w:t>Направления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работы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дошкольной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образовательной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организации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семьями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обучающихся</w:t>
      </w:r>
    </w:p>
    <w:p>
      <w:pPr>
        <w:pStyle w:val="BodyText"/>
        <w:spacing w:before="3"/>
        <w:ind w:left="0" w:firstLine="0"/>
        <w:jc w:val="left"/>
        <w:rPr>
          <w:b/>
          <w:sz w:val="36"/>
        </w:rPr>
      </w:pPr>
    </w:p>
    <w:p>
      <w:pPr>
        <w:spacing w:before="0"/>
        <w:ind w:left="1839" w:right="1078" w:firstLine="0"/>
        <w:jc w:val="center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6.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Направления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работы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дошкольной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образовательной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организации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семьями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обучающихся</w:t>
      </w: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5"/>
        <w:ind w:left="0" w:firstLine="0"/>
        <w:jc w:val="left"/>
        <w:rPr>
          <w:i/>
          <w:sz w:val="1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4679"/>
        <w:gridCol w:w="4679"/>
        <w:gridCol w:w="3404"/>
      </w:tblGrid>
      <w:tr>
        <w:trPr>
          <w:trHeight w:val="530" w:hRule="atLeast"/>
        </w:trPr>
        <w:tc>
          <w:tcPr>
            <w:tcW w:w="1952" w:type="dxa"/>
          </w:tcPr>
          <w:p>
            <w:pPr>
              <w:pStyle w:val="TableParagraph"/>
              <w:ind w:left="221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>
            <w:pPr>
              <w:pStyle w:val="TableParagraph"/>
              <w:spacing w:before="34"/>
              <w:ind w:left="221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взаимодействия</w:t>
            </w:r>
          </w:p>
        </w:tc>
        <w:tc>
          <w:tcPr>
            <w:tcW w:w="4679" w:type="dxa"/>
          </w:tcPr>
          <w:p>
            <w:pPr>
              <w:pStyle w:val="TableParagraph"/>
              <w:ind w:left="1026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взаимодействия</w:t>
            </w:r>
          </w:p>
        </w:tc>
        <w:tc>
          <w:tcPr>
            <w:tcW w:w="4679" w:type="dxa"/>
          </w:tcPr>
          <w:p>
            <w:pPr>
              <w:pStyle w:val="TableParagraph"/>
              <w:ind w:left="320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Способы,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приемы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методы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взаимодействия</w:t>
            </w:r>
          </w:p>
        </w:tc>
        <w:tc>
          <w:tcPr>
            <w:tcW w:w="3404" w:type="dxa"/>
          </w:tcPr>
          <w:p>
            <w:pPr>
              <w:pStyle w:val="TableParagraph"/>
              <w:ind w:left="247"/>
              <w:rPr>
                <w:b/>
                <w:sz w:val="20"/>
              </w:rPr>
            </w:pPr>
            <w:r>
              <w:rPr>
                <w:b/>
                <w:sz w:val="20"/>
              </w:rPr>
              <w:t>Какие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задачи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позволяет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решать</w:t>
            </w:r>
          </w:p>
        </w:tc>
      </w:tr>
      <w:tr>
        <w:trPr>
          <w:trHeight w:val="1939" w:hRule="atLeast"/>
        </w:trPr>
        <w:tc>
          <w:tcPr>
            <w:tcW w:w="1952" w:type="dxa"/>
          </w:tcPr>
          <w:p>
            <w:pPr>
              <w:pStyle w:val="TableParagraph"/>
              <w:spacing w:line="276" w:lineRule="auto" w:before="1"/>
              <w:ind w:left="107" w:right="578"/>
              <w:rPr>
                <w:sz w:val="20"/>
              </w:rPr>
            </w:pPr>
            <w:r>
              <w:rPr>
                <w:sz w:val="20"/>
              </w:rPr>
              <w:t>Диагностико-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аналитическое</w:t>
            </w:r>
          </w:p>
        </w:tc>
        <w:tc>
          <w:tcPr>
            <w:tcW w:w="4679" w:type="dxa"/>
          </w:tcPr>
          <w:p>
            <w:pPr>
              <w:pStyle w:val="TableParagraph"/>
              <w:spacing w:line="229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данных: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632" w:val="left" w:leader="none"/>
                <w:tab w:pos="633" w:val="left" w:leader="none"/>
              </w:tabs>
              <w:spacing w:line="240" w:lineRule="auto" w:before="0" w:after="0"/>
              <w:ind w:left="633" w:right="120" w:hanging="360"/>
              <w:jc w:val="left"/>
              <w:rPr>
                <w:sz w:val="20"/>
              </w:rPr>
            </w:pPr>
            <w:r>
              <w:rPr>
                <w:sz w:val="20"/>
              </w:rPr>
              <w:t>о семье каждого обучающегося, ее запросах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отношении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охраны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здоровья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развития</w:t>
            </w:r>
          </w:p>
          <w:p>
            <w:pPr>
              <w:pStyle w:val="TableParagraph"/>
              <w:ind w:left="633"/>
              <w:rPr>
                <w:sz w:val="20"/>
              </w:rPr>
            </w:pPr>
            <w:r>
              <w:rPr>
                <w:sz w:val="20"/>
              </w:rPr>
              <w:t>ребенка;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632" w:val="left" w:leader="none"/>
                <w:tab w:pos="633" w:val="left" w:leader="none"/>
              </w:tabs>
              <w:spacing w:line="240" w:lineRule="auto" w:before="0" w:after="0"/>
              <w:ind w:left="633" w:right="853" w:hanging="360"/>
              <w:jc w:val="left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уровне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психолого-педагогической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компетентности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родителей</w:t>
            </w:r>
          </w:p>
        </w:tc>
        <w:tc>
          <w:tcPr>
            <w:tcW w:w="4679" w:type="dxa"/>
          </w:tcPr>
          <w:p>
            <w:pPr>
              <w:pStyle w:val="TableParagraph"/>
              <w:numPr>
                <w:ilvl w:val="0"/>
                <w:numId w:val="58"/>
              </w:numPr>
              <w:tabs>
                <w:tab w:pos="407" w:val="left" w:leader="none"/>
              </w:tabs>
              <w:spacing w:line="244" w:lineRule="exact" w:before="1" w:after="0"/>
              <w:ind w:left="407" w:right="0" w:hanging="298"/>
              <w:jc w:val="left"/>
              <w:rPr>
                <w:sz w:val="20"/>
              </w:rPr>
            </w:pPr>
            <w:r>
              <w:rPr>
                <w:sz w:val="20"/>
              </w:rPr>
              <w:t>опросы;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407" w:val="left" w:leader="none"/>
              </w:tabs>
              <w:spacing w:line="244" w:lineRule="exact" w:before="0" w:after="0"/>
              <w:ind w:left="407" w:right="0" w:hanging="298"/>
              <w:jc w:val="left"/>
              <w:rPr>
                <w:sz w:val="20"/>
              </w:rPr>
            </w:pPr>
            <w:r>
              <w:rPr>
                <w:sz w:val="20"/>
              </w:rPr>
              <w:t>социологические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срезы;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407" w:val="left" w:leader="none"/>
              </w:tabs>
              <w:spacing w:line="240" w:lineRule="auto" w:before="0" w:after="0"/>
              <w:ind w:left="109" w:right="604" w:firstLine="0"/>
              <w:jc w:val="left"/>
              <w:rPr>
                <w:sz w:val="20"/>
              </w:rPr>
            </w:pPr>
            <w:r>
              <w:rPr>
                <w:sz w:val="20"/>
              </w:rPr>
              <w:t>наблюдения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процессом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общения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семьи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 ребенком;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407" w:val="left" w:leader="none"/>
              </w:tabs>
              <w:spacing w:line="245" w:lineRule="exact" w:before="0" w:after="0"/>
              <w:ind w:left="407" w:right="0" w:hanging="298"/>
              <w:jc w:val="left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блокноты;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407" w:val="left" w:leader="none"/>
              </w:tabs>
              <w:spacing w:line="244" w:lineRule="exact" w:before="0" w:after="0"/>
              <w:ind w:left="407" w:right="0" w:hanging="298"/>
              <w:jc w:val="left"/>
              <w:rPr>
                <w:sz w:val="20"/>
              </w:rPr>
            </w:pPr>
            <w:r>
              <w:rPr>
                <w:sz w:val="20"/>
              </w:rPr>
              <w:t>«почтовый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ящик»;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407" w:val="left" w:leader="none"/>
              </w:tabs>
              <w:spacing w:line="244" w:lineRule="exact" w:before="0" w:after="0"/>
              <w:ind w:left="407" w:right="0" w:hanging="298"/>
              <w:jc w:val="left"/>
              <w:rPr>
                <w:sz w:val="20"/>
              </w:rPr>
            </w:pPr>
            <w:r>
              <w:rPr>
                <w:sz w:val="20"/>
              </w:rPr>
              <w:t>педагогические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беседы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родителями;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407" w:val="left" w:leader="none"/>
              </w:tabs>
              <w:spacing w:line="224" w:lineRule="exact" w:before="0" w:after="0"/>
              <w:ind w:left="407" w:right="0" w:hanging="298"/>
              <w:jc w:val="left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семейными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традициями</w:t>
            </w:r>
          </w:p>
        </w:tc>
        <w:tc>
          <w:tcPr>
            <w:tcW w:w="3404" w:type="dxa"/>
          </w:tcPr>
          <w:p>
            <w:pPr>
              <w:pStyle w:val="TableParagraph"/>
              <w:numPr>
                <w:ilvl w:val="0"/>
                <w:numId w:val="59"/>
              </w:numPr>
              <w:tabs>
                <w:tab w:pos="366" w:val="left" w:leader="none"/>
              </w:tabs>
              <w:spacing w:line="240" w:lineRule="auto" w:before="1" w:after="0"/>
              <w:ind w:left="142" w:right="252" w:firstLine="0"/>
              <w:jc w:val="left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семьей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полученных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данных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их</w:t>
            </w:r>
          </w:p>
          <w:p>
            <w:pPr>
              <w:pStyle w:val="TableParagraph"/>
              <w:spacing w:line="228" w:lineRule="exact"/>
              <w:ind w:left="142"/>
              <w:rPr>
                <w:sz w:val="20"/>
              </w:rPr>
            </w:pPr>
            <w:r>
              <w:rPr>
                <w:sz w:val="20"/>
              </w:rPr>
              <w:t>анализа;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366" w:val="left" w:leader="none"/>
              </w:tabs>
              <w:spacing w:line="240" w:lineRule="auto" w:before="0" w:after="0"/>
              <w:ind w:left="142" w:right="471" w:firstLine="0"/>
              <w:jc w:val="left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адекватных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способов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взаимодействия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29" w:lineRule="exact" w:before="1"/>
              <w:ind w:left="142"/>
              <w:rPr>
                <w:sz w:val="20"/>
              </w:rPr>
            </w:pPr>
            <w:r>
              <w:rPr>
                <w:sz w:val="20"/>
              </w:rPr>
              <w:t>родителями;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366" w:val="left" w:leader="none"/>
              </w:tabs>
              <w:spacing w:line="240" w:lineRule="auto" w:before="0" w:after="0"/>
              <w:ind w:left="142" w:right="462" w:firstLine="0"/>
              <w:jc w:val="left"/>
              <w:rPr>
                <w:sz w:val="20"/>
              </w:rPr>
            </w:pPr>
            <w:r>
              <w:rPr>
                <w:sz w:val="20"/>
              </w:rPr>
              <w:t>согласование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воспитательных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</w:t>
            </w:r>
          </w:p>
        </w:tc>
      </w:tr>
      <w:tr>
        <w:trPr>
          <w:trHeight w:val="3293" w:hRule="atLeast"/>
        </w:trPr>
        <w:tc>
          <w:tcPr>
            <w:tcW w:w="1952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Просветительское</w:t>
            </w:r>
          </w:p>
        </w:tc>
        <w:tc>
          <w:tcPr>
            <w:tcW w:w="4679" w:type="dxa"/>
          </w:tcPr>
          <w:p>
            <w:pPr>
              <w:pStyle w:val="TableParagraph"/>
              <w:numPr>
                <w:ilvl w:val="0"/>
                <w:numId w:val="60"/>
              </w:numPr>
              <w:tabs>
                <w:tab w:pos="632" w:val="left" w:leader="none"/>
                <w:tab w:pos="633" w:val="left" w:leader="none"/>
              </w:tabs>
              <w:spacing w:line="240" w:lineRule="auto" w:before="0" w:after="0"/>
              <w:ind w:left="633" w:right="653" w:hanging="360"/>
              <w:jc w:val="left"/>
              <w:rPr>
                <w:sz w:val="20"/>
              </w:rPr>
            </w:pPr>
            <w:r>
              <w:rPr>
                <w:sz w:val="20"/>
              </w:rPr>
              <w:t>вопросы особенностей развития детей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младенческого,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раннего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дошкольного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возрастов;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632" w:val="left" w:leader="none"/>
                <w:tab w:pos="633" w:val="left" w:leader="none"/>
              </w:tabs>
              <w:spacing w:line="240" w:lineRule="auto" w:before="1" w:after="0"/>
              <w:ind w:left="633" w:right="670" w:hanging="360"/>
              <w:jc w:val="left"/>
              <w:rPr>
                <w:sz w:val="20"/>
              </w:rPr>
            </w:pPr>
            <w:r>
              <w:rPr>
                <w:sz w:val="20"/>
              </w:rPr>
              <w:t>рекомендация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родителям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эффективных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методов обучения и воспитания детей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определенного возраста;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632" w:val="left" w:leader="none"/>
                <w:tab w:pos="633" w:val="left" w:leader="none"/>
              </w:tabs>
              <w:spacing w:line="240" w:lineRule="auto" w:before="0" w:after="0"/>
              <w:ind w:left="633" w:right="208" w:hanging="360"/>
              <w:jc w:val="left"/>
              <w:rPr>
                <w:sz w:val="20"/>
              </w:rPr>
            </w:pPr>
            <w:r>
              <w:rPr>
                <w:sz w:val="20"/>
              </w:rPr>
              <w:t>государственная политика в области ДО,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включая меры господдержки семей с детьми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дошкольного возраста;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632" w:val="left" w:leader="none"/>
                <w:tab w:pos="633" w:val="left" w:leader="none"/>
              </w:tabs>
              <w:spacing w:line="244" w:lineRule="exact" w:before="0" w:after="0"/>
              <w:ind w:left="63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реализуемой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ДОО</w:t>
            </w:r>
          </w:p>
          <w:p>
            <w:pPr>
              <w:pStyle w:val="TableParagraph"/>
              <w:ind w:left="633" w:right="303"/>
              <w:rPr>
                <w:sz w:val="20"/>
              </w:rPr>
            </w:pPr>
            <w:r>
              <w:rPr>
                <w:sz w:val="20"/>
              </w:rPr>
              <w:t>Программы;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условия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пребывания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ребенка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ДОО;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632" w:val="left" w:leader="none"/>
                <w:tab w:pos="633" w:val="left" w:leader="none"/>
              </w:tabs>
              <w:spacing w:line="230" w:lineRule="exact" w:before="0" w:after="0"/>
              <w:ind w:left="633" w:right="698" w:hanging="360"/>
              <w:jc w:val="left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 детьми</w:t>
            </w:r>
          </w:p>
        </w:tc>
        <w:tc>
          <w:tcPr>
            <w:tcW w:w="4679" w:type="dxa"/>
            <w:vMerge w:val="restart"/>
          </w:tcPr>
          <w:p>
            <w:pPr>
              <w:pStyle w:val="TableParagraph"/>
              <w:numPr>
                <w:ilvl w:val="0"/>
                <w:numId w:val="61"/>
              </w:numPr>
              <w:tabs>
                <w:tab w:pos="393" w:val="left" w:leader="none"/>
              </w:tabs>
              <w:spacing w:line="240" w:lineRule="auto" w:before="0" w:after="0"/>
              <w:ind w:left="392" w:right="0" w:hanging="251"/>
              <w:jc w:val="left"/>
              <w:rPr>
                <w:sz w:val="20"/>
              </w:rPr>
            </w:pPr>
            <w:r>
              <w:rPr>
                <w:sz w:val="20"/>
              </w:rPr>
              <w:t>групповые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родительские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собрания;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393" w:val="left" w:leader="none"/>
              </w:tabs>
              <w:spacing w:line="245" w:lineRule="exact" w:before="0" w:after="0"/>
              <w:ind w:left="392" w:right="0" w:hanging="251"/>
              <w:jc w:val="left"/>
              <w:rPr>
                <w:sz w:val="20"/>
              </w:rPr>
            </w:pPr>
            <w:r>
              <w:rPr>
                <w:sz w:val="20"/>
              </w:rPr>
              <w:t>конференции;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393" w:val="left" w:leader="none"/>
              </w:tabs>
              <w:spacing w:line="245" w:lineRule="exact" w:before="0" w:after="0"/>
              <w:ind w:left="392" w:right="0" w:hanging="251"/>
              <w:jc w:val="left"/>
              <w:rPr>
                <w:sz w:val="20"/>
              </w:rPr>
            </w:pPr>
            <w:r>
              <w:rPr>
                <w:sz w:val="20"/>
              </w:rPr>
              <w:t>круглые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столы;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393" w:val="left" w:leader="none"/>
              </w:tabs>
              <w:spacing w:line="244" w:lineRule="exact" w:before="0" w:after="0"/>
              <w:ind w:left="392" w:right="0" w:hanging="251"/>
              <w:jc w:val="left"/>
              <w:rPr>
                <w:sz w:val="20"/>
              </w:rPr>
            </w:pPr>
            <w:r>
              <w:rPr>
                <w:sz w:val="20"/>
              </w:rPr>
              <w:t>семинары-практикумы;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393" w:val="left" w:leader="none"/>
              </w:tabs>
              <w:spacing w:line="244" w:lineRule="exact" w:before="0" w:after="0"/>
              <w:ind w:left="392" w:right="0" w:hanging="251"/>
              <w:jc w:val="left"/>
              <w:rPr>
                <w:sz w:val="20"/>
              </w:rPr>
            </w:pPr>
            <w:r>
              <w:rPr>
                <w:sz w:val="20"/>
              </w:rPr>
              <w:t>тренинги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ролевые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игры;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393" w:val="left" w:leader="none"/>
              </w:tabs>
              <w:spacing w:line="245" w:lineRule="exact" w:before="0" w:after="0"/>
              <w:ind w:left="392" w:right="0" w:hanging="251"/>
              <w:jc w:val="left"/>
              <w:rPr>
                <w:sz w:val="20"/>
              </w:rPr>
            </w:pPr>
            <w:r>
              <w:rPr>
                <w:sz w:val="20"/>
              </w:rPr>
              <w:t>консультации;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393" w:val="left" w:leader="none"/>
              </w:tabs>
              <w:spacing w:line="245" w:lineRule="exact" w:before="0" w:after="0"/>
              <w:ind w:left="392" w:right="0" w:hanging="251"/>
              <w:jc w:val="left"/>
              <w:rPr>
                <w:sz w:val="20"/>
              </w:rPr>
            </w:pPr>
            <w:r>
              <w:rPr>
                <w:sz w:val="20"/>
              </w:rPr>
              <w:t>педагогические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гостиные;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393" w:val="left" w:leader="none"/>
              </w:tabs>
              <w:spacing w:line="245" w:lineRule="exact" w:before="0" w:after="0"/>
              <w:ind w:left="392" w:right="0" w:hanging="251"/>
              <w:jc w:val="left"/>
              <w:rPr>
                <w:sz w:val="20"/>
              </w:rPr>
            </w:pPr>
            <w:r>
              <w:rPr>
                <w:sz w:val="20"/>
              </w:rPr>
              <w:t>родительские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клубы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др.;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393" w:val="left" w:leader="none"/>
              </w:tabs>
              <w:spacing w:line="237" w:lineRule="auto" w:before="2" w:after="0"/>
              <w:ind w:left="142" w:right="461" w:firstLine="0"/>
              <w:jc w:val="left"/>
              <w:rPr>
                <w:sz w:val="20"/>
              </w:rPr>
            </w:pPr>
            <w:r>
              <w:rPr>
                <w:sz w:val="20"/>
              </w:rPr>
              <w:t>интерактивные мероприятия «Знаете ли 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ребенка: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что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сказал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Ваш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ребенок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…?»;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393" w:val="left" w:leader="none"/>
              </w:tabs>
              <w:spacing w:line="240" w:lineRule="auto" w:before="1" w:after="0"/>
              <w:ind w:left="142" w:right="325" w:firstLine="0"/>
              <w:jc w:val="left"/>
              <w:rPr>
                <w:sz w:val="20"/>
              </w:rPr>
            </w:pPr>
            <w:r>
              <w:rPr>
                <w:sz w:val="20"/>
              </w:rPr>
              <w:t>информационные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проспекты,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стенды,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ширмы,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папки-передвижки 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родителей;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393" w:val="left" w:leader="none"/>
              </w:tabs>
              <w:spacing w:line="240" w:lineRule="auto" w:before="0" w:after="0"/>
              <w:ind w:left="142" w:right="825" w:firstLine="0"/>
              <w:jc w:val="left"/>
              <w:rPr>
                <w:sz w:val="20"/>
              </w:rPr>
            </w:pPr>
            <w:r>
              <w:rPr>
                <w:sz w:val="20"/>
              </w:rPr>
              <w:t>журналы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газеты,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издаваемые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родителей;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393" w:val="left" w:leader="none"/>
              </w:tabs>
              <w:spacing w:line="244" w:lineRule="exact" w:before="1" w:after="0"/>
              <w:ind w:left="392" w:right="0" w:hanging="251"/>
              <w:jc w:val="left"/>
              <w:rPr>
                <w:sz w:val="20"/>
              </w:rPr>
            </w:pPr>
            <w:r>
              <w:rPr>
                <w:sz w:val="20"/>
              </w:rPr>
              <w:t>педагогические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библиотеки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родителей;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393" w:val="left" w:leader="none"/>
              </w:tabs>
              <w:spacing w:line="240" w:lineRule="auto" w:before="0" w:after="0"/>
              <w:ind w:left="142" w:right="829" w:firstLine="0"/>
              <w:jc w:val="left"/>
              <w:rPr>
                <w:sz w:val="20"/>
              </w:rPr>
            </w:pPr>
            <w:r>
              <w:rPr>
                <w:sz w:val="20"/>
              </w:rPr>
              <w:t>сайты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группы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Интернет;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393" w:val="left" w:leader="none"/>
              </w:tabs>
              <w:spacing w:line="245" w:lineRule="exact" w:before="0" w:after="0"/>
              <w:ind w:left="392" w:right="0" w:hanging="251"/>
              <w:jc w:val="left"/>
              <w:rPr>
                <w:sz w:val="20"/>
              </w:rPr>
            </w:pPr>
            <w:r>
              <w:rPr>
                <w:sz w:val="20"/>
              </w:rPr>
              <w:t>медиарепортажи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интервью;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393" w:val="left" w:leader="none"/>
              </w:tabs>
              <w:spacing w:line="245" w:lineRule="exact" w:before="0" w:after="0"/>
              <w:ind w:left="392" w:right="0" w:hanging="251"/>
              <w:jc w:val="left"/>
              <w:rPr>
                <w:sz w:val="20"/>
              </w:rPr>
            </w:pPr>
            <w:r>
              <w:rPr>
                <w:sz w:val="20"/>
              </w:rPr>
              <w:t>фотографии,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выставки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детских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работ,</w:t>
            </w:r>
          </w:p>
          <w:p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совместных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родителей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детей 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др.</w:t>
            </w:r>
          </w:p>
        </w:tc>
        <w:tc>
          <w:tcPr>
            <w:tcW w:w="3404" w:type="dxa"/>
            <w:vMerge w:val="restart"/>
          </w:tcPr>
          <w:p>
            <w:pPr>
              <w:pStyle w:val="TableParagraph"/>
              <w:numPr>
                <w:ilvl w:val="0"/>
                <w:numId w:val="62"/>
              </w:numPr>
              <w:tabs>
                <w:tab w:pos="440" w:val="left" w:leader="none"/>
              </w:tabs>
              <w:spacing w:line="240" w:lineRule="auto" w:before="0" w:after="0"/>
              <w:ind w:left="439" w:right="0" w:hanging="298"/>
              <w:jc w:val="left"/>
              <w:rPr>
                <w:sz w:val="20"/>
              </w:rPr>
            </w:pPr>
            <w:r>
              <w:rPr>
                <w:sz w:val="20"/>
              </w:rPr>
              <w:t>просвещение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родителей;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440" w:val="left" w:leader="none"/>
              </w:tabs>
              <w:spacing w:line="240" w:lineRule="auto" w:before="0" w:after="0"/>
              <w:ind w:left="108" w:right="527" w:firstLine="33"/>
              <w:jc w:val="left"/>
              <w:rPr>
                <w:sz w:val="20"/>
              </w:rPr>
            </w:pPr>
            <w:r>
              <w:rPr>
                <w:sz w:val="20"/>
              </w:rPr>
              <w:t>психолого-педагогическая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сопровождение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семей</w:t>
            </w:r>
          </w:p>
          <w:p>
            <w:pPr>
              <w:pStyle w:val="TableParagraph"/>
              <w:spacing w:before="2"/>
              <w:ind w:left="108" w:right="82"/>
              <w:rPr>
                <w:sz w:val="20"/>
              </w:rPr>
            </w:pPr>
            <w:r>
              <w:rPr>
                <w:sz w:val="20"/>
              </w:rPr>
              <w:t>детей дошкольного, младенческого 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раннего возрастов</w:t>
            </w:r>
          </w:p>
        </w:tc>
      </w:tr>
      <w:tr>
        <w:trPr>
          <w:trHeight w:val="1667" w:hRule="atLeast"/>
        </w:trPr>
        <w:tc>
          <w:tcPr>
            <w:tcW w:w="1952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Консультационное</w:t>
            </w:r>
          </w:p>
        </w:tc>
        <w:tc>
          <w:tcPr>
            <w:tcW w:w="4679" w:type="dxa"/>
          </w:tcPr>
          <w:p>
            <w:pPr>
              <w:pStyle w:val="TableParagraph"/>
              <w:numPr>
                <w:ilvl w:val="0"/>
                <w:numId w:val="63"/>
              </w:numPr>
              <w:tabs>
                <w:tab w:pos="633" w:val="left" w:leader="none"/>
              </w:tabs>
              <w:spacing w:line="240" w:lineRule="auto" w:before="0" w:after="0"/>
              <w:ind w:left="633" w:right="700" w:hanging="360"/>
              <w:jc w:val="both"/>
              <w:rPr>
                <w:sz w:val="20"/>
              </w:rPr>
            </w:pPr>
            <w:r>
              <w:rPr>
                <w:sz w:val="20"/>
              </w:rPr>
              <w:t>вопросы взаимодействия родителей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ребенком, преодоления возникающих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воспитания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детей;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632" w:val="left" w:leader="none"/>
                <w:tab w:pos="633" w:val="left" w:leader="none"/>
              </w:tabs>
              <w:spacing w:line="240" w:lineRule="auto" w:before="0" w:after="0"/>
              <w:ind w:left="633" w:right="452" w:hanging="360"/>
              <w:jc w:val="left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взаимодействия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ребенка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 сверстниками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 педагогом;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632" w:val="left" w:leader="none"/>
                <w:tab w:pos="633" w:val="left" w:leader="none"/>
              </w:tabs>
              <w:spacing w:line="245" w:lineRule="exact" w:before="0" w:after="0"/>
              <w:ind w:left="63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возникающие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проблемные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ситуации;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632" w:val="left" w:leader="none"/>
                <w:tab w:pos="633" w:val="left" w:leader="none"/>
              </w:tabs>
              <w:spacing w:line="224" w:lineRule="exact" w:before="0" w:after="0"/>
              <w:ind w:left="63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воспитания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построения</w:t>
            </w:r>
          </w:p>
        </w:tc>
        <w:tc>
          <w:tcPr>
            <w:tcW w:w="4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877" w:top="780" w:bottom="1060" w:left="920" w:right="9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4679"/>
        <w:gridCol w:w="4679"/>
        <w:gridCol w:w="3404"/>
      </w:tblGrid>
      <w:tr>
        <w:trPr>
          <w:trHeight w:val="1394" w:hRule="atLeast"/>
        </w:trPr>
        <w:tc>
          <w:tcPr>
            <w:tcW w:w="19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79" w:type="dxa"/>
          </w:tcPr>
          <w:p>
            <w:pPr>
              <w:pStyle w:val="TableParagraph"/>
              <w:ind w:left="633" w:right="545"/>
              <w:rPr>
                <w:sz w:val="20"/>
              </w:rPr>
            </w:pPr>
            <w:r>
              <w:rPr>
                <w:sz w:val="20"/>
              </w:rPr>
              <w:t>продуктивного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взаимодействия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детьми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младенческого, раннего и дошкольного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возрастов;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632" w:val="left" w:leader="none"/>
                <w:tab w:pos="633" w:val="left" w:leader="none"/>
              </w:tabs>
              <w:spacing w:line="244" w:lineRule="exact" w:before="0" w:after="0"/>
              <w:ind w:left="63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участия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детских</w:t>
            </w:r>
          </w:p>
          <w:p>
            <w:pPr>
              <w:pStyle w:val="TableParagraph"/>
              <w:spacing w:line="230" w:lineRule="exact"/>
              <w:ind w:left="633" w:right="276"/>
              <w:rPr>
                <w:sz w:val="20"/>
              </w:rPr>
            </w:pPr>
            <w:r>
              <w:rPr>
                <w:sz w:val="20"/>
              </w:rPr>
              <w:t>деятельностях,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образовательном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др.</w:t>
            </w:r>
          </w:p>
        </w:tc>
        <w:tc>
          <w:tcPr>
            <w:tcW w:w="46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6" w:hRule="atLeast"/>
        </w:trPr>
        <w:tc>
          <w:tcPr>
            <w:tcW w:w="1952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Совместная</w:t>
            </w:r>
          </w:p>
          <w:p>
            <w:pPr>
              <w:pStyle w:val="TableParagraph"/>
              <w:spacing w:line="276" w:lineRule="auto" w:before="34"/>
              <w:ind w:left="107" w:right="422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</w:p>
          <w:p>
            <w:pPr>
              <w:pStyle w:val="TableParagraph"/>
              <w:spacing w:line="278" w:lineRule="auto"/>
              <w:ind w:left="107" w:right="823"/>
              <w:rPr>
                <w:sz w:val="20"/>
              </w:rPr>
            </w:pPr>
            <w:r>
              <w:rPr>
                <w:spacing w:val="-1"/>
                <w:sz w:val="20"/>
              </w:rPr>
              <w:t>педагогов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родителей</w:t>
            </w:r>
          </w:p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4679" w:type="dxa"/>
          </w:tcPr>
          <w:p>
            <w:pPr>
              <w:pStyle w:val="TableParagraph"/>
              <w:numPr>
                <w:ilvl w:val="0"/>
                <w:numId w:val="65"/>
              </w:numPr>
              <w:tabs>
                <w:tab w:pos="632" w:val="left" w:leader="none"/>
                <w:tab w:pos="633" w:val="left" w:leader="none"/>
              </w:tabs>
              <w:spacing w:line="244" w:lineRule="exact" w:before="0" w:after="0"/>
              <w:ind w:left="63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вопросы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некоторых</w:t>
            </w:r>
          </w:p>
          <w:p>
            <w:pPr>
              <w:pStyle w:val="TableParagraph"/>
              <w:ind w:left="633" w:right="151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задач,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РППС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образовательных мероприятий;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632" w:val="left" w:leader="none"/>
                <w:tab w:pos="633" w:val="left" w:leader="none"/>
              </w:tabs>
              <w:spacing w:line="240" w:lineRule="auto" w:before="0" w:after="0"/>
              <w:ind w:left="633" w:right="166" w:hanging="360"/>
              <w:jc w:val="left"/>
              <w:rPr>
                <w:sz w:val="20"/>
              </w:rPr>
            </w:pPr>
            <w:r>
              <w:rPr>
                <w:sz w:val="20"/>
              </w:rPr>
              <w:t>инициативы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родителей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младенческого,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раннего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возрастов;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632" w:val="left" w:leader="none"/>
                <w:tab w:pos="633" w:val="left" w:leader="none"/>
              </w:tabs>
              <w:spacing w:line="240" w:lineRule="auto" w:before="0" w:after="0"/>
              <w:ind w:left="633" w:right="431" w:hanging="360"/>
              <w:jc w:val="left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реализация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проектов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совместно с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семьей</w:t>
            </w:r>
          </w:p>
        </w:tc>
        <w:tc>
          <w:tcPr>
            <w:tcW w:w="4679" w:type="dxa"/>
          </w:tcPr>
          <w:p>
            <w:pPr>
              <w:pStyle w:val="TableParagraph"/>
              <w:numPr>
                <w:ilvl w:val="0"/>
                <w:numId w:val="66"/>
              </w:numPr>
              <w:tabs>
                <w:tab w:pos="313" w:val="left" w:leader="none"/>
              </w:tabs>
              <w:spacing w:line="240" w:lineRule="auto" w:before="0" w:after="0"/>
              <w:ind w:left="109" w:right="534" w:firstLine="0"/>
              <w:jc w:val="left"/>
              <w:rPr>
                <w:sz w:val="20"/>
              </w:rPr>
            </w:pPr>
            <w:r>
              <w:rPr>
                <w:sz w:val="20"/>
              </w:rPr>
              <w:t>семинары-практикумы, тренинги и ролевые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игры,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консультации,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педагогические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гостиные,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родительские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клубы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др.;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313" w:val="left" w:leader="none"/>
              </w:tabs>
              <w:spacing w:line="240" w:lineRule="auto" w:before="0" w:after="0"/>
              <w:ind w:left="109" w:right="858" w:firstLine="0"/>
              <w:jc w:val="left"/>
              <w:rPr>
                <w:sz w:val="20"/>
              </w:rPr>
            </w:pPr>
            <w:r>
              <w:rPr>
                <w:sz w:val="20"/>
              </w:rPr>
              <w:t>специально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разработанные/подобранные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дидактические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материалы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</w:p>
          <w:p>
            <w:pPr>
              <w:pStyle w:val="TableParagraph"/>
              <w:ind w:left="109" w:right="509"/>
              <w:rPr>
                <w:sz w:val="20"/>
              </w:rPr>
            </w:pPr>
            <w:r>
              <w:rPr>
                <w:sz w:val="20"/>
              </w:rPr>
              <w:t>совместной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детьми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семейных условиях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образовательными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задачами,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реализуемыми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ДОО;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313" w:val="left" w:leader="none"/>
              </w:tabs>
              <w:spacing w:line="240" w:lineRule="auto" w:before="0" w:after="0"/>
              <w:ind w:left="109" w:right="319" w:firstLine="0"/>
              <w:jc w:val="left"/>
              <w:rPr>
                <w:sz w:val="20"/>
              </w:rPr>
            </w:pPr>
            <w:r>
              <w:rPr>
                <w:sz w:val="20"/>
              </w:rPr>
              <w:t>привлечение/вовлечение (в том числе и через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ребенка)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участию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мероприятиях, направленных на решение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воспитательных задач;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313" w:val="left" w:leader="none"/>
              </w:tabs>
              <w:spacing w:line="237" w:lineRule="auto" w:before="3" w:after="0"/>
              <w:ind w:left="109" w:right="710" w:firstLine="0"/>
              <w:jc w:val="left"/>
              <w:rPr>
                <w:sz w:val="20"/>
              </w:rPr>
            </w:pPr>
            <w:r>
              <w:rPr>
                <w:sz w:val="20"/>
              </w:rPr>
              <w:t>совместные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праздники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вечера,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семейные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спортивные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тематические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мероприятия,</w:t>
            </w:r>
          </w:p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досуги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др.</w:t>
            </w:r>
          </w:p>
        </w:tc>
        <w:tc>
          <w:tcPr>
            <w:tcW w:w="3404" w:type="dxa"/>
          </w:tcPr>
          <w:p>
            <w:pPr>
              <w:pStyle w:val="TableParagraph"/>
              <w:numPr>
                <w:ilvl w:val="0"/>
                <w:numId w:val="67"/>
              </w:numPr>
              <w:tabs>
                <w:tab w:pos="366" w:val="left" w:leader="none"/>
              </w:tabs>
              <w:spacing w:line="240" w:lineRule="auto" w:before="0" w:after="0"/>
              <w:ind w:left="365" w:right="0" w:hanging="224"/>
              <w:jc w:val="left"/>
              <w:rPr>
                <w:sz w:val="20"/>
              </w:rPr>
            </w:pPr>
            <w:r>
              <w:rPr>
                <w:sz w:val="20"/>
              </w:rPr>
              <w:t>Помощь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психолого-</w:t>
            </w:r>
          </w:p>
          <w:p>
            <w:pPr>
              <w:pStyle w:val="TableParagraph"/>
              <w:ind w:left="142" w:right="550"/>
              <w:rPr>
                <w:sz w:val="20"/>
              </w:rPr>
            </w:pPr>
            <w:r>
              <w:rPr>
                <w:sz w:val="20"/>
              </w:rPr>
              <w:t>педагогическое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сопровождение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семей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дошкольного,</w:t>
            </w:r>
          </w:p>
          <w:p>
            <w:pPr>
              <w:pStyle w:val="TableParagraph"/>
              <w:spacing w:line="228" w:lineRule="exact"/>
              <w:ind w:left="142"/>
              <w:rPr>
                <w:sz w:val="20"/>
              </w:rPr>
            </w:pPr>
            <w:r>
              <w:rPr>
                <w:sz w:val="20"/>
              </w:rPr>
              <w:t>младенческого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раннего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возрастов</w:t>
            </w:r>
          </w:p>
        </w:tc>
      </w:tr>
    </w:tbl>
    <w:sectPr>
      <w:pgSz w:w="16840" w:h="11910" w:orient="landscape"/>
      <w:pgMar w:header="0" w:footer="877" w:top="840" w:bottom="1060" w:left="9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15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0.989990pt;margin-top:783.084473pt;width:16.1pt;height:13.05pt;mso-position-horizontal-relative:page;mso-position-vertical-relative:page;z-index:-1764710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10.989990pt;margin-top:783.084473pt;width:16.1pt;height:13.05pt;mso-position-horizontal-relative:page;mso-position-vertical-relative:page;z-index:-1764659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10.989990pt;margin-top:783.084473pt;width:16.1pt;height:13.05pt;mso-position-horizontal-relative:page;mso-position-vertical-relative:page;z-index:-1764608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85.103996pt;margin-top:766.919922pt;width:144.020pt;height:.60004pt;mso-position-horizontal-relative:page;mso-position-vertical-relative:page;z-index:-17645568" filled="true" fillcolor="#000000" stroked="false">
          <v:fill type="solid"/>
          <w10:wrap type="none"/>
        </v:rect>
      </w:pict>
    </w:r>
    <w:r>
      <w:rPr/>
      <w:pict>
        <v:shape style="position:absolute;margin-left:82.103996pt;margin-top:771.185547pt;width:114.05pt;height:13.45pt;mso-position-horizontal-relative:page;mso-position-vertical-relative:page;z-index:-17645056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  <w:vertAlign w:val="superscrip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spacing w:val="-3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Пункт</w:t>
                </w:r>
                <w:r>
                  <w:rPr>
                    <w:spacing w:val="-4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3.2.3.</w:t>
                </w:r>
                <w:r>
                  <w:rPr>
                    <w:spacing w:val="-2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ФГОС</w:t>
                </w:r>
                <w:r>
                  <w:rPr>
                    <w:spacing w:val="-4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ДО</w:t>
                </w:r>
              </w:p>
            </w:txbxContent>
          </v:textbox>
          <w10:wrap type="none"/>
        </v:shape>
      </w:pict>
    </w:r>
    <w:r>
      <w:rPr/>
      <w:pict>
        <v:shape style="position:absolute;margin-left:312.989990pt;margin-top:783.084473pt;width:12.1pt;height:13.05pt;mso-position-horizontal-relative:page;mso-position-vertical-relative:page;z-index:-176445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25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85.103996pt;margin-top:766.919922pt;width:144.020pt;height:.60004pt;mso-position-horizontal-relative:page;mso-position-vertical-relative:page;z-index:-17644032" filled="true" fillcolor="#000000" stroked="false">
          <v:fill type="solid"/>
          <w10:wrap type="none"/>
        </v:rect>
      </w:pict>
    </w:r>
    <w:r>
      <w:rPr/>
      <w:pict>
        <v:shape style="position:absolute;margin-left:84.103996pt;margin-top:771.185547pt;width:109.05pt;height:13.45pt;mso-position-horizontal-relative:page;mso-position-vertical-relative:page;z-index:-1764352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17</w:t>
                </w:r>
                <w:r>
                  <w:rPr>
                    <w:spacing w:val="-4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Пункт</w:t>
                </w:r>
                <w:r>
                  <w:rPr>
                    <w:spacing w:val="-4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3.2.3.</w:t>
                </w:r>
                <w:r>
                  <w:rPr>
                    <w:spacing w:val="-3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ФГОС</w:t>
                </w:r>
                <w:r>
                  <w:rPr>
                    <w:spacing w:val="-4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ДО</w:t>
                </w:r>
              </w:p>
            </w:txbxContent>
          </v:textbox>
          <w10:wrap type="none"/>
        </v:shape>
      </w:pict>
    </w:r>
    <w:r>
      <w:rPr/>
      <w:pict>
        <v:shape style="position:absolute;margin-left:312.989990pt;margin-top:783.084473pt;width:12.1pt;height:13.05pt;mso-position-horizontal-relative:page;mso-position-vertical-relative:page;z-index:-176430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26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15"/>
      </w:rPr>
    </w:pPr>
    <w:r>
      <w:rPr/>
      <w:pict>
        <v:shape style="position:absolute;margin-left:310.989990pt;margin-top:783.084473pt;width:16.1pt;height:13.05pt;mso-position-horizontal-relative:page;mso-position-vertical-relative:page;z-index:-1764249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12.98999pt;margin-top:536.484497pt;width:16.1pt;height:13.05pt;mso-position-horizontal-relative:page;mso-position-vertical-relative:page;z-index:-1764198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6">
    <w:multiLevelType w:val="hybridMultilevel"/>
    <w:lvl w:ilvl="0">
      <w:start w:val="0"/>
      <w:numFmt w:val="bullet"/>
      <w:lvlText w:val=""/>
      <w:lvlJc w:val="left"/>
      <w:pPr>
        <w:ind w:left="365" w:hanging="224"/>
      </w:pPr>
      <w:rPr>
        <w:rFonts w:hint="default" w:ascii="Wingdings" w:hAnsi="Wingdings" w:eastAsia="Wingdings" w:cs="Wingdings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63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66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70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73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77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80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83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87" w:hanging="224"/>
      </w:pPr>
      <w:rPr>
        <w:rFonts w:hint="default"/>
        <w:lang w:val="ru-RU" w:eastAsia="en-US" w:bidi="ar-SA"/>
      </w:rPr>
    </w:lvl>
  </w:abstractNum>
  <w:abstractNum w:abstractNumId="65">
    <w:multiLevelType w:val="hybridMultilevel"/>
    <w:lvl w:ilvl="0">
      <w:start w:val="0"/>
      <w:numFmt w:val="bullet"/>
      <w:lvlText w:val=""/>
      <w:lvlJc w:val="left"/>
      <w:pPr>
        <w:ind w:left="109" w:hanging="204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41" w:hanging="2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98" w:hanging="2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55" w:hanging="204"/>
      </w:pPr>
      <w:rPr>
        <w:rFonts w:hint="default"/>
        <w:lang w:val="ru-RU" w:eastAsia="en-US" w:bidi="ar-SA"/>
      </w:rPr>
    </w:lvl>
  </w:abstractNum>
  <w:abstractNum w:abstractNumId="64">
    <w:multiLevelType w:val="hybridMultilevel"/>
    <w:lvl w:ilvl="0">
      <w:start w:val="0"/>
      <w:numFmt w:val="bullet"/>
      <w:lvlText w:val=""/>
      <w:lvlJc w:val="left"/>
      <w:pPr>
        <w:ind w:left="633" w:hanging="360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6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3" w:hanging="360"/>
      </w:pPr>
      <w:rPr>
        <w:rFonts w:hint="default"/>
        <w:lang w:val="ru-RU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"/>
      <w:lvlJc w:val="left"/>
      <w:pPr>
        <w:ind w:left="633" w:hanging="360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6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3" w:hanging="360"/>
      </w:pPr>
      <w:rPr>
        <w:rFonts w:hint="default"/>
        <w:lang w:val="ru-RU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"/>
      <w:lvlJc w:val="left"/>
      <w:pPr>
        <w:ind w:left="633" w:hanging="360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6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3" w:hanging="360"/>
      </w:pPr>
      <w:rPr>
        <w:rFonts w:hint="default"/>
        <w:lang w:val="ru-RU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"/>
      <w:lvlJc w:val="left"/>
      <w:pPr>
        <w:ind w:left="108" w:hanging="298"/>
      </w:pPr>
      <w:rPr>
        <w:rFonts w:hint="default" w:ascii="Wingdings" w:hAnsi="Wingdings" w:eastAsia="Wingdings" w:cs="Wingdings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9" w:hanging="2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58" w:hanging="2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8" w:hanging="2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17" w:hanging="2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7" w:hanging="2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76" w:hanging="2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5" w:hanging="2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5" w:hanging="298"/>
      </w:pPr>
      <w:rPr>
        <w:rFonts w:hint="default"/>
        <w:lang w:val="ru-RU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"/>
      <w:lvlJc w:val="left"/>
      <w:pPr>
        <w:ind w:left="142" w:hanging="250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2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45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98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51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04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57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10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63" w:hanging="250"/>
      </w:pPr>
      <w:rPr>
        <w:rFonts w:hint="default"/>
        <w:lang w:val="ru-RU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"/>
      <w:lvlJc w:val="left"/>
      <w:pPr>
        <w:ind w:left="633" w:hanging="360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6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3" w:hanging="360"/>
      </w:pPr>
      <w:rPr>
        <w:rFonts w:hint="default"/>
        <w:lang w:val="ru-RU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"/>
      <w:lvlJc w:val="left"/>
      <w:pPr>
        <w:ind w:left="142" w:hanging="224"/>
      </w:pPr>
      <w:rPr>
        <w:rFonts w:hint="default" w:ascii="Wingdings" w:hAnsi="Wingdings" w:eastAsia="Wingdings" w:cs="Wingdings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65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90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16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41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67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92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17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43" w:hanging="224"/>
      </w:pPr>
      <w:rPr>
        <w:rFonts w:hint="default"/>
        <w:lang w:val="ru-RU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"/>
      <w:lvlJc w:val="left"/>
      <w:pPr>
        <w:ind w:left="109" w:hanging="298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56" w:hanging="2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13" w:hanging="2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70" w:hanging="2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27" w:hanging="2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84" w:hanging="2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41" w:hanging="2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98" w:hanging="2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55" w:hanging="298"/>
      </w:pPr>
      <w:rPr>
        <w:rFonts w:hint="default"/>
        <w:lang w:val="ru-RU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"/>
      <w:lvlJc w:val="left"/>
      <w:pPr>
        <w:ind w:left="633" w:hanging="360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6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3" w:hanging="360"/>
      </w:pPr>
      <w:rPr>
        <w:rFonts w:hint="default"/>
        <w:lang w:val="ru-RU" w:eastAsia="en-US" w:bidi="ar-SA"/>
      </w:rPr>
    </w:lvl>
  </w:abstractNum>
  <w:abstractNum w:abstractNumId="55">
    <w:multiLevelType w:val="hybridMultilevel"/>
    <w:lvl w:ilvl="0">
      <w:start w:val="5"/>
      <w:numFmt w:val="decimal"/>
      <w:lvlText w:val="%1."/>
      <w:lvlJc w:val="left"/>
      <w:pPr>
        <w:ind w:left="111" w:hanging="20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3" w:hanging="2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7" w:hanging="2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61" w:hanging="2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5" w:hanging="2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89" w:hanging="2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2" w:hanging="2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16" w:hanging="2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30" w:hanging="201"/>
      </w:pPr>
      <w:rPr>
        <w:rFonts w:hint="default"/>
        <w:lang w:val="ru-RU" w:eastAsia="en-US" w:bidi="ar-SA"/>
      </w:rPr>
    </w:lvl>
  </w:abstractNum>
  <w:abstractNum w:abstractNumId="54">
    <w:multiLevelType w:val="hybridMultilevel"/>
    <w:lvl w:ilvl="0">
      <w:start w:val="3"/>
      <w:numFmt w:val="decimal"/>
      <w:lvlText w:val="%1."/>
      <w:lvlJc w:val="left"/>
      <w:pPr>
        <w:ind w:left="111" w:hanging="20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3" w:hanging="2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7" w:hanging="2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61" w:hanging="2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5" w:hanging="2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89" w:hanging="2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2" w:hanging="2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16" w:hanging="2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30" w:hanging="201"/>
      </w:pPr>
      <w:rPr>
        <w:rFonts w:hint="default"/>
        <w:lang w:val="ru-RU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113" w:hanging="203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62" w:hanging="2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04" w:hanging="2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47" w:hanging="2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89" w:hanging="2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32" w:hanging="2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74" w:hanging="2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6" w:hanging="2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203"/>
      </w:pPr>
      <w:rPr>
        <w:rFonts w:hint="default"/>
        <w:lang w:val="ru-RU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113" w:hanging="20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7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75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03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31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59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87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15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943" w:hanging="202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112" w:hanging="20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9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9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18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18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18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17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517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716" w:hanging="202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108" w:hanging="202"/>
        <w:jc w:val="left"/>
      </w:pPr>
      <w:rPr>
        <w:rFonts w:hint="default"/>
        <w:spacing w:val="0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4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1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48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6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3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0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597" w:hanging="202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2"/>
      <w:numFmt w:val="decimal"/>
      <w:lvlText w:val="%1."/>
      <w:lvlJc w:val="left"/>
      <w:pPr>
        <w:ind w:left="315" w:hanging="203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2" w:hanging="2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64" w:hanging="2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87" w:hanging="2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09" w:hanging="2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32" w:hanging="2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54" w:hanging="2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76" w:hanging="2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99" w:hanging="203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2"/>
      <w:numFmt w:val="decimal"/>
      <w:lvlText w:val="%1."/>
      <w:lvlJc w:val="left"/>
      <w:pPr>
        <w:ind w:left="314" w:hanging="20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7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5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3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51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59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7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75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983" w:hanging="202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2"/>
      <w:numFmt w:val="decimal"/>
      <w:lvlText w:val="%1."/>
      <w:lvlJc w:val="left"/>
      <w:pPr>
        <w:ind w:left="313" w:hanging="20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9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79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58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38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18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97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577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756" w:hanging="202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2"/>
      <w:numFmt w:val="decimal"/>
      <w:lvlText w:val="%1."/>
      <w:lvlJc w:val="left"/>
      <w:pPr>
        <w:ind w:left="310" w:hanging="20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5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50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15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80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46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11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76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41" w:hanging="202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5"/>
      <w:numFmt w:val="decimal"/>
      <w:lvlText w:val="%1."/>
      <w:lvlJc w:val="left"/>
      <w:pPr>
        <w:ind w:left="111" w:hanging="20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3" w:hanging="2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7" w:hanging="2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61" w:hanging="2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5" w:hanging="2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89" w:hanging="2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2" w:hanging="2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16" w:hanging="2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30" w:hanging="201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3"/>
      <w:numFmt w:val="decimal"/>
      <w:lvlText w:val="%1."/>
      <w:lvlJc w:val="left"/>
      <w:pPr>
        <w:ind w:left="113" w:hanging="20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62" w:hanging="2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04" w:hanging="2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47" w:hanging="2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89" w:hanging="2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32" w:hanging="2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74" w:hanging="2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6" w:hanging="2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201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4"/>
      <w:numFmt w:val="decimal"/>
      <w:lvlText w:val="%1."/>
      <w:lvlJc w:val="left"/>
      <w:pPr>
        <w:ind w:left="112" w:hanging="20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9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9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18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18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18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17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517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716" w:hanging="202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265" w:hanging="15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8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6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5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73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02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30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58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87" w:hanging="152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113" w:hanging="15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7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75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03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31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59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87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15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943" w:hanging="152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112" w:hanging="15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9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9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18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18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18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17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517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716" w:hanging="152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108" w:hanging="347"/>
        <w:jc w:val="left"/>
      </w:pPr>
      <w:rPr>
        <w:rFonts w:hint="default"/>
        <w:spacing w:val="0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3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4" w:hanging="3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1" w:hanging="3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48" w:hanging="3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6" w:hanging="3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3" w:hanging="3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0" w:hanging="3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597" w:hanging="347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4"/>
      <w:numFmt w:val="decimal"/>
      <w:lvlText w:val="%1."/>
      <w:lvlJc w:val="left"/>
      <w:pPr>
        <w:ind w:left="104" w:hanging="20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5" w:hanging="2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1" w:hanging="2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47" w:hanging="2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63" w:hanging="2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79" w:hanging="2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94" w:hanging="2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10" w:hanging="2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26" w:hanging="201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4"/>
      <w:numFmt w:val="decimal"/>
      <w:lvlText w:val="%1."/>
      <w:lvlJc w:val="left"/>
      <w:pPr>
        <w:ind w:left="307" w:hanging="201"/>
        <w:jc w:val="left"/>
      </w:pPr>
      <w:rPr>
        <w:rFonts w:hint="default"/>
        <w:b/>
        <w:bCs/>
        <w:spacing w:val="0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4" w:hanging="2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48" w:hanging="2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73" w:hanging="2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97" w:hanging="2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22" w:hanging="2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46" w:hanging="2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70" w:hanging="2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95" w:hanging="201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4"/>
      <w:numFmt w:val="decimal"/>
      <w:lvlText w:val="%1."/>
      <w:lvlJc w:val="left"/>
      <w:pPr>
        <w:ind w:left="103" w:hanging="20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29" w:hanging="2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9" w:hanging="2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89" w:hanging="2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19" w:hanging="2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49" w:hanging="2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79" w:hanging="2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09" w:hanging="2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939" w:hanging="201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4"/>
      <w:numFmt w:val="decimal"/>
      <w:lvlText w:val="%1."/>
      <w:lvlJc w:val="left"/>
      <w:pPr>
        <w:ind w:left="105" w:hanging="20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1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3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04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06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08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09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511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712" w:hanging="202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104" w:hanging="15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5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1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47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63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79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94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10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26" w:hanging="152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103" w:hanging="15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29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9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89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19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49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79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09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939" w:hanging="152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3"/>
      <w:numFmt w:val="decimal"/>
      <w:lvlText w:val="%1."/>
      <w:lvlJc w:val="left"/>
      <w:pPr>
        <w:ind w:left="106" w:hanging="20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5" w:hanging="2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1" w:hanging="2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47" w:hanging="2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63" w:hanging="2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79" w:hanging="2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95" w:hanging="2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11" w:hanging="2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27" w:hanging="201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106" w:hanging="20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5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1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47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63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79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95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11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27" w:hanging="202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311" w:hanging="203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2" w:hanging="2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65" w:hanging="2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87" w:hanging="2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10" w:hanging="2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32" w:hanging="2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55" w:hanging="2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77" w:hanging="2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00" w:hanging="203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362" w:hanging="20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4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68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72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76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80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84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88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992" w:hanging="202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311" w:hanging="20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9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79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59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38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18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98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577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757" w:hanging="202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309" w:hanging="20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67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34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01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69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36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03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71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38" w:hanging="202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07" w:hanging="20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3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6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19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93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66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139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313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486" w:hanging="202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2"/>
      <w:numFmt w:val="decimal"/>
      <w:lvlText w:val="%1."/>
      <w:lvlJc w:val="left"/>
      <w:pPr>
        <w:ind w:left="106" w:hanging="20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5" w:hanging="2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1" w:hanging="2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47" w:hanging="2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63" w:hanging="2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79" w:hanging="2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95" w:hanging="2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11" w:hanging="2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27" w:hanging="201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2"/>
      <w:numFmt w:val="decimal"/>
      <w:lvlText w:val="%1."/>
      <w:lvlJc w:val="left"/>
      <w:pPr>
        <w:ind w:left="109" w:hanging="20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2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2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3" w:hanging="2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8" w:hanging="2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2" w:hanging="2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7" w:hanging="2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1" w:hanging="2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6" w:hanging="201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2"/>
      <w:numFmt w:val="decimal"/>
      <w:lvlText w:val="%1."/>
      <w:lvlJc w:val="left"/>
      <w:pPr>
        <w:ind w:left="110" w:hanging="20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8" w:hanging="2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76" w:hanging="2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04" w:hanging="2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32" w:hanging="2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60" w:hanging="2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88" w:hanging="2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16" w:hanging="2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944" w:hanging="201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2"/>
      <w:numFmt w:val="decimal"/>
      <w:lvlText w:val="%1."/>
      <w:lvlJc w:val="left"/>
      <w:pPr>
        <w:ind w:left="110" w:hanging="201"/>
        <w:jc w:val="left"/>
      </w:pPr>
      <w:rPr>
        <w:rFonts w:hint="default"/>
        <w:b/>
        <w:bCs/>
        <w:spacing w:val="0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9" w:hanging="2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9" w:hanging="2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19" w:hanging="2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18" w:hanging="2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18" w:hanging="2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18" w:hanging="2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517" w:hanging="2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717" w:hanging="201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2"/>
      <w:numFmt w:val="decimal"/>
      <w:lvlText w:val="%1."/>
      <w:lvlJc w:val="left"/>
      <w:pPr>
        <w:ind w:left="107" w:hanging="152"/>
        <w:jc w:val="left"/>
      </w:pPr>
      <w:rPr>
        <w:rFonts w:hint="default"/>
        <w:b/>
        <w:bCs/>
        <w:spacing w:val="0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4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1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49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6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3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1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598" w:hanging="152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4"/>
      <w:numFmt w:val="decimal"/>
      <w:lvlText w:val="%1."/>
      <w:lvlJc w:val="left"/>
      <w:pPr>
        <w:ind w:left="106" w:hanging="20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5" w:hanging="2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1" w:hanging="2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47" w:hanging="2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63" w:hanging="2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79" w:hanging="2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95" w:hanging="2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11" w:hanging="2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27" w:hanging="201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4"/>
      <w:numFmt w:val="decimal"/>
      <w:lvlText w:val="%1."/>
      <w:lvlJc w:val="left"/>
      <w:pPr>
        <w:ind w:left="109" w:hanging="20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2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2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3" w:hanging="2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8" w:hanging="2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2" w:hanging="2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7" w:hanging="2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1" w:hanging="2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6" w:hanging="201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4"/>
      <w:numFmt w:val="decimal"/>
      <w:lvlText w:val="%1."/>
      <w:lvlJc w:val="left"/>
      <w:pPr>
        <w:ind w:left="110" w:hanging="20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8" w:hanging="2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76" w:hanging="2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04" w:hanging="2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32" w:hanging="2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60" w:hanging="2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88" w:hanging="2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16" w:hanging="2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944" w:hanging="201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3"/>
      <w:numFmt w:val="decimal"/>
      <w:lvlText w:val="%1."/>
      <w:lvlJc w:val="left"/>
      <w:pPr>
        <w:ind w:left="110" w:hanging="20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9" w:hanging="2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9" w:hanging="2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19" w:hanging="2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18" w:hanging="2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18" w:hanging="2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18" w:hanging="2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517" w:hanging="2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717" w:hanging="201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06" w:hanging="15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5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1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47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63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79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95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11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27" w:hanging="152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261" w:hanging="15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8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7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5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74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02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31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59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88" w:hanging="152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10" w:hanging="15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8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76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04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32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60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88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16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944" w:hanging="152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261" w:hanging="15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5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31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17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02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88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74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559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745" w:hanging="152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07" w:hanging="15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4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1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49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6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3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1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598" w:hanging="152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09" w:hanging="203"/>
        <w:jc w:val="left"/>
      </w:pPr>
      <w:rPr>
        <w:rFonts w:hint="default"/>
        <w:b/>
        <w:bCs/>
        <w:spacing w:val="0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2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2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3" w:hanging="2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8" w:hanging="2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2" w:hanging="2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7" w:hanging="2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1" w:hanging="2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6" w:hanging="203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10" w:hanging="15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9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9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19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18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18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18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517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717" w:hanging="152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2"/>
      <w:numFmt w:val="decimal"/>
      <w:lvlText w:val="%1."/>
      <w:lvlJc w:val="left"/>
      <w:pPr>
        <w:ind w:left="112" w:hanging="20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62" w:hanging="2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04" w:hanging="2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47" w:hanging="2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89" w:hanging="2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32" w:hanging="2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74" w:hanging="2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6" w:hanging="2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201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2"/>
      <w:numFmt w:val="decimal"/>
      <w:lvlText w:val="%1."/>
      <w:lvlJc w:val="left"/>
      <w:pPr>
        <w:ind w:left="109" w:hanging="201"/>
        <w:jc w:val="left"/>
      </w:pPr>
      <w:rPr>
        <w:rFonts w:hint="default"/>
        <w:b/>
        <w:bCs/>
        <w:spacing w:val="0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3" w:hanging="2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7" w:hanging="2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1" w:hanging="2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5" w:hanging="2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19" w:hanging="2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3" w:hanging="2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07" w:hanging="2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1" w:hanging="201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3"/>
      <w:numFmt w:val="decimal"/>
      <w:lvlText w:val="%1."/>
      <w:lvlJc w:val="left"/>
      <w:pPr>
        <w:ind w:left="109" w:hanging="20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5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1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47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63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79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94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10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26" w:hanging="202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."/>
      <w:lvlJc w:val="left"/>
      <w:pPr>
        <w:ind w:left="111" w:hanging="202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9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9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19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19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19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519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719" w:hanging="20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9" w:hanging="20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5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1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47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63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79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94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10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26" w:hanging="20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1" w:hanging="202"/>
        <w:jc w:val="left"/>
      </w:pPr>
      <w:rPr>
        <w:rFonts w:hint="default"/>
        <w:b/>
        <w:bCs/>
        <w:spacing w:val="0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9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9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19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19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19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519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719" w:hanging="20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494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62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25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87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0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1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75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8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1" w:hanging="30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"/>
      <w:lvlJc w:val="left"/>
      <w:pPr>
        <w:ind w:left="842" w:hanging="360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"/>
      <w:lvlJc w:val="left"/>
      <w:pPr>
        <w:ind w:left="482" w:hanging="708"/>
      </w:pPr>
      <w:rPr>
        <w:rFonts w:hint="default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71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03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35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7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9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62" w:hanging="70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"/>
      <w:lvlJc w:val="left"/>
      <w:pPr>
        <w:ind w:left="482" w:hanging="286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4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73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67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2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7" w:hanging="28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2" w:hanging="708"/>
        <w:jc w:val="right"/>
      </w:pPr>
      <w:rPr>
        <w:rFonts w:hint="default" w:ascii="Times New Roman" w:hAnsi="Times New Roman" w:eastAsia="Times New Roman" w:cs="Times New Roman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4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73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8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2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7" w:hanging="708"/>
      </w:pPr>
      <w:rPr>
        <w:rFonts w:hint="default"/>
        <w:lang w:val="ru-RU" w:eastAsia="en-US" w:bidi="ar-SA"/>
      </w:rPr>
    </w:lvl>
  </w:abstract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82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3"/>
      <w:ind w:left="630" w:right="442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482" w:firstLine="707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82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hyperlink" Target="https://docs.edu.gov.ru/document/f4f7837770384bfa1faa1827ec8d72d4/download/5558/" TargetMode="External"/><Relationship Id="rId13" Type="http://schemas.openxmlformats.org/officeDocument/2006/relationships/image" Target="media/image2.png"/><Relationship Id="rId14" Type="http://schemas.openxmlformats.org/officeDocument/2006/relationships/footer" Target="footer7.xm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2023-10-23T13:17:31Z</dcterms:created>
  <dcterms:modified xsi:type="dcterms:W3CDTF">2023-10-23T13:17:31Z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2023-07-24T00:00:00Z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2023-10-23T00:00:00Z</vt:filetime>
  </property>
</Properties>
</file>